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B" w:rsidRPr="00041931" w:rsidRDefault="00F23AAE" w:rsidP="00F23AAE">
      <w:pPr>
        <w:tabs>
          <w:tab w:val="left" w:pos="6450"/>
          <w:tab w:val="right" w:pos="9072"/>
        </w:tabs>
        <w:rPr>
          <w:rFonts w:ascii="Neo Sans Pro" w:hAnsi="Neo Sans Pro" w:cs="Times New Roman"/>
          <w:sz w:val="24"/>
          <w:szCs w:val="24"/>
        </w:rPr>
      </w:pPr>
      <w:r>
        <w:rPr>
          <w:rFonts w:ascii="Neo Sans Pro" w:hAnsi="Neo Sans Pro" w:cs="Times New Roman"/>
          <w:sz w:val="24"/>
          <w:szCs w:val="24"/>
        </w:rPr>
        <w:tab/>
      </w:r>
      <w:r>
        <w:rPr>
          <w:rFonts w:ascii="Neo Sans Pro" w:hAnsi="Neo Sans Pro" w:cs="Times New Roman"/>
          <w:sz w:val="24"/>
          <w:szCs w:val="24"/>
        </w:rPr>
        <w:tab/>
      </w:r>
      <w:r w:rsidR="00EB31F4" w:rsidRPr="00041931">
        <w:rPr>
          <w:rFonts w:ascii="Neo Sans Pro" w:hAnsi="Neo Sans Pro" w:cs="Times New Roman"/>
          <w:sz w:val="24"/>
          <w:szCs w:val="24"/>
        </w:rPr>
        <w:t xml:space="preserve">ZAŁĄCZNIK Nr </w:t>
      </w:r>
      <w:r w:rsidR="00041931">
        <w:rPr>
          <w:rFonts w:ascii="Neo Sans Pro" w:hAnsi="Neo Sans Pro" w:cs="Times New Roman"/>
          <w:sz w:val="24"/>
          <w:szCs w:val="24"/>
        </w:rPr>
        <w:t>4</w:t>
      </w:r>
    </w:p>
    <w:p w:rsidR="00F23AAE" w:rsidRPr="00041931" w:rsidRDefault="00EB31F4" w:rsidP="00F23AAE">
      <w:pPr>
        <w:spacing w:line="240" w:lineRule="auto"/>
        <w:contextualSpacing/>
        <w:jc w:val="center"/>
        <w:rPr>
          <w:rFonts w:ascii="Neo Sans Pro" w:hAnsi="Neo Sans Pro" w:cs="Times New Roman"/>
          <w:sz w:val="24"/>
          <w:szCs w:val="24"/>
        </w:rPr>
      </w:pPr>
      <w:r w:rsidRPr="00041931">
        <w:rPr>
          <w:rFonts w:ascii="Neo Sans Pro" w:hAnsi="Neo Sans Pro" w:cs="Times New Roman"/>
          <w:sz w:val="24"/>
          <w:szCs w:val="24"/>
        </w:rPr>
        <w:t xml:space="preserve">Wykaz oraz szacunkowy koszt zakupu pierwszego wyposażenia środowiskowego domu samopomocy w Radomiu ul. </w:t>
      </w:r>
      <w:r w:rsidR="001B1F66" w:rsidRPr="00041931">
        <w:rPr>
          <w:rFonts w:ascii="Neo Sans Pro" w:hAnsi="Neo Sans Pro" w:cs="Times New Roman"/>
          <w:sz w:val="24"/>
          <w:szCs w:val="24"/>
        </w:rPr>
        <w:t xml:space="preserve">Reja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246"/>
        <w:gridCol w:w="2312"/>
        <w:gridCol w:w="2477"/>
        <w:gridCol w:w="1715"/>
      </w:tblGrid>
      <w:tr w:rsidR="00EB31F4" w:rsidRPr="00041931" w:rsidTr="00EB31F4">
        <w:tc>
          <w:tcPr>
            <w:tcW w:w="546" w:type="dxa"/>
          </w:tcPr>
          <w:p w:rsidR="00EB31F4" w:rsidRPr="00041931" w:rsidRDefault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Lp.</w:t>
            </w:r>
          </w:p>
        </w:tc>
        <w:tc>
          <w:tcPr>
            <w:tcW w:w="2256" w:type="dxa"/>
          </w:tcPr>
          <w:p w:rsidR="00EB31F4" w:rsidRPr="00041931" w:rsidRDefault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Rodzaj pomieszczenia</w:t>
            </w:r>
          </w:p>
        </w:tc>
        <w:tc>
          <w:tcPr>
            <w:tcW w:w="2521" w:type="dxa"/>
          </w:tcPr>
          <w:p w:rsidR="00EB31F4" w:rsidRPr="00041931" w:rsidRDefault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Rodzaj wydatków (wyposażenie)</w:t>
            </w:r>
          </w:p>
        </w:tc>
        <w:tc>
          <w:tcPr>
            <w:tcW w:w="2172" w:type="dxa"/>
          </w:tcPr>
          <w:p w:rsidR="00EB31F4" w:rsidRPr="00041931" w:rsidRDefault="00EB31F4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Ilość/komplet/zestaw</w:t>
            </w:r>
          </w:p>
        </w:tc>
        <w:tc>
          <w:tcPr>
            <w:tcW w:w="1793" w:type="dxa"/>
          </w:tcPr>
          <w:p w:rsidR="00EB31F4" w:rsidRPr="00041931" w:rsidRDefault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Szacunkowy koszt (zł)</w:t>
            </w:r>
          </w:p>
        </w:tc>
      </w:tr>
      <w:tr w:rsidR="00DF5052" w:rsidRPr="00041931" w:rsidTr="00EB31F4">
        <w:tc>
          <w:tcPr>
            <w:tcW w:w="546" w:type="dxa"/>
            <w:vMerge w:val="restart"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vMerge w:val="restart"/>
          </w:tcPr>
          <w:p w:rsidR="00DF5052" w:rsidRPr="00041931" w:rsidRDefault="00DF5052" w:rsidP="00F23AAE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Sala ogólna/ jadalnia</w:t>
            </w: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Komoda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F23AAE" w:rsidRDefault="00F23AAE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C32969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3.500,00  </w:t>
            </w: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Telewizor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Kino domowe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 w:val="restart"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vMerge w:val="restart"/>
          </w:tcPr>
          <w:p w:rsidR="00DF5052" w:rsidRPr="00041931" w:rsidRDefault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DF5052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Pracownia manualna + rękodzieło</w:t>
            </w: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Stół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F23AAE" w:rsidRDefault="00F23AAE" w:rsidP="00023CCD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C32969" w:rsidP="00023CCD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2.</w:t>
            </w:r>
            <w:r w:rsidR="00023CCD" w:rsidRPr="00041931">
              <w:rPr>
                <w:rFonts w:ascii="Neo Sans Pro" w:hAnsi="Neo Sans Pro" w:cs="Times New Roman"/>
                <w:sz w:val="24"/>
                <w:szCs w:val="24"/>
              </w:rPr>
              <w:t>500</w:t>
            </w:r>
            <w:r w:rsidR="00DF5052" w:rsidRPr="00041931">
              <w:rPr>
                <w:rFonts w:ascii="Neo Sans Pro" w:hAnsi="Neo Sans Pro" w:cs="Times New Roman"/>
                <w:sz w:val="24"/>
                <w:szCs w:val="24"/>
              </w:rPr>
              <w:t>,00</w:t>
            </w: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Krzesła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komplet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812E0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Materiały plastyczne, techniczne do terapii zajęciowej (np. farby, pędzle, sztalugi itp.)</w:t>
            </w:r>
          </w:p>
        </w:tc>
        <w:tc>
          <w:tcPr>
            <w:tcW w:w="2172" w:type="dxa"/>
          </w:tcPr>
          <w:p w:rsidR="00DF5052" w:rsidRDefault="00DF5052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F23AAE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zestaw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 w:val="restart"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vMerge w:val="restart"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Pokój do indywidualnego poradnictwa</w:t>
            </w: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Regał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C32969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2.0</w:t>
            </w:r>
            <w:r w:rsidR="00DF5052" w:rsidRPr="00041931">
              <w:rPr>
                <w:rFonts w:ascii="Neo Sans Pro" w:hAnsi="Neo Sans Pro" w:cs="Times New Roman"/>
                <w:sz w:val="24"/>
                <w:szCs w:val="24"/>
              </w:rPr>
              <w:t>00,00</w:t>
            </w: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Biurko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Krzesło obrotowe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 w:val="restart"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vMerge w:val="restart"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Kuchnia/pracownia kulinarna</w:t>
            </w: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Zestaw mebli </w:t>
            </w:r>
          </w:p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K</w:t>
            </w:r>
            <w:r w:rsidR="00DF5052" w:rsidRPr="00041931">
              <w:rPr>
                <w:rFonts w:ascii="Neo Sans Pro" w:hAnsi="Neo Sans Pro" w:cs="Times New Roman"/>
                <w:sz w:val="24"/>
                <w:szCs w:val="24"/>
              </w:rPr>
              <w:t>uchennych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  <w:p w:rsidR="00DF5052" w:rsidRPr="00041931" w:rsidRDefault="00C32969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21</w:t>
            </w:r>
            <w:r w:rsidR="00DF5052" w:rsidRPr="00041931">
              <w:rPr>
                <w:rFonts w:ascii="Neo Sans Pro" w:hAnsi="Neo Sans Pro" w:cs="Times New Roman"/>
                <w:sz w:val="24"/>
                <w:szCs w:val="24"/>
              </w:rPr>
              <w:t> 000,00</w:t>
            </w: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Lodówka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Zmywarka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Kuchenka indukcyjna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Piekarnik elektryczny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Kuchenka mikrofalowa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Czajnik elektryczny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Sokowirówka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proofErr w:type="spellStart"/>
            <w:r w:rsidRPr="00041931">
              <w:rPr>
                <w:rFonts w:ascii="Neo Sans Pro" w:hAnsi="Neo Sans Pro" w:cs="Times New Roman"/>
                <w:sz w:val="24"/>
                <w:szCs w:val="24"/>
              </w:rPr>
              <w:t>Gofrownica</w:t>
            </w:r>
            <w:proofErr w:type="spellEnd"/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Toster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Robot wielofunkcyjny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EB31F4">
            <w:pPr>
              <w:rPr>
                <w:rFonts w:ascii="Neo Sans Pro" w:hAnsi="Neo Sans Pro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DF5052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Zestaw garnków</w:t>
            </w:r>
          </w:p>
          <w:p w:rsidR="00B814A8" w:rsidRPr="00041931" w:rsidRDefault="00B814A8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</w:p>
        </w:tc>
      </w:tr>
      <w:tr w:rsidR="00C32969" w:rsidRPr="00041931" w:rsidTr="003751EE">
        <w:trPr>
          <w:trHeight w:val="516"/>
        </w:trPr>
        <w:tc>
          <w:tcPr>
            <w:tcW w:w="546" w:type="dxa"/>
          </w:tcPr>
          <w:p w:rsidR="00C32969" w:rsidRPr="00041931" w:rsidRDefault="00C32969" w:rsidP="00EB31F4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C32969" w:rsidRPr="00041931" w:rsidRDefault="00F23AAE" w:rsidP="00EB31F4">
            <w:pPr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Łazienka</w:t>
            </w:r>
          </w:p>
        </w:tc>
        <w:tc>
          <w:tcPr>
            <w:tcW w:w="2521" w:type="dxa"/>
          </w:tcPr>
          <w:p w:rsidR="00C32969" w:rsidRPr="00041931" w:rsidRDefault="00C32969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Pralka </w:t>
            </w:r>
          </w:p>
        </w:tc>
        <w:tc>
          <w:tcPr>
            <w:tcW w:w="2172" w:type="dxa"/>
          </w:tcPr>
          <w:p w:rsidR="00C32969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32969" w:rsidRPr="00041931" w:rsidRDefault="00F23AAE" w:rsidP="00F23AAE">
            <w:pPr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2.500,00</w:t>
            </w:r>
          </w:p>
        </w:tc>
      </w:tr>
      <w:tr w:rsidR="00DF5052" w:rsidRPr="00041931" w:rsidTr="00EB31F4">
        <w:tc>
          <w:tcPr>
            <w:tcW w:w="546" w:type="dxa"/>
            <w:vMerge w:val="restart"/>
          </w:tcPr>
          <w:p w:rsidR="00DF5052" w:rsidRPr="00041931" w:rsidRDefault="00C32969" w:rsidP="00DF5052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  <w:vMerge w:val="restart"/>
          </w:tcPr>
          <w:p w:rsidR="00DF5052" w:rsidRPr="00041931" w:rsidRDefault="00DF5052" w:rsidP="00B00E91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Pracownia rehabilitacyjna</w:t>
            </w:r>
          </w:p>
        </w:tc>
        <w:tc>
          <w:tcPr>
            <w:tcW w:w="2521" w:type="dxa"/>
          </w:tcPr>
          <w:p w:rsidR="00DF5052" w:rsidRPr="00041931" w:rsidRDefault="00F23AAE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 xml:space="preserve">Materac gimnastyczny  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1</w:t>
            </w:r>
            <w:r w:rsidR="00C32969" w:rsidRPr="00041931">
              <w:rPr>
                <w:rFonts w:ascii="Neo Sans Pro" w:hAnsi="Neo Sans Pro" w:cs="Times New Roman"/>
                <w:sz w:val="24"/>
                <w:szCs w:val="24"/>
              </w:rPr>
              <w:t>.</w:t>
            </w:r>
            <w:r w:rsidRPr="00041931">
              <w:rPr>
                <w:rFonts w:ascii="Neo Sans Pro" w:hAnsi="Neo Sans Pro" w:cs="Times New Roman"/>
                <w:sz w:val="24"/>
                <w:szCs w:val="24"/>
              </w:rPr>
              <w:t>000,00</w:t>
            </w:r>
          </w:p>
        </w:tc>
      </w:tr>
      <w:tr w:rsidR="00DF5052" w:rsidRPr="00041931" w:rsidTr="00DF5052">
        <w:trPr>
          <w:trHeight w:val="141"/>
        </w:trPr>
        <w:tc>
          <w:tcPr>
            <w:tcW w:w="546" w:type="dxa"/>
            <w:vMerge/>
          </w:tcPr>
          <w:p w:rsidR="00DF5052" w:rsidRPr="00041931" w:rsidRDefault="00DF5052" w:rsidP="00DF5052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B00E91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812E0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Łóż</w:t>
            </w:r>
            <w:r w:rsidR="00DF5052" w:rsidRPr="00041931">
              <w:rPr>
                <w:rFonts w:ascii="Neo Sans Pro" w:hAnsi="Neo Sans Pro" w:cs="Times New Roman"/>
                <w:sz w:val="24"/>
                <w:szCs w:val="24"/>
              </w:rPr>
              <w:t>ko do masażu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500,00</w:t>
            </w: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DF5052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B00E91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Drobny sprzęt do rehabilitacji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Zestaw</w:t>
            </w:r>
          </w:p>
        </w:tc>
        <w:tc>
          <w:tcPr>
            <w:tcW w:w="1793" w:type="dxa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1</w:t>
            </w:r>
            <w:r w:rsidR="00C32969" w:rsidRPr="00041931">
              <w:rPr>
                <w:rFonts w:ascii="Neo Sans Pro" w:hAnsi="Neo Sans Pro" w:cs="Times New Roman"/>
                <w:sz w:val="24"/>
                <w:szCs w:val="24"/>
              </w:rPr>
              <w:t>.</w:t>
            </w:r>
            <w:r w:rsidRPr="00041931">
              <w:rPr>
                <w:rFonts w:ascii="Neo Sans Pro" w:hAnsi="Neo Sans Pro" w:cs="Times New Roman"/>
                <w:sz w:val="24"/>
                <w:szCs w:val="24"/>
              </w:rPr>
              <w:t>000,00</w:t>
            </w:r>
          </w:p>
        </w:tc>
      </w:tr>
      <w:tr w:rsidR="00DF5052" w:rsidRPr="00041931" w:rsidTr="00EB31F4">
        <w:tc>
          <w:tcPr>
            <w:tcW w:w="546" w:type="dxa"/>
            <w:vMerge/>
          </w:tcPr>
          <w:p w:rsidR="00DF5052" w:rsidRPr="00041931" w:rsidRDefault="00DF5052" w:rsidP="00DF5052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DF5052" w:rsidRPr="00041931" w:rsidRDefault="00DF5052" w:rsidP="00B00E91">
            <w:pPr>
              <w:rPr>
                <w:rFonts w:ascii="Neo Sans Pro" w:hAnsi="Neo Sans Pro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14A8" w:rsidRPr="00041931" w:rsidRDefault="00DF5052" w:rsidP="00B814A8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Fotel masujący</w:t>
            </w:r>
          </w:p>
        </w:tc>
        <w:tc>
          <w:tcPr>
            <w:tcW w:w="2172" w:type="dxa"/>
          </w:tcPr>
          <w:p w:rsidR="00DF5052" w:rsidRPr="00041931" w:rsidRDefault="00F23AAE" w:rsidP="00F23AAE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>
              <w:rPr>
                <w:rFonts w:ascii="Neo Sans Pro" w:hAnsi="Neo Sans Pro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5052" w:rsidRPr="00041931" w:rsidRDefault="00DF5052" w:rsidP="00DF505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6</w:t>
            </w:r>
            <w:r w:rsidR="00C32969" w:rsidRPr="00041931">
              <w:rPr>
                <w:rFonts w:ascii="Neo Sans Pro" w:hAnsi="Neo Sans Pro" w:cs="Times New Roman"/>
                <w:sz w:val="24"/>
                <w:szCs w:val="24"/>
              </w:rPr>
              <w:t>.</w:t>
            </w:r>
            <w:r w:rsidRPr="00041931">
              <w:rPr>
                <w:rFonts w:ascii="Neo Sans Pro" w:hAnsi="Neo Sans Pro" w:cs="Times New Roman"/>
                <w:sz w:val="24"/>
                <w:szCs w:val="24"/>
              </w:rPr>
              <w:t>000,00</w:t>
            </w:r>
          </w:p>
        </w:tc>
      </w:tr>
      <w:tr w:rsidR="00EB31F4" w:rsidRPr="00041931" w:rsidTr="00172567">
        <w:tc>
          <w:tcPr>
            <w:tcW w:w="7495" w:type="dxa"/>
            <w:gridSpan w:val="4"/>
            <w:shd w:val="clear" w:color="auto" w:fill="F2F2F2" w:themeFill="background1" w:themeFillShade="F2"/>
          </w:tcPr>
          <w:p w:rsidR="00EB31F4" w:rsidRPr="00041931" w:rsidRDefault="00EB31F4" w:rsidP="00812E02">
            <w:pPr>
              <w:jc w:val="center"/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>SZACUNKOWY KOSZT ŁĄCZNIE (zł)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EB31F4" w:rsidRPr="00041931" w:rsidRDefault="00C32969" w:rsidP="00F23AAE">
            <w:pPr>
              <w:rPr>
                <w:rFonts w:ascii="Neo Sans Pro" w:hAnsi="Neo Sans Pro" w:cs="Times New Roman"/>
                <w:sz w:val="24"/>
                <w:szCs w:val="24"/>
              </w:rPr>
            </w:pPr>
            <w:r w:rsidRPr="00041931">
              <w:rPr>
                <w:rFonts w:ascii="Neo Sans Pro" w:hAnsi="Neo Sans Pro" w:cs="Times New Roman"/>
                <w:sz w:val="24"/>
                <w:szCs w:val="24"/>
              </w:rPr>
              <w:t xml:space="preserve">40.000,00 </w:t>
            </w:r>
          </w:p>
        </w:tc>
      </w:tr>
    </w:tbl>
    <w:p w:rsidR="00A84ACB" w:rsidRPr="00F23AAE" w:rsidRDefault="00A84ACB" w:rsidP="00F23AAE">
      <w:pPr>
        <w:rPr>
          <w:rFonts w:ascii="Neo Sans Pro" w:hAnsi="Neo Sans Pro" w:cs="Times New Roman"/>
          <w:sz w:val="24"/>
          <w:szCs w:val="24"/>
        </w:rPr>
      </w:pPr>
      <w:bookmarkStart w:id="0" w:name="_GoBack"/>
      <w:bookmarkEnd w:id="0"/>
    </w:p>
    <w:sectPr w:rsidR="00A84ACB" w:rsidRPr="00F23AAE" w:rsidSect="00F23A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08"/>
    <w:multiLevelType w:val="hybridMultilevel"/>
    <w:tmpl w:val="6B16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7"/>
    <w:rsid w:val="00023CCD"/>
    <w:rsid w:val="00041931"/>
    <w:rsid w:val="00172567"/>
    <w:rsid w:val="001B1F66"/>
    <w:rsid w:val="00353527"/>
    <w:rsid w:val="004D427F"/>
    <w:rsid w:val="0057073C"/>
    <w:rsid w:val="005E6BE1"/>
    <w:rsid w:val="00812E02"/>
    <w:rsid w:val="008C7C1E"/>
    <w:rsid w:val="00A84ACB"/>
    <w:rsid w:val="00AA61B7"/>
    <w:rsid w:val="00B00E91"/>
    <w:rsid w:val="00B814A8"/>
    <w:rsid w:val="00C32969"/>
    <w:rsid w:val="00DB5F97"/>
    <w:rsid w:val="00DF5052"/>
    <w:rsid w:val="00EB31F4"/>
    <w:rsid w:val="00F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CB"/>
    <w:pPr>
      <w:ind w:left="720"/>
      <w:contextualSpacing/>
    </w:pPr>
  </w:style>
  <w:style w:type="table" w:styleId="Tabela-Siatka">
    <w:name w:val="Table Grid"/>
    <w:basedOn w:val="Standardowy"/>
    <w:uiPriority w:val="59"/>
    <w:rsid w:val="00A8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CB"/>
    <w:pPr>
      <w:ind w:left="720"/>
      <w:contextualSpacing/>
    </w:pPr>
  </w:style>
  <w:style w:type="table" w:styleId="Tabela-Siatka">
    <w:name w:val="Table Grid"/>
    <w:basedOn w:val="Standardowy"/>
    <w:uiPriority w:val="59"/>
    <w:rsid w:val="00A8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cp:lastPrinted>2021-10-12T12:54:00Z</cp:lastPrinted>
  <dcterms:created xsi:type="dcterms:W3CDTF">2021-10-13T07:07:00Z</dcterms:created>
  <dcterms:modified xsi:type="dcterms:W3CDTF">2021-10-18T11:24:00Z</dcterms:modified>
</cp:coreProperties>
</file>