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D6886" w14:textId="4E36A2D1" w:rsidR="00472EB2" w:rsidRDefault="00CB37DF">
      <w:r w:rsidRPr="00CB37DF">
        <w:t>2af9c61e-a25c-46eb-9c26-b5606c524d28</w:t>
      </w:r>
    </w:p>
    <w:sectPr w:rsidR="00472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53"/>
    <w:rsid w:val="00472EB2"/>
    <w:rsid w:val="006F6953"/>
    <w:rsid w:val="00C333E7"/>
    <w:rsid w:val="00CB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EA1E-AFB0-4151-95DE-7FA7633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PAPROCKA</dc:creator>
  <cp:keywords/>
  <dc:description/>
  <cp:lastModifiedBy>ALEKSANDRA PAPROCKA</cp:lastModifiedBy>
  <cp:revision>2</cp:revision>
  <dcterms:created xsi:type="dcterms:W3CDTF">2020-09-23T12:13:00Z</dcterms:created>
  <dcterms:modified xsi:type="dcterms:W3CDTF">2020-09-23T12:13:00Z</dcterms:modified>
</cp:coreProperties>
</file>