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8366" w14:textId="77777777" w:rsidR="00651A55" w:rsidRPr="008F1EB4" w:rsidRDefault="00651A55" w:rsidP="00C31461">
      <w:pPr>
        <w:spacing w:before="640" w:after="0" w:line="240" w:lineRule="auto"/>
        <w:ind w:right="28"/>
        <w:jc w:val="right"/>
        <w:rPr>
          <w:rFonts w:ascii="Neo Sans Pro" w:hAnsi="Neo Sans Pro"/>
          <w:i/>
        </w:rPr>
      </w:pPr>
      <w:r w:rsidRPr="008F1EB4">
        <w:rPr>
          <w:rFonts w:ascii="Neo Sans Pro" w:hAnsi="Neo Sans Pro"/>
          <w:i/>
        </w:rPr>
        <w:t>Załącznik nr 2</w:t>
      </w:r>
      <w:r w:rsidR="004F688E">
        <w:rPr>
          <w:rFonts w:ascii="Neo Sans Pro" w:hAnsi="Neo Sans Pro"/>
          <w:i/>
        </w:rPr>
        <w:t xml:space="preserve"> do ogłoszenia</w:t>
      </w:r>
    </w:p>
    <w:p w14:paraId="0BA2A1D8" w14:textId="77777777" w:rsidR="00572D2A" w:rsidRPr="008F1EB4" w:rsidRDefault="00572D2A" w:rsidP="00A86105">
      <w:pPr>
        <w:spacing w:before="640" w:after="0" w:line="240" w:lineRule="auto"/>
        <w:ind w:left="28" w:right="28"/>
        <w:jc w:val="center"/>
        <w:rPr>
          <w:rFonts w:ascii="Neo Sans Pro" w:hAnsi="Neo Sans Pro"/>
        </w:rPr>
      </w:pPr>
      <w:r w:rsidRPr="008F1EB4">
        <w:rPr>
          <w:rFonts w:ascii="Neo Sans Pro" w:hAnsi="Neo Sans Pro"/>
        </w:rPr>
        <w:t>UMOWA O REALIZACJĘ ZADANIA PUBLICZNEGO,</w:t>
      </w:r>
    </w:p>
    <w:p w14:paraId="7927A160" w14:textId="77777777" w:rsidR="00572D2A" w:rsidRPr="008F1EB4" w:rsidRDefault="00572D2A" w:rsidP="00572D2A">
      <w:pPr>
        <w:spacing w:after="0" w:line="240" w:lineRule="auto"/>
        <w:ind w:left="28" w:right="28"/>
        <w:jc w:val="center"/>
        <w:rPr>
          <w:rFonts w:ascii="Neo Sans Pro" w:hAnsi="Neo Sans Pro"/>
        </w:rPr>
      </w:pPr>
      <w:r w:rsidRPr="008F1EB4">
        <w:rPr>
          <w:rFonts w:ascii="Neo Sans Pro" w:hAnsi="Neo Sans Pro"/>
        </w:rPr>
        <w:t>O KTÓREJ MOWA W ART. 16 UST. 1 USTAWY Z DNIA 24 KWIETNIA</w:t>
      </w:r>
    </w:p>
    <w:p w14:paraId="0066CBC7" w14:textId="77777777" w:rsidR="00572D2A" w:rsidRPr="008F1EB4" w:rsidRDefault="00572D2A" w:rsidP="00572D2A">
      <w:pPr>
        <w:spacing w:after="0" w:line="240" w:lineRule="auto"/>
        <w:ind w:left="28" w:right="28"/>
        <w:jc w:val="center"/>
        <w:rPr>
          <w:rFonts w:ascii="Neo Sans Pro" w:hAnsi="Neo Sans Pro"/>
        </w:rPr>
      </w:pPr>
      <w:r w:rsidRPr="008F1EB4">
        <w:rPr>
          <w:rFonts w:ascii="Neo Sans Pro" w:hAnsi="Neo Sans Pro"/>
        </w:rPr>
        <w:t>2003 R. O DZIAŁALNOŚCI POŻYTKU PUBLICZNEGO I O WOLONTARIACIE</w:t>
      </w:r>
    </w:p>
    <w:p w14:paraId="02A433FD" w14:textId="77777777" w:rsidR="00572D2A" w:rsidRPr="008F1EB4" w:rsidRDefault="00572D2A" w:rsidP="00572D2A">
      <w:pPr>
        <w:spacing w:after="0" w:line="240" w:lineRule="auto"/>
        <w:ind w:left="28" w:right="28"/>
        <w:jc w:val="center"/>
        <w:rPr>
          <w:rFonts w:ascii="Neo Sans Pro" w:hAnsi="Neo Sans Pro"/>
        </w:rPr>
      </w:pPr>
      <w:r w:rsidRPr="008F1EB4">
        <w:rPr>
          <w:rFonts w:ascii="Neo Sans Pro" w:hAnsi="Neo Sans Pro"/>
        </w:rPr>
        <w:t>(DZ. U. Z 201</w:t>
      </w:r>
      <w:r w:rsidR="00A86105">
        <w:rPr>
          <w:rFonts w:ascii="Neo Sans Pro" w:hAnsi="Neo Sans Pro"/>
        </w:rPr>
        <w:t>9</w:t>
      </w:r>
      <w:r w:rsidRPr="008F1EB4">
        <w:rPr>
          <w:rFonts w:ascii="Neo Sans Pro" w:hAnsi="Neo Sans Pro"/>
        </w:rPr>
        <w:t xml:space="preserve"> R. POZ. </w:t>
      </w:r>
      <w:r w:rsidR="00A86105">
        <w:rPr>
          <w:rFonts w:ascii="Neo Sans Pro" w:hAnsi="Neo Sans Pro"/>
        </w:rPr>
        <w:t>688</w:t>
      </w:r>
      <w:r w:rsidRPr="008F1EB4">
        <w:rPr>
          <w:rFonts w:ascii="Neo Sans Pro" w:hAnsi="Neo Sans Pro"/>
        </w:rPr>
        <w:t>)</w:t>
      </w:r>
    </w:p>
    <w:p w14:paraId="706B2835" w14:textId="77777777" w:rsidR="00572D2A" w:rsidRPr="008F1EB4" w:rsidRDefault="00572D2A" w:rsidP="00572D2A">
      <w:pPr>
        <w:spacing w:before="400" w:after="240" w:line="240" w:lineRule="auto"/>
        <w:ind w:left="28" w:right="28"/>
        <w:jc w:val="center"/>
        <w:rPr>
          <w:rFonts w:ascii="Neo Sans Pro" w:hAnsi="Neo Sans Pro"/>
        </w:rPr>
      </w:pPr>
      <w:r w:rsidRPr="008F1EB4">
        <w:rPr>
          <w:rFonts w:ascii="Neo Sans Pro" w:hAnsi="Neo Sans Pro"/>
        </w:rPr>
        <w:t>nr ……………</w:t>
      </w:r>
    </w:p>
    <w:p w14:paraId="59F2636A" w14:textId="77777777" w:rsidR="00572D2A" w:rsidRPr="008F1EB4" w:rsidRDefault="00572D2A" w:rsidP="00572D2A">
      <w:pPr>
        <w:spacing w:after="0" w:line="360" w:lineRule="auto"/>
        <w:ind w:left="28" w:right="28"/>
        <w:jc w:val="both"/>
        <w:rPr>
          <w:rFonts w:ascii="Neo Sans Pro" w:hAnsi="Neo Sans Pro"/>
        </w:rPr>
      </w:pPr>
      <w:r w:rsidRPr="008F1EB4">
        <w:rPr>
          <w:rFonts w:ascii="Neo Sans Pro" w:hAnsi="Neo Sans Pro"/>
        </w:rPr>
        <w:t xml:space="preserve">pod tytułem: </w:t>
      </w:r>
    </w:p>
    <w:p w14:paraId="42DCC255" w14:textId="77777777" w:rsidR="00572D2A" w:rsidRPr="008F1EB4" w:rsidRDefault="007C2AE3" w:rsidP="00572D2A">
      <w:pPr>
        <w:spacing w:after="0" w:line="360" w:lineRule="auto"/>
        <w:ind w:left="28" w:right="28"/>
        <w:jc w:val="both"/>
        <w:rPr>
          <w:rFonts w:ascii="Neo Sans Pro" w:hAnsi="Neo Sans Pro"/>
        </w:rPr>
      </w:pPr>
      <w:r w:rsidRPr="008F1EB4">
        <w:rPr>
          <w:rFonts w:ascii="Neo Sans Pro" w:hAnsi="Neo Sans Pro"/>
        </w:rPr>
        <w:t>„Asystent osobisty osoby niepełnosprawnej”</w:t>
      </w:r>
      <w:r w:rsidR="00572D2A" w:rsidRPr="008F1EB4">
        <w:rPr>
          <w:rFonts w:ascii="Neo Sans Pro" w:hAnsi="Neo Sans Pro"/>
        </w:rPr>
        <w:t xml:space="preserve">, </w:t>
      </w:r>
    </w:p>
    <w:p w14:paraId="2A181524" w14:textId="77777777" w:rsidR="00CD33B5" w:rsidRDefault="00572D2A" w:rsidP="00CD33B5">
      <w:pPr>
        <w:spacing w:after="0" w:line="360" w:lineRule="auto"/>
        <w:ind w:left="28" w:right="28"/>
        <w:jc w:val="both"/>
        <w:rPr>
          <w:rFonts w:ascii="Neo Sans Pro" w:hAnsi="Neo Sans Pro"/>
        </w:rPr>
      </w:pPr>
      <w:r w:rsidRPr="008F1EB4">
        <w:rPr>
          <w:rFonts w:ascii="Neo Sans Pro" w:hAnsi="Neo Sans Pro"/>
        </w:rPr>
        <w:t xml:space="preserve">zawarta w dniu …………………………………………... w ………………............................, </w:t>
      </w:r>
    </w:p>
    <w:p w14:paraId="78EFCCE2" w14:textId="77777777" w:rsidR="00572D2A" w:rsidRPr="008F1EB4" w:rsidRDefault="00572D2A" w:rsidP="00CD33B5">
      <w:pPr>
        <w:spacing w:after="0" w:line="360" w:lineRule="auto"/>
        <w:ind w:left="28" w:right="28"/>
        <w:jc w:val="both"/>
        <w:rPr>
          <w:rFonts w:ascii="Neo Sans Pro" w:hAnsi="Neo Sans Pro"/>
        </w:rPr>
      </w:pPr>
      <w:r w:rsidRPr="008F1EB4">
        <w:rPr>
          <w:rFonts w:ascii="Neo Sans Pro" w:hAnsi="Neo Sans Pro"/>
        </w:rPr>
        <w:t xml:space="preserve">między: </w:t>
      </w:r>
    </w:p>
    <w:p w14:paraId="2293ECE5" w14:textId="77777777" w:rsidR="00572D2A" w:rsidRPr="008F1EB4" w:rsidRDefault="007C2AE3" w:rsidP="00572D2A">
      <w:pPr>
        <w:spacing w:after="0" w:line="360" w:lineRule="auto"/>
        <w:ind w:left="28" w:right="28"/>
        <w:jc w:val="both"/>
        <w:rPr>
          <w:rFonts w:ascii="Neo Sans Pro" w:hAnsi="Neo Sans Pro"/>
        </w:rPr>
      </w:pPr>
      <w:r w:rsidRPr="008F1EB4">
        <w:rPr>
          <w:rFonts w:ascii="Neo Sans Pro" w:hAnsi="Neo Sans Pro"/>
        </w:rPr>
        <w:t>Gminą Miasta Radomia</w:t>
      </w:r>
    </w:p>
    <w:p w14:paraId="1FF3CB29" w14:textId="77777777" w:rsidR="00572D2A" w:rsidRPr="008F1EB4" w:rsidRDefault="00572D2A" w:rsidP="00572D2A">
      <w:pPr>
        <w:spacing w:after="0" w:line="360" w:lineRule="auto"/>
        <w:ind w:left="28" w:right="28"/>
        <w:jc w:val="both"/>
        <w:rPr>
          <w:rFonts w:ascii="Neo Sans Pro" w:hAnsi="Neo Sans Pro"/>
        </w:rPr>
      </w:pPr>
      <w:r w:rsidRPr="008F1EB4">
        <w:rPr>
          <w:rFonts w:ascii="Neo Sans Pro" w:hAnsi="Neo Sans Pro"/>
        </w:rPr>
        <w:t xml:space="preserve">z siedzibą w </w:t>
      </w:r>
      <w:r w:rsidR="007C2AE3" w:rsidRPr="008F1EB4">
        <w:rPr>
          <w:rFonts w:ascii="Neo Sans Pro" w:hAnsi="Neo Sans Pro"/>
        </w:rPr>
        <w:t>Radomiu przy ul. Jana Kilińskiego 30</w:t>
      </w:r>
      <w:r w:rsidRPr="008F1EB4">
        <w:rPr>
          <w:rFonts w:ascii="Neo Sans Pro" w:hAnsi="Neo Sans Pro"/>
        </w:rPr>
        <w:t xml:space="preserve">, zwanym dalej „Zleceniodawcą”, </w:t>
      </w:r>
    </w:p>
    <w:p w14:paraId="66C59FAF" w14:textId="77777777" w:rsidR="00572D2A" w:rsidRDefault="00572D2A" w:rsidP="00572D2A">
      <w:pPr>
        <w:spacing w:after="0" w:line="360" w:lineRule="auto"/>
        <w:ind w:left="28" w:right="28"/>
        <w:jc w:val="both"/>
        <w:rPr>
          <w:rFonts w:ascii="Neo Sans Pro" w:hAnsi="Neo Sans Pro"/>
        </w:rPr>
      </w:pPr>
      <w:r w:rsidRPr="008F1EB4">
        <w:rPr>
          <w:rFonts w:ascii="Neo Sans Pro" w:hAnsi="Neo Sans Pro"/>
        </w:rPr>
        <w:t xml:space="preserve">reprezentowanym przez: </w:t>
      </w:r>
      <w:r w:rsidR="007C2AE3" w:rsidRPr="008F1EB4">
        <w:rPr>
          <w:rFonts w:ascii="Neo Sans Pro" w:hAnsi="Neo Sans Pro"/>
        </w:rPr>
        <w:t>Pana Radosława Witkowskiego – Prezydenta Miasta Radomia</w:t>
      </w:r>
      <w:r w:rsidRPr="008F1EB4">
        <w:rPr>
          <w:rFonts w:ascii="Neo Sans Pro" w:hAnsi="Neo Sans Pro"/>
        </w:rPr>
        <w:t xml:space="preserve">, </w:t>
      </w:r>
    </w:p>
    <w:p w14:paraId="468BFAD4" w14:textId="77777777" w:rsidR="00CD33B5" w:rsidRDefault="008D5EC1" w:rsidP="00CD33B5">
      <w:pPr>
        <w:jc w:val="both"/>
      </w:pPr>
      <w:r w:rsidRPr="008D5EC1">
        <w:rPr>
          <w:rFonts w:ascii="Neo Sans Pro" w:hAnsi="Neo Sans Pro" w:cs="Neo Sans Pro"/>
        </w:rPr>
        <w:t>w imieniu, którego działa Pan Jerzy Zawodnik– Zastępca Prezydenta Miasta Radomia</w:t>
      </w:r>
    </w:p>
    <w:p w14:paraId="03227355" w14:textId="77777777" w:rsidR="00572D2A" w:rsidRPr="00CD33B5" w:rsidRDefault="00572D2A" w:rsidP="00CD33B5">
      <w:pPr>
        <w:jc w:val="both"/>
      </w:pPr>
      <w:r w:rsidRPr="008F1EB4">
        <w:rPr>
          <w:rFonts w:ascii="Neo Sans Pro" w:hAnsi="Neo Sans Pro"/>
        </w:rPr>
        <w:t xml:space="preserve">a </w:t>
      </w:r>
    </w:p>
    <w:p w14:paraId="5BAF2EF6" w14:textId="77777777" w:rsidR="00572D2A" w:rsidRPr="008F1EB4" w:rsidRDefault="00572D2A" w:rsidP="00572D2A">
      <w:pPr>
        <w:spacing w:after="0" w:line="240" w:lineRule="auto"/>
        <w:ind w:left="28" w:right="28"/>
        <w:jc w:val="both"/>
        <w:rPr>
          <w:rFonts w:ascii="Neo Sans Pro" w:hAnsi="Neo Sans Pro"/>
        </w:rPr>
      </w:pPr>
      <w:r w:rsidRPr="008F1EB4">
        <w:rPr>
          <w:rFonts w:ascii="Neo Sans Pro" w:hAnsi="Neo Sans Pro"/>
        </w:rPr>
        <w:t xml:space="preserve">………………………………………………………………………………………………….., </w:t>
      </w:r>
    </w:p>
    <w:p w14:paraId="6AA97E37" w14:textId="77777777" w:rsidR="00572D2A" w:rsidRPr="008F1EB4" w:rsidRDefault="00572D2A" w:rsidP="00572D2A">
      <w:pPr>
        <w:spacing w:after="0" w:line="360" w:lineRule="auto"/>
        <w:ind w:left="28" w:right="28"/>
        <w:jc w:val="both"/>
        <w:rPr>
          <w:rFonts w:ascii="Neo Sans Pro" w:hAnsi="Neo Sans Pro"/>
        </w:rPr>
      </w:pPr>
      <w:r w:rsidRPr="008F1EB4">
        <w:rPr>
          <w:rFonts w:ascii="Neo Sans Pro" w:hAnsi="Neo Sans Pro"/>
        </w:rPr>
        <w:t xml:space="preserve">z siedzibą w ……..........……………...................................................... wpisaną do Krajowego Rejestru Sądowego pod numerem …………………, zwaną dalej „Zleceniobiorcą”, reprezentowaną przez: </w:t>
      </w:r>
    </w:p>
    <w:p w14:paraId="035BF593" w14:textId="77777777" w:rsidR="00572D2A" w:rsidRPr="008F1EB4" w:rsidRDefault="00572D2A" w:rsidP="00572D2A">
      <w:pPr>
        <w:spacing w:before="480" w:after="0" w:line="240" w:lineRule="auto"/>
        <w:ind w:left="28" w:right="28"/>
        <w:rPr>
          <w:rFonts w:ascii="Neo Sans Pro" w:hAnsi="Neo Sans Pro"/>
        </w:rPr>
      </w:pPr>
      <w:r w:rsidRPr="008F1EB4">
        <w:rPr>
          <w:rFonts w:ascii="Neo Sans Pro" w:hAnsi="Neo Sans Pro"/>
        </w:rPr>
        <w:t xml:space="preserve">1. ……………………………………………………………………………………………….. </w:t>
      </w:r>
    </w:p>
    <w:p w14:paraId="79E8C9F6" w14:textId="77777777" w:rsidR="00572D2A" w:rsidRPr="008F1EB4" w:rsidRDefault="00572D2A" w:rsidP="00572D2A">
      <w:pPr>
        <w:spacing w:after="0" w:line="240" w:lineRule="auto"/>
        <w:ind w:left="28" w:right="28"/>
        <w:jc w:val="center"/>
        <w:rPr>
          <w:rFonts w:ascii="Neo Sans Pro" w:hAnsi="Neo Sans Pro"/>
        </w:rPr>
      </w:pPr>
      <w:r w:rsidRPr="008F1EB4">
        <w:rPr>
          <w:rFonts w:ascii="Neo Sans Pro" w:hAnsi="Neo Sans Pro"/>
        </w:rPr>
        <w:t>(imię i nazwisko oraz numer PESEL)</w:t>
      </w:r>
    </w:p>
    <w:p w14:paraId="7298E018" w14:textId="77777777" w:rsidR="00572D2A" w:rsidRPr="008F1EB4" w:rsidRDefault="00572D2A" w:rsidP="00572D2A">
      <w:pPr>
        <w:spacing w:before="400" w:after="0" w:line="240" w:lineRule="auto"/>
        <w:ind w:left="28" w:right="28"/>
        <w:rPr>
          <w:rFonts w:ascii="Neo Sans Pro" w:hAnsi="Neo Sans Pro"/>
        </w:rPr>
      </w:pPr>
      <w:r w:rsidRPr="008F1EB4">
        <w:rPr>
          <w:rFonts w:ascii="Neo Sans Pro" w:hAnsi="Neo Sans Pro"/>
        </w:rPr>
        <w:t xml:space="preserve">2. ………………………………………………………………………………………………... </w:t>
      </w:r>
    </w:p>
    <w:p w14:paraId="6DD9F120" w14:textId="77777777" w:rsidR="00572D2A" w:rsidRPr="008F1EB4" w:rsidRDefault="00572D2A" w:rsidP="00572D2A">
      <w:pPr>
        <w:spacing w:after="0" w:line="240" w:lineRule="auto"/>
        <w:ind w:left="28" w:right="28"/>
        <w:jc w:val="center"/>
        <w:rPr>
          <w:rFonts w:ascii="Neo Sans Pro" w:hAnsi="Neo Sans Pro"/>
        </w:rPr>
      </w:pPr>
      <w:r w:rsidRPr="008F1EB4">
        <w:rPr>
          <w:rFonts w:ascii="Neo Sans Pro" w:hAnsi="Neo Sans Pro"/>
        </w:rPr>
        <w:t>(imię i nazwisko oraz numer PESEL)</w:t>
      </w:r>
    </w:p>
    <w:p w14:paraId="5D0454EE" w14:textId="77777777" w:rsidR="00572D2A" w:rsidRDefault="00572D2A" w:rsidP="00572D2A">
      <w:pPr>
        <w:spacing w:before="440" w:after="0" w:line="360" w:lineRule="auto"/>
        <w:ind w:left="28" w:right="28"/>
        <w:jc w:val="both"/>
        <w:rPr>
          <w:rFonts w:ascii="Neo Sans Pro" w:hAnsi="Neo Sans Pro"/>
        </w:rPr>
      </w:pPr>
      <w:r w:rsidRPr="008F1EB4">
        <w:rPr>
          <w:rFonts w:ascii="Neo Sans Pro" w:hAnsi="Neo Sans Pro"/>
        </w:rPr>
        <w:t xml:space="preserve">zgodnie z wyciągiem z właściwego rejestru, załączonym do niniejszej umowy, zwanym(i) dalej „Zleceniobiorcą”. </w:t>
      </w:r>
    </w:p>
    <w:p w14:paraId="0A3B157E" w14:textId="77777777" w:rsidR="004C3692" w:rsidRDefault="004C3692" w:rsidP="00572D2A">
      <w:pPr>
        <w:spacing w:before="440" w:after="0" w:line="360" w:lineRule="auto"/>
        <w:ind w:left="28" w:right="28"/>
        <w:jc w:val="both"/>
        <w:rPr>
          <w:rFonts w:ascii="Neo Sans Pro" w:hAnsi="Neo Sans Pro"/>
        </w:rPr>
      </w:pPr>
    </w:p>
    <w:p w14:paraId="17B42CE3" w14:textId="7DE3C4D9" w:rsidR="004C3692" w:rsidRDefault="004C3692" w:rsidP="00572D2A">
      <w:pPr>
        <w:spacing w:before="440" w:after="0" w:line="360" w:lineRule="auto"/>
        <w:ind w:left="28" w:right="28"/>
        <w:jc w:val="both"/>
        <w:rPr>
          <w:rFonts w:ascii="Neo Sans Pro" w:hAnsi="Neo Sans Pro"/>
        </w:rPr>
      </w:pPr>
    </w:p>
    <w:p w14:paraId="2603A81A" w14:textId="77777777" w:rsidR="00C31461" w:rsidRPr="008F1EB4" w:rsidRDefault="00C31461" w:rsidP="00572D2A">
      <w:pPr>
        <w:spacing w:before="440" w:after="0" w:line="360" w:lineRule="auto"/>
        <w:ind w:left="28" w:right="28"/>
        <w:jc w:val="both"/>
        <w:rPr>
          <w:rFonts w:ascii="Neo Sans Pro" w:hAnsi="Neo Sans Pro"/>
        </w:rPr>
      </w:pPr>
    </w:p>
    <w:p w14:paraId="762AB716" w14:textId="77777777" w:rsidR="00572D2A" w:rsidRPr="008F1EB4" w:rsidRDefault="00572D2A" w:rsidP="00572D2A">
      <w:pPr>
        <w:spacing w:before="240" w:after="0" w:line="240" w:lineRule="auto"/>
        <w:ind w:left="28" w:right="28"/>
        <w:jc w:val="center"/>
        <w:rPr>
          <w:rFonts w:ascii="Neo Sans Pro" w:hAnsi="Neo Sans Pro"/>
          <w:b/>
        </w:rPr>
      </w:pPr>
      <w:r w:rsidRPr="008F1EB4">
        <w:rPr>
          <w:rFonts w:ascii="Neo Sans Pro" w:hAnsi="Neo Sans Pro"/>
          <w:b/>
        </w:rPr>
        <w:lastRenderedPageBreak/>
        <w:t>§ 1</w:t>
      </w:r>
    </w:p>
    <w:p w14:paraId="5FBEB0CA" w14:textId="77777777" w:rsidR="00572D2A" w:rsidRDefault="00572D2A" w:rsidP="00572D2A">
      <w:pPr>
        <w:spacing w:after="0" w:line="240" w:lineRule="auto"/>
        <w:ind w:left="28" w:right="28"/>
        <w:jc w:val="center"/>
        <w:rPr>
          <w:rFonts w:ascii="Neo Sans Pro" w:hAnsi="Neo Sans Pro"/>
          <w:b/>
        </w:rPr>
      </w:pPr>
      <w:r w:rsidRPr="008F1EB4">
        <w:rPr>
          <w:rFonts w:ascii="Neo Sans Pro" w:hAnsi="Neo Sans Pro"/>
          <w:b/>
        </w:rPr>
        <w:t>Przedmiot umowy</w:t>
      </w:r>
    </w:p>
    <w:p w14:paraId="31912181" w14:textId="77777777" w:rsidR="003B13F8" w:rsidRPr="008F1EB4" w:rsidRDefault="003B13F8" w:rsidP="00572D2A">
      <w:pPr>
        <w:spacing w:after="0" w:line="240" w:lineRule="auto"/>
        <w:ind w:left="28" w:right="28"/>
        <w:jc w:val="center"/>
        <w:rPr>
          <w:rFonts w:ascii="Neo Sans Pro" w:hAnsi="Neo Sans Pro"/>
          <w:b/>
        </w:rPr>
      </w:pPr>
    </w:p>
    <w:p w14:paraId="27BF2FD3" w14:textId="77777777" w:rsidR="00572D2A" w:rsidRPr="008F1EB4" w:rsidRDefault="00572D2A" w:rsidP="00572D2A">
      <w:pPr>
        <w:spacing w:after="0" w:line="240"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Zleceniodawca zleca Zleceniobiorcy, zgodnie z przepisami ustawy z dnia 24 kwietnia 2003 r. o działalności pożytku publicznego i o wolontariacie, zwanej dalej „ustawą”, realizację zadania publicznego pod tytułem: </w:t>
      </w:r>
    </w:p>
    <w:p w14:paraId="6C9A82F2" w14:textId="77777777" w:rsidR="00572D2A" w:rsidRPr="008F1EB4" w:rsidRDefault="00CD33B5" w:rsidP="003B13F8">
      <w:pPr>
        <w:spacing w:after="0" w:line="240" w:lineRule="auto"/>
        <w:ind w:left="312" w:right="28"/>
        <w:jc w:val="both"/>
        <w:rPr>
          <w:rFonts w:ascii="Neo Sans Pro" w:hAnsi="Neo Sans Pro"/>
          <w:spacing w:val="6"/>
        </w:rPr>
      </w:pPr>
      <w:r w:rsidRPr="00CD33B5">
        <w:rPr>
          <w:rFonts w:ascii="Neo Sans Pro" w:hAnsi="Neo Sans Pro"/>
          <w:b/>
          <w:bCs/>
          <w:spacing w:val="6"/>
        </w:rPr>
        <w:t>„Asystent osobisty osoby niepełno</w:t>
      </w:r>
      <w:r>
        <w:rPr>
          <w:rFonts w:ascii="Neo Sans Pro" w:hAnsi="Neo Sans Pro"/>
          <w:b/>
          <w:bCs/>
          <w:spacing w:val="6"/>
        </w:rPr>
        <w:t>sprawnej</w:t>
      </w:r>
      <w:r w:rsidRPr="00CD33B5">
        <w:rPr>
          <w:rFonts w:ascii="Neo Sans Pro" w:hAnsi="Neo Sans Pro"/>
          <w:b/>
          <w:bCs/>
          <w:spacing w:val="6"/>
        </w:rPr>
        <w:t>”</w:t>
      </w:r>
      <w:r w:rsidR="00572D2A" w:rsidRPr="008F1EB4">
        <w:rPr>
          <w:rFonts w:ascii="Neo Sans Pro" w:hAnsi="Neo Sans Pro"/>
          <w:spacing w:val="6"/>
        </w:rPr>
        <w:t xml:space="preserve"> określonego szczegółowo </w:t>
      </w:r>
      <w:r>
        <w:rPr>
          <w:rFonts w:ascii="Neo Sans Pro" w:hAnsi="Neo Sans Pro"/>
          <w:spacing w:val="6"/>
        </w:rPr>
        <w:t xml:space="preserve">      </w:t>
      </w:r>
      <w:r w:rsidR="00572D2A" w:rsidRPr="008F1EB4">
        <w:rPr>
          <w:rFonts w:ascii="Neo Sans Pro" w:hAnsi="Neo Sans Pro"/>
          <w:spacing w:val="6"/>
        </w:rPr>
        <w:t>w ofercie złożonej przez Zleceniobiorc</w:t>
      </w:r>
      <w:r w:rsidR="00F21FAC">
        <w:rPr>
          <w:rFonts w:ascii="Neo Sans Pro" w:hAnsi="Neo Sans Pro"/>
          <w:spacing w:val="6"/>
        </w:rPr>
        <w:t xml:space="preserve">ę </w:t>
      </w:r>
      <w:r w:rsidR="00572D2A" w:rsidRPr="008F1EB4">
        <w:rPr>
          <w:rFonts w:ascii="Neo Sans Pro" w:hAnsi="Neo Sans Pro"/>
          <w:spacing w:val="6"/>
        </w:rPr>
        <w:t xml:space="preserve"> w dniu ........................................., zwanego dalej „zadaniem publicznym”, a Zleceniobiorca zobowiązuje się wykonać zadanie publiczne na warunkach określonych w niniejszej umowie oraz </w:t>
      </w:r>
      <w:r w:rsidR="003B13F8">
        <w:rPr>
          <w:rFonts w:ascii="Neo Sans Pro" w:hAnsi="Neo Sans Pro"/>
          <w:spacing w:val="6"/>
        </w:rPr>
        <w:t xml:space="preserve">                 </w:t>
      </w:r>
      <w:r w:rsidR="00572D2A" w:rsidRPr="008F1EB4">
        <w:rPr>
          <w:rFonts w:ascii="Neo Sans Pro" w:hAnsi="Neo Sans Pro"/>
          <w:spacing w:val="6"/>
        </w:rPr>
        <w:t>w ofercie.</w:t>
      </w:r>
    </w:p>
    <w:p w14:paraId="7E9E812F" w14:textId="77777777" w:rsidR="00572D2A" w:rsidRPr="008F1EB4" w:rsidRDefault="00572D2A" w:rsidP="003B13F8">
      <w:pPr>
        <w:spacing w:after="0" w:line="264"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Zleceniodawca przyznaje Zleceniobiorcy środki finansowe</w:t>
      </w:r>
      <w:r w:rsidR="00E4611E">
        <w:rPr>
          <w:rFonts w:ascii="Neo Sans Pro" w:hAnsi="Neo Sans Pro"/>
          <w:spacing w:val="6"/>
        </w:rPr>
        <w:t xml:space="preserve"> pochodzące                    z Solidarnościowego Funduszu Wsparcia Osób Niepełnosprawnych</w:t>
      </w:r>
      <w:r w:rsidRPr="008F1EB4">
        <w:rPr>
          <w:rFonts w:ascii="Neo Sans Pro" w:hAnsi="Neo Sans Pro"/>
          <w:spacing w:val="6"/>
        </w:rPr>
        <w:t>, o których mowa</w:t>
      </w:r>
      <w:r w:rsidR="001304C8">
        <w:rPr>
          <w:rFonts w:ascii="Neo Sans Pro" w:hAnsi="Neo Sans Pro"/>
          <w:spacing w:val="6"/>
        </w:rPr>
        <w:t xml:space="preserve"> </w:t>
      </w:r>
      <w:r w:rsidRPr="008F1EB4">
        <w:rPr>
          <w:rFonts w:ascii="Neo Sans Pro" w:hAnsi="Neo Sans Pro"/>
          <w:spacing w:val="6"/>
        </w:rPr>
        <w:t xml:space="preserve">w § 3, w formie dotacji, której celem jest realizacja zadania publicznego </w:t>
      </w:r>
      <w:r w:rsidR="001304C8">
        <w:rPr>
          <w:rFonts w:ascii="Neo Sans Pro" w:hAnsi="Neo Sans Pro"/>
          <w:spacing w:val="6"/>
        </w:rPr>
        <w:t xml:space="preserve">  </w:t>
      </w:r>
      <w:r w:rsidRPr="008F1EB4">
        <w:rPr>
          <w:rFonts w:ascii="Neo Sans Pro" w:hAnsi="Neo Sans Pro"/>
          <w:spacing w:val="6"/>
        </w:rPr>
        <w:t xml:space="preserve">w sposób zgodny z postanowieniami tej umowy. </w:t>
      </w:r>
    </w:p>
    <w:p w14:paraId="21CEF145" w14:textId="77777777" w:rsidR="00572D2A" w:rsidRPr="008F1EB4" w:rsidRDefault="00572D2A" w:rsidP="003B13F8">
      <w:pPr>
        <w:spacing w:after="0" w:line="264" w:lineRule="auto"/>
        <w:ind w:left="312" w:right="28" w:hanging="284"/>
        <w:jc w:val="both"/>
        <w:rPr>
          <w:rFonts w:ascii="Neo Sans Pro" w:hAnsi="Neo Sans Pro"/>
          <w:spacing w:val="6"/>
        </w:rPr>
      </w:pPr>
      <w:r w:rsidRPr="008F1EB4">
        <w:rPr>
          <w:rFonts w:ascii="Neo Sans Pro" w:hAnsi="Neo Sans Pro"/>
          <w:spacing w:val="6"/>
        </w:rPr>
        <w:t>3.</w:t>
      </w:r>
      <w:r w:rsidRPr="008F1EB4">
        <w:rPr>
          <w:rFonts w:ascii="Neo Sans Pro" w:hAnsi="Neo Sans Pro"/>
          <w:spacing w:val="6"/>
        </w:rPr>
        <w:tab/>
        <w:t xml:space="preserve">Niniejsza umowa jest umową o powierzenie realizacji zadania publicznego </w:t>
      </w:r>
      <w:r w:rsidR="003B13F8">
        <w:rPr>
          <w:rFonts w:ascii="Neo Sans Pro" w:hAnsi="Neo Sans Pro"/>
          <w:spacing w:val="6"/>
        </w:rPr>
        <w:t xml:space="preserve">          </w:t>
      </w:r>
      <w:r w:rsidRPr="008F1EB4">
        <w:rPr>
          <w:rFonts w:ascii="Neo Sans Pro" w:hAnsi="Neo Sans Pro"/>
          <w:spacing w:val="6"/>
        </w:rPr>
        <w:t xml:space="preserve">w rozumieniu art. 16 ust. 1 ustawy. </w:t>
      </w:r>
    </w:p>
    <w:p w14:paraId="1B0AAE06" w14:textId="77777777" w:rsidR="00572D2A" w:rsidRPr="008F1EB4" w:rsidRDefault="00572D2A" w:rsidP="003B13F8">
      <w:pPr>
        <w:spacing w:after="0" w:line="264" w:lineRule="auto"/>
        <w:ind w:left="312" w:right="28" w:hanging="284"/>
        <w:jc w:val="both"/>
        <w:rPr>
          <w:rFonts w:ascii="Neo Sans Pro" w:hAnsi="Neo Sans Pro"/>
          <w:spacing w:val="6"/>
        </w:rPr>
      </w:pPr>
      <w:r w:rsidRPr="008F1EB4">
        <w:rPr>
          <w:rFonts w:ascii="Neo Sans Pro" w:hAnsi="Neo Sans Pro"/>
          <w:spacing w:val="6"/>
        </w:rPr>
        <w:t>4.</w:t>
      </w:r>
      <w:r w:rsidRPr="008F1EB4">
        <w:rPr>
          <w:rFonts w:ascii="Neo Sans Pro" w:hAnsi="Neo Sans Pro"/>
          <w:spacing w:val="6"/>
        </w:rPr>
        <w:tab/>
        <w:t xml:space="preserve">Wykonanie umowy nastąpi z dniem zaakceptowania przez Zleceniodawcę sprawozdania końcowego, o którym mowa w § </w:t>
      </w:r>
      <w:r w:rsidR="00ED1998">
        <w:rPr>
          <w:rFonts w:ascii="Neo Sans Pro" w:hAnsi="Neo Sans Pro"/>
          <w:spacing w:val="6"/>
        </w:rPr>
        <w:t>7</w:t>
      </w:r>
      <w:r w:rsidRPr="008F1EB4">
        <w:rPr>
          <w:rFonts w:ascii="Neo Sans Pro" w:hAnsi="Neo Sans Pro"/>
          <w:spacing w:val="6"/>
        </w:rPr>
        <w:t xml:space="preserve"> ust. </w:t>
      </w:r>
      <w:r w:rsidR="00D4498A">
        <w:rPr>
          <w:rFonts w:ascii="Neo Sans Pro" w:hAnsi="Neo Sans Pro"/>
          <w:spacing w:val="6"/>
        </w:rPr>
        <w:t>3</w:t>
      </w:r>
      <w:r w:rsidRPr="008F1EB4">
        <w:rPr>
          <w:rFonts w:ascii="Neo Sans Pro" w:hAnsi="Neo Sans Pro"/>
          <w:spacing w:val="6"/>
        </w:rPr>
        <w:t xml:space="preserve">. </w:t>
      </w:r>
    </w:p>
    <w:p w14:paraId="03C2DA60" w14:textId="77777777" w:rsidR="00572D2A" w:rsidRPr="008F1EB4" w:rsidRDefault="00572D2A" w:rsidP="003B13F8">
      <w:pPr>
        <w:spacing w:after="0" w:line="264" w:lineRule="auto"/>
        <w:ind w:left="312" w:right="28" w:hanging="284"/>
        <w:jc w:val="both"/>
        <w:rPr>
          <w:rFonts w:ascii="Neo Sans Pro" w:hAnsi="Neo Sans Pro"/>
          <w:spacing w:val="6"/>
        </w:rPr>
      </w:pPr>
      <w:r w:rsidRPr="008F1EB4">
        <w:rPr>
          <w:rFonts w:ascii="Neo Sans Pro" w:hAnsi="Neo Sans Pro"/>
          <w:spacing w:val="6"/>
        </w:rPr>
        <w:t>5.</w:t>
      </w:r>
      <w:r w:rsidRPr="008F1EB4">
        <w:rPr>
          <w:rFonts w:ascii="Neo Sans Pro" w:hAnsi="Neo Sans Pro"/>
          <w:spacing w:val="6"/>
        </w:rPr>
        <w:tab/>
        <w:t>Oferta, stanowiąc</w:t>
      </w:r>
      <w:r w:rsidR="00F21FAC">
        <w:rPr>
          <w:rFonts w:ascii="Neo Sans Pro" w:hAnsi="Neo Sans Pro"/>
          <w:spacing w:val="6"/>
        </w:rPr>
        <w:t>a</w:t>
      </w:r>
      <w:r w:rsidRPr="008F1EB4">
        <w:rPr>
          <w:rFonts w:ascii="Neo Sans Pro" w:hAnsi="Neo Sans Pro"/>
          <w:spacing w:val="6"/>
        </w:rPr>
        <w:t xml:space="preserve"> załącznik</w:t>
      </w:r>
      <w:r w:rsidR="009F0971">
        <w:rPr>
          <w:rFonts w:ascii="Neo Sans Pro" w:hAnsi="Neo Sans Pro"/>
          <w:spacing w:val="6"/>
        </w:rPr>
        <w:t xml:space="preserve"> nr 1</w:t>
      </w:r>
      <w:r w:rsidRPr="008F1EB4">
        <w:rPr>
          <w:rFonts w:ascii="Neo Sans Pro" w:hAnsi="Neo Sans Pro"/>
          <w:spacing w:val="6"/>
        </w:rPr>
        <w:t xml:space="preserve"> do niniejszej umowy </w:t>
      </w:r>
      <w:r w:rsidR="00F21FAC">
        <w:rPr>
          <w:rFonts w:ascii="Neo Sans Pro" w:hAnsi="Neo Sans Pro"/>
          <w:spacing w:val="6"/>
        </w:rPr>
        <w:t>jest</w:t>
      </w:r>
      <w:r w:rsidRPr="008F1EB4">
        <w:rPr>
          <w:rFonts w:ascii="Neo Sans Pro" w:hAnsi="Neo Sans Pro"/>
          <w:spacing w:val="6"/>
        </w:rPr>
        <w:t xml:space="preserve"> integralną częścią umowy w ustalonym końcowym brzmieniu. </w:t>
      </w:r>
    </w:p>
    <w:p w14:paraId="65403F35" w14:textId="77777777" w:rsidR="00572D2A" w:rsidRPr="008F1EB4" w:rsidRDefault="00572D2A" w:rsidP="003B13F8">
      <w:pPr>
        <w:spacing w:after="0" w:line="264" w:lineRule="auto"/>
        <w:ind w:left="312" w:right="28" w:hanging="284"/>
        <w:jc w:val="both"/>
        <w:rPr>
          <w:rFonts w:ascii="Neo Sans Pro" w:hAnsi="Neo Sans Pro"/>
          <w:spacing w:val="6"/>
        </w:rPr>
      </w:pPr>
      <w:r w:rsidRPr="008F1EB4">
        <w:rPr>
          <w:rFonts w:ascii="Neo Sans Pro" w:hAnsi="Neo Sans Pro"/>
          <w:spacing w:val="6"/>
        </w:rPr>
        <w:t>6.</w:t>
      </w:r>
      <w:r w:rsidRPr="008F1EB4">
        <w:rPr>
          <w:rFonts w:ascii="Neo Sans Pro" w:hAnsi="Neo Sans Pro"/>
          <w:spacing w:val="6"/>
        </w:rPr>
        <w:tab/>
        <w:t xml:space="preserve">Osobą do kontaktów roboczych jest: </w:t>
      </w:r>
    </w:p>
    <w:p w14:paraId="6CC5C624" w14:textId="77777777" w:rsidR="00572D2A" w:rsidRPr="008F1EB4" w:rsidRDefault="00572D2A" w:rsidP="003B13F8">
      <w:pPr>
        <w:spacing w:after="0" w:line="264" w:lineRule="auto"/>
        <w:ind w:left="596"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ze strony Zleceniodawcy: </w:t>
      </w:r>
      <w:r w:rsidR="00F02B13">
        <w:rPr>
          <w:rFonts w:ascii="Neo Sans Pro" w:hAnsi="Neo Sans Pro"/>
        </w:rPr>
        <w:t>Pani Aneta Siedlecka</w:t>
      </w:r>
      <w:r w:rsidRPr="008F1EB4">
        <w:rPr>
          <w:rFonts w:ascii="Neo Sans Pro" w:hAnsi="Neo Sans Pro"/>
          <w:spacing w:val="6"/>
        </w:rPr>
        <w:t xml:space="preserve">, </w:t>
      </w:r>
    </w:p>
    <w:p w14:paraId="7A4F56E0" w14:textId="77777777" w:rsidR="00572D2A" w:rsidRPr="008F1EB4" w:rsidRDefault="00572D2A" w:rsidP="003B13F8">
      <w:pPr>
        <w:spacing w:after="0" w:line="264" w:lineRule="auto"/>
        <w:ind w:left="596" w:right="28"/>
        <w:jc w:val="both"/>
        <w:rPr>
          <w:rFonts w:ascii="Neo Sans Pro" w:hAnsi="Neo Sans Pro"/>
          <w:spacing w:val="6"/>
        </w:rPr>
      </w:pPr>
      <w:r w:rsidRPr="008F1EB4">
        <w:rPr>
          <w:rFonts w:ascii="Neo Sans Pro" w:hAnsi="Neo Sans Pro"/>
          <w:spacing w:val="6"/>
        </w:rPr>
        <w:t xml:space="preserve">tel. </w:t>
      </w:r>
      <w:r w:rsidR="00F02B13">
        <w:rPr>
          <w:rFonts w:ascii="Neo Sans Pro" w:hAnsi="Neo Sans Pro"/>
        </w:rPr>
        <w:t>48 36 20 945</w:t>
      </w:r>
      <w:r w:rsidRPr="008F1EB4">
        <w:rPr>
          <w:rFonts w:ascii="Neo Sans Pro" w:hAnsi="Neo Sans Pro"/>
          <w:spacing w:val="6"/>
        </w:rPr>
        <w:t>, adres poczty elektronicznej</w:t>
      </w:r>
      <w:r w:rsidR="00F02B13">
        <w:rPr>
          <w:rFonts w:ascii="Neo Sans Pro" w:hAnsi="Neo Sans Pro"/>
          <w:spacing w:val="6"/>
        </w:rPr>
        <w:t>: a.siedlecka@umradom.pl</w:t>
      </w:r>
      <w:r w:rsidRPr="008F1EB4">
        <w:rPr>
          <w:rFonts w:ascii="Neo Sans Pro" w:hAnsi="Neo Sans Pro"/>
          <w:spacing w:val="6"/>
        </w:rPr>
        <w:t xml:space="preserve">; </w:t>
      </w:r>
    </w:p>
    <w:p w14:paraId="50C4BCB2" w14:textId="77777777" w:rsidR="00572D2A" w:rsidRPr="008F1EB4" w:rsidRDefault="00572D2A" w:rsidP="003B13F8">
      <w:pPr>
        <w:spacing w:after="0" w:line="264" w:lineRule="auto"/>
        <w:ind w:left="596"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ze strony Zleceniobiorcy: </w:t>
      </w:r>
      <w:r w:rsidRPr="008F1EB4">
        <w:rPr>
          <w:rFonts w:ascii="Neo Sans Pro" w:hAnsi="Neo Sans Pro"/>
        </w:rPr>
        <w:t xml:space="preserve">……...………………...…........................................., </w:t>
      </w:r>
    </w:p>
    <w:p w14:paraId="2687D31B" w14:textId="77777777" w:rsidR="00572D2A" w:rsidRPr="008F1EB4" w:rsidRDefault="00572D2A" w:rsidP="003B13F8">
      <w:pPr>
        <w:spacing w:after="0" w:line="264" w:lineRule="auto"/>
        <w:ind w:left="596" w:right="28"/>
        <w:jc w:val="both"/>
        <w:rPr>
          <w:rFonts w:ascii="Neo Sans Pro" w:hAnsi="Neo Sans Pro"/>
        </w:rPr>
      </w:pPr>
      <w:r w:rsidRPr="008F1EB4">
        <w:rPr>
          <w:rFonts w:ascii="Neo Sans Pro" w:hAnsi="Neo Sans Pro"/>
          <w:spacing w:val="6"/>
        </w:rPr>
        <w:t xml:space="preserve">tel. </w:t>
      </w:r>
      <w:r w:rsidRPr="008F1EB4">
        <w:rPr>
          <w:rFonts w:ascii="Neo Sans Pro" w:hAnsi="Neo Sans Pro"/>
        </w:rPr>
        <w:t>……………………..…,</w:t>
      </w:r>
      <w:r w:rsidRPr="008F1EB4">
        <w:rPr>
          <w:rFonts w:ascii="Neo Sans Pro" w:hAnsi="Neo Sans Pro"/>
          <w:spacing w:val="6"/>
        </w:rPr>
        <w:t xml:space="preserve"> adres poczty elektronicznej </w:t>
      </w:r>
      <w:r w:rsidRPr="008F1EB4">
        <w:rPr>
          <w:rFonts w:ascii="Neo Sans Pro" w:hAnsi="Neo Sans Pro"/>
        </w:rPr>
        <w:t xml:space="preserve">………………..………….. . </w:t>
      </w:r>
    </w:p>
    <w:p w14:paraId="43BA6F80" w14:textId="77777777" w:rsidR="00572D2A" w:rsidRPr="008F1EB4" w:rsidRDefault="00572D2A" w:rsidP="003B13F8">
      <w:pPr>
        <w:spacing w:before="240" w:after="0" w:line="264" w:lineRule="auto"/>
        <w:ind w:left="28" w:right="28"/>
        <w:jc w:val="center"/>
        <w:rPr>
          <w:rFonts w:ascii="Neo Sans Pro" w:hAnsi="Neo Sans Pro"/>
          <w:b/>
          <w:spacing w:val="6"/>
        </w:rPr>
      </w:pPr>
      <w:r w:rsidRPr="008F1EB4">
        <w:rPr>
          <w:rFonts w:ascii="Neo Sans Pro" w:hAnsi="Neo Sans Pro"/>
          <w:b/>
          <w:spacing w:val="6"/>
        </w:rPr>
        <w:t>§ 2</w:t>
      </w:r>
    </w:p>
    <w:p w14:paraId="62546048" w14:textId="77777777" w:rsidR="00572D2A" w:rsidRDefault="00572D2A" w:rsidP="003B13F8">
      <w:pPr>
        <w:spacing w:after="0" w:line="264" w:lineRule="auto"/>
        <w:ind w:left="28" w:right="28"/>
        <w:jc w:val="center"/>
        <w:rPr>
          <w:rFonts w:ascii="Neo Sans Pro" w:hAnsi="Neo Sans Pro"/>
          <w:b/>
          <w:spacing w:val="6"/>
        </w:rPr>
      </w:pPr>
      <w:r w:rsidRPr="008F1EB4">
        <w:rPr>
          <w:rFonts w:ascii="Neo Sans Pro" w:hAnsi="Neo Sans Pro"/>
          <w:b/>
          <w:spacing w:val="6"/>
        </w:rPr>
        <w:t>Sposób wykonania zadania publicznego</w:t>
      </w:r>
    </w:p>
    <w:p w14:paraId="59FEA1BE" w14:textId="77777777" w:rsidR="003B13F8" w:rsidRPr="008F1EB4" w:rsidRDefault="003B13F8" w:rsidP="003B13F8">
      <w:pPr>
        <w:spacing w:after="0" w:line="264" w:lineRule="auto"/>
        <w:ind w:left="28" w:right="28"/>
        <w:jc w:val="center"/>
        <w:rPr>
          <w:rFonts w:ascii="Neo Sans Pro" w:hAnsi="Neo Sans Pro"/>
          <w:b/>
          <w:spacing w:val="6"/>
        </w:rPr>
      </w:pPr>
    </w:p>
    <w:p w14:paraId="188FCBF8" w14:textId="77777777" w:rsidR="00572D2A" w:rsidRPr="008F1EB4" w:rsidRDefault="00572D2A" w:rsidP="003B13F8">
      <w:pPr>
        <w:spacing w:after="0" w:line="264"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Termin realizacji zadania publicznego ustala się: </w:t>
      </w:r>
    </w:p>
    <w:p w14:paraId="5F90A9AE" w14:textId="77777777" w:rsidR="00572D2A" w:rsidRPr="008F1EB4" w:rsidRDefault="00572D2A" w:rsidP="003B13F8">
      <w:pPr>
        <w:spacing w:after="0" w:line="264" w:lineRule="auto"/>
        <w:ind w:left="312" w:right="28"/>
        <w:jc w:val="both"/>
        <w:rPr>
          <w:rFonts w:ascii="Neo Sans Pro" w:hAnsi="Neo Sans Pro"/>
          <w:spacing w:val="6"/>
        </w:rPr>
      </w:pPr>
      <w:r w:rsidRPr="008F1EB4">
        <w:rPr>
          <w:rFonts w:ascii="Neo Sans Pro" w:hAnsi="Neo Sans Pro"/>
          <w:spacing w:val="6"/>
        </w:rPr>
        <w:t xml:space="preserve">od dnia ............................ r. </w:t>
      </w:r>
    </w:p>
    <w:p w14:paraId="4BCA6814" w14:textId="77777777" w:rsidR="00572D2A" w:rsidRPr="008F1EB4" w:rsidRDefault="00572D2A" w:rsidP="003B13F8">
      <w:pPr>
        <w:spacing w:after="0" w:line="264" w:lineRule="auto"/>
        <w:ind w:left="312" w:right="28"/>
        <w:jc w:val="both"/>
        <w:rPr>
          <w:rFonts w:ascii="Neo Sans Pro" w:hAnsi="Neo Sans Pro"/>
          <w:spacing w:val="6"/>
        </w:rPr>
      </w:pPr>
      <w:r w:rsidRPr="008F1EB4">
        <w:rPr>
          <w:rFonts w:ascii="Neo Sans Pro" w:hAnsi="Neo Sans Pro"/>
          <w:spacing w:val="6"/>
        </w:rPr>
        <w:t xml:space="preserve">do dnia ............................ r. </w:t>
      </w:r>
    </w:p>
    <w:p w14:paraId="43686F5D" w14:textId="44A0FFF2" w:rsidR="00C31461" w:rsidRDefault="00572D2A" w:rsidP="00C31461">
      <w:pPr>
        <w:spacing w:after="0" w:line="264"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Termin</w:t>
      </w:r>
      <w:r w:rsidR="00C31461">
        <w:rPr>
          <w:rFonts w:ascii="Neo Sans Pro" w:hAnsi="Neo Sans Pro"/>
          <w:spacing w:val="6"/>
        </w:rPr>
        <w:t xml:space="preserve"> </w:t>
      </w:r>
      <w:r w:rsidRPr="008F1EB4">
        <w:rPr>
          <w:rFonts w:ascii="Neo Sans Pro" w:hAnsi="Neo Sans Pro"/>
          <w:spacing w:val="6"/>
        </w:rPr>
        <w:t>poniesienia wydatków ustala się</w:t>
      </w:r>
      <w:r w:rsidR="00C31461">
        <w:rPr>
          <w:rFonts w:ascii="Neo Sans Pro" w:hAnsi="Neo Sans Pro"/>
          <w:spacing w:val="6"/>
        </w:rPr>
        <w:t xml:space="preserve"> od dnia ……………………</w:t>
      </w:r>
      <w:r w:rsidR="004B32A9">
        <w:rPr>
          <w:rFonts w:ascii="Neo Sans Pro" w:hAnsi="Neo Sans Pro"/>
          <w:spacing w:val="6"/>
        </w:rPr>
        <w:t>……….. r.</w:t>
      </w:r>
      <w:r w:rsidR="00C31461">
        <w:rPr>
          <w:rFonts w:ascii="Neo Sans Pro" w:hAnsi="Neo Sans Pro"/>
          <w:spacing w:val="6"/>
        </w:rPr>
        <w:t xml:space="preserve">  </w:t>
      </w:r>
      <w:r w:rsidR="004B32A9">
        <w:rPr>
          <w:rFonts w:ascii="Neo Sans Pro" w:hAnsi="Neo Sans Pro"/>
          <w:spacing w:val="6"/>
        </w:rPr>
        <w:t xml:space="preserve">                        </w:t>
      </w:r>
      <w:r w:rsidR="00C31461">
        <w:rPr>
          <w:rFonts w:ascii="Neo Sans Pro" w:hAnsi="Neo Sans Pro"/>
          <w:spacing w:val="6"/>
        </w:rPr>
        <w:t>do dnia …………………</w:t>
      </w:r>
      <w:r w:rsidR="004B32A9">
        <w:rPr>
          <w:rFonts w:ascii="Neo Sans Pro" w:hAnsi="Neo Sans Pro"/>
          <w:spacing w:val="6"/>
        </w:rPr>
        <w:t>…………. r.</w:t>
      </w:r>
    </w:p>
    <w:p w14:paraId="61B83F29" w14:textId="4CACB55B" w:rsidR="00572D2A" w:rsidRDefault="00572D2A" w:rsidP="003B13F8">
      <w:pPr>
        <w:spacing w:after="0" w:line="264" w:lineRule="auto"/>
        <w:ind w:left="312" w:right="28" w:hanging="284"/>
        <w:jc w:val="both"/>
        <w:rPr>
          <w:rFonts w:ascii="Neo Sans Pro" w:hAnsi="Neo Sans Pro"/>
          <w:spacing w:val="6"/>
        </w:rPr>
      </w:pPr>
      <w:r w:rsidRPr="008F1EB4">
        <w:rPr>
          <w:rFonts w:ascii="Neo Sans Pro" w:hAnsi="Neo Sans Pro"/>
          <w:spacing w:val="6"/>
        </w:rPr>
        <w:t>3.</w:t>
      </w:r>
      <w:r w:rsidRPr="008F1EB4">
        <w:rPr>
          <w:rFonts w:ascii="Neo Sans Pro" w:hAnsi="Neo Sans Pro"/>
          <w:spacing w:val="6"/>
        </w:rPr>
        <w:tab/>
        <w:t>Zleceniobiorca zobowiązuje się wykonać zadanie publiczne zgodnie z ofertą</w:t>
      </w:r>
      <w:r w:rsidR="00A82A9E">
        <w:rPr>
          <w:rFonts w:ascii="Neo Sans Pro" w:hAnsi="Neo Sans Pro"/>
          <w:spacing w:val="6"/>
        </w:rPr>
        <w:t xml:space="preserve"> stanowiącą załącznik nr 1</w:t>
      </w:r>
      <w:r w:rsidRPr="008F1EB4">
        <w:rPr>
          <w:rFonts w:ascii="Neo Sans Pro" w:hAnsi="Neo Sans Pro"/>
          <w:spacing w:val="6"/>
        </w:rPr>
        <w:t>,</w:t>
      </w:r>
      <w:r w:rsidR="00A82A9E">
        <w:rPr>
          <w:rFonts w:ascii="Neo Sans Pro" w:hAnsi="Neo Sans Pro"/>
          <w:spacing w:val="6"/>
        </w:rPr>
        <w:t xml:space="preserve"> </w:t>
      </w:r>
      <w:r w:rsidRPr="008F1EB4">
        <w:rPr>
          <w:rFonts w:ascii="Neo Sans Pro" w:hAnsi="Neo Sans Pro"/>
          <w:spacing w:val="6"/>
        </w:rPr>
        <w:t>w terminie określonym w ust. 1.</w:t>
      </w:r>
      <w:r w:rsidR="005B3E4C">
        <w:rPr>
          <w:rFonts w:ascii="Neo Sans Pro" w:hAnsi="Neo Sans Pro"/>
          <w:spacing w:val="6"/>
        </w:rPr>
        <w:t xml:space="preserve"> na rzecz mieszkańców Radomia. </w:t>
      </w:r>
    </w:p>
    <w:p w14:paraId="745BF0CB" w14:textId="77777777" w:rsidR="00D903F6" w:rsidRDefault="00D903F6" w:rsidP="003B13F8">
      <w:pPr>
        <w:spacing w:after="0" w:line="264" w:lineRule="auto"/>
        <w:ind w:left="312" w:right="28" w:hanging="284"/>
        <w:jc w:val="both"/>
        <w:rPr>
          <w:rFonts w:ascii="Neo Sans Pro" w:hAnsi="Neo Sans Pro"/>
          <w:spacing w:val="6"/>
        </w:rPr>
      </w:pPr>
      <w:r>
        <w:rPr>
          <w:rFonts w:ascii="Neo Sans Pro" w:hAnsi="Neo Sans Pro"/>
          <w:spacing w:val="6"/>
        </w:rPr>
        <w:t>4. Zleceniobiorca będzie realizował zadanie zgodnie z ustawą z dnia 27 sierpnia 1997 r. o rehabilitacji zawodowej i społecznej oraz zatrudnianiu osób niepełnosprawnych oraz według rządowego Programu Ministerstwa Rodziny, Pracy i Polityki Społecznej „Asystent osobisty osoby niepełnosprawnej” – edycja 2019-20</w:t>
      </w:r>
      <w:r w:rsidR="00277D7E">
        <w:rPr>
          <w:rFonts w:ascii="Neo Sans Pro" w:hAnsi="Neo Sans Pro"/>
          <w:spacing w:val="6"/>
        </w:rPr>
        <w:t>2</w:t>
      </w:r>
      <w:r>
        <w:rPr>
          <w:rFonts w:ascii="Neo Sans Pro" w:hAnsi="Neo Sans Pro"/>
          <w:spacing w:val="6"/>
        </w:rPr>
        <w:t xml:space="preserve">0 zwanego dalej Programem. </w:t>
      </w:r>
    </w:p>
    <w:p w14:paraId="063180FA" w14:textId="54EDCEE1" w:rsidR="00024B93" w:rsidRDefault="00024B93" w:rsidP="003B13F8">
      <w:pPr>
        <w:spacing w:after="0" w:line="264" w:lineRule="auto"/>
        <w:ind w:left="312" w:right="28" w:hanging="284"/>
        <w:jc w:val="both"/>
        <w:rPr>
          <w:rFonts w:ascii="Neo Sans Pro" w:hAnsi="Neo Sans Pro"/>
          <w:spacing w:val="6"/>
        </w:rPr>
      </w:pPr>
      <w:r>
        <w:rPr>
          <w:rFonts w:ascii="Neo Sans Pro" w:hAnsi="Neo Sans Pro"/>
          <w:spacing w:val="6"/>
        </w:rPr>
        <w:t>5. Adresatami zadania</w:t>
      </w:r>
      <w:r w:rsidR="00E336EF">
        <w:rPr>
          <w:rFonts w:ascii="Neo Sans Pro" w:hAnsi="Neo Sans Pro"/>
          <w:spacing w:val="6"/>
        </w:rPr>
        <w:t xml:space="preserve"> są</w:t>
      </w:r>
      <w:r>
        <w:rPr>
          <w:rFonts w:ascii="Neo Sans Pro" w:hAnsi="Neo Sans Pro"/>
          <w:spacing w:val="6"/>
        </w:rPr>
        <w:t xml:space="preserve"> pełnoletnie osoby niepełnosprawne, posiadające orzeczenie o znacznym lub umiarkowanym stopniu niepełno</w:t>
      </w:r>
      <w:r w:rsidR="003346D4">
        <w:rPr>
          <w:rFonts w:ascii="Neo Sans Pro" w:hAnsi="Neo Sans Pro"/>
          <w:spacing w:val="6"/>
        </w:rPr>
        <w:t>sprawności</w:t>
      </w:r>
      <w:r>
        <w:rPr>
          <w:rFonts w:ascii="Neo Sans Pro" w:hAnsi="Neo Sans Pro"/>
          <w:spacing w:val="6"/>
        </w:rPr>
        <w:t>, wydane na pods</w:t>
      </w:r>
      <w:r w:rsidR="003346D4">
        <w:rPr>
          <w:rFonts w:ascii="Neo Sans Pro" w:hAnsi="Neo Sans Pro"/>
          <w:spacing w:val="6"/>
        </w:rPr>
        <w:t>tawie</w:t>
      </w:r>
      <w:r>
        <w:rPr>
          <w:rFonts w:ascii="Neo Sans Pro" w:hAnsi="Neo Sans Pro"/>
          <w:spacing w:val="6"/>
        </w:rPr>
        <w:t xml:space="preserve"> ustawy z dnia 27 </w:t>
      </w:r>
      <w:r w:rsidR="003346D4">
        <w:rPr>
          <w:rFonts w:ascii="Neo Sans Pro" w:hAnsi="Neo Sans Pro"/>
          <w:spacing w:val="6"/>
        </w:rPr>
        <w:t>sierpnia 1997 r.</w:t>
      </w:r>
      <w:r w:rsidR="00AE3ED9">
        <w:rPr>
          <w:rFonts w:ascii="Neo Sans Pro" w:hAnsi="Neo Sans Pro"/>
          <w:spacing w:val="6"/>
        </w:rPr>
        <w:t xml:space="preserve"> </w:t>
      </w:r>
      <w:r w:rsidR="003346D4">
        <w:rPr>
          <w:rFonts w:ascii="Neo Sans Pro" w:hAnsi="Neo Sans Pro"/>
          <w:spacing w:val="6"/>
        </w:rPr>
        <w:t xml:space="preserve">o rehabilitacji zawodowej i społecznej oraz zatrudnianiu osób niepełnosprawnych (Dz. U. </w:t>
      </w:r>
      <w:r w:rsidR="00AB244B">
        <w:rPr>
          <w:rFonts w:ascii="Neo Sans Pro" w:hAnsi="Neo Sans Pro"/>
          <w:spacing w:val="6"/>
        </w:rPr>
        <w:t xml:space="preserve">          </w:t>
      </w:r>
      <w:r w:rsidR="003346D4">
        <w:rPr>
          <w:rFonts w:ascii="Neo Sans Pro" w:hAnsi="Neo Sans Pro"/>
          <w:spacing w:val="6"/>
        </w:rPr>
        <w:t xml:space="preserve">z 2019 r. poz. 1172) albo orzeczenie równoważne do wyżej wymienionych. </w:t>
      </w:r>
      <w:r w:rsidR="00E336EF">
        <w:rPr>
          <w:rFonts w:ascii="Neo Sans Pro" w:hAnsi="Neo Sans Pro"/>
          <w:spacing w:val="6"/>
        </w:rPr>
        <w:t xml:space="preserve">           </w:t>
      </w:r>
      <w:r w:rsidR="003346D4">
        <w:rPr>
          <w:rFonts w:ascii="Neo Sans Pro" w:hAnsi="Neo Sans Pro"/>
          <w:spacing w:val="6"/>
        </w:rPr>
        <w:t xml:space="preserve">W </w:t>
      </w:r>
      <w:r w:rsidR="00C54408">
        <w:rPr>
          <w:rFonts w:ascii="Neo Sans Pro" w:hAnsi="Neo Sans Pro"/>
          <w:spacing w:val="6"/>
        </w:rPr>
        <w:t>czasie</w:t>
      </w:r>
      <w:r w:rsidR="003346D4">
        <w:rPr>
          <w:rFonts w:ascii="Neo Sans Pro" w:hAnsi="Neo Sans Pro"/>
          <w:spacing w:val="6"/>
        </w:rPr>
        <w:t xml:space="preserve"> korzystania z usług asystenta nie mogą być świadczone</w:t>
      </w:r>
      <w:r w:rsidR="00C54408">
        <w:rPr>
          <w:rFonts w:ascii="Neo Sans Pro" w:hAnsi="Neo Sans Pro"/>
          <w:spacing w:val="6"/>
        </w:rPr>
        <w:t xml:space="preserve"> na rzecz adresatów zadania </w:t>
      </w:r>
      <w:r w:rsidR="003346D4">
        <w:rPr>
          <w:rFonts w:ascii="Neo Sans Pro" w:hAnsi="Neo Sans Pro"/>
          <w:spacing w:val="6"/>
        </w:rPr>
        <w:t xml:space="preserve"> usługi opiekuńcze lub specjalistyczne usługi opiekuńcze, </w:t>
      </w:r>
      <w:r w:rsidR="00E336EF">
        <w:rPr>
          <w:rFonts w:ascii="Neo Sans Pro" w:hAnsi="Neo Sans Pro"/>
          <w:spacing w:val="6"/>
        </w:rPr>
        <w:t xml:space="preserve">     </w:t>
      </w:r>
      <w:r w:rsidR="003346D4">
        <w:rPr>
          <w:rFonts w:ascii="Neo Sans Pro" w:hAnsi="Neo Sans Pro"/>
          <w:spacing w:val="6"/>
        </w:rPr>
        <w:t xml:space="preserve">o których mowa w ustawie z dnia 12 marca 2004 r. o pomocy społecznej (Dz. U. z 2019 r. poz. 1507 ze zm.), a także usługi o których mowa </w:t>
      </w:r>
      <w:r w:rsidR="006B7EFA">
        <w:rPr>
          <w:rFonts w:ascii="Neo Sans Pro" w:hAnsi="Neo Sans Pro"/>
          <w:spacing w:val="6"/>
        </w:rPr>
        <w:t xml:space="preserve">  </w:t>
      </w:r>
      <w:r w:rsidR="003346D4">
        <w:rPr>
          <w:rFonts w:ascii="Neo Sans Pro" w:hAnsi="Neo Sans Pro"/>
          <w:spacing w:val="6"/>
        </w:rPr>
        <w:t xml:space="preserve">w Programie </w:t>
      </w:r>
      <w:r w:rsidR="00852257">
        <w:rPr>
          <w:rFonts w:ascii="Neo Sans Pro" w:hAnsi="Neo Sans Pro"/>
          <w:spacing w:val="6"/>
        </w:rPr>
        <w:lastRenderedPageBreak/>
        <w:t xml:space="preserve">Ministra Rodziny, Pracy i Polityki Społecznej pn. „Opieka </w:t>
      </w:r>
      <w:proofErr w:type="spellStart"/>
      <w:r w:rsidR="00852257">
        <w:rPr>
          <w:rFonts w:ascii="Neo Sans Pro" w:hAnsi="Neo Sans Pro"/>
          <w:spacing w:val="6"/>
        </w:rPr>
        <w:t>wytchnieniowa</w:t>
      </w:r>
      <w:proofErr w:type="spellEnd"/>
      <w:r w:rsidR="00852257">
        <w:rPr>
          <w:rFonts w:ascii="Neo Sans Pro" w:hAnsi="Neo Sans Pro"/>
          <w:spacing w:val="6"/>
        </w:rPr>
        <w:t xml:space="preserve">” oraz „Usługi opiekuńcze dla osób niepełnosprawnych”. </w:t>
      </w:r>
    </w:p>
    <w:p w14:paraId="342DB995" w14:textId="77777777" w:rsidR="00852257" w:rsidRDefault="00852257" w:rsidP="003B13F8">
      <w:pPr>
        <w:spacing w:after="0" w:line="264" w:lineRule="auto"/>
        <w:ind w:left="312" w:right="28" w:hanging="284"/>
        <w:jc w:val="both"/>
        <w:rPr>
          <w:rFonts w:ascii="Neo Sans Pro" w:hAnsi="Neo Sans Pro"/>
          <w:spacing w:val="6"/>
        </w:rPr>
      </w:pPr>
      <w:r>
        <w:rPr>
          <w:rFonts w:ascii="Neo Sans Pro" w:hAnsi="Neo Sans Pro"/>
          <w:spacing w:val="6"/>
        </w:rPr>
        <w:t>6.</w:t>
      </w:r>
      <w:r w:rsidR="00373411">
        <w:rPr>
          <w:rFonts w:ascii="Neo Sans Pro" w:hAnsi="Neo Sans Pro"/>
          <w:spacing w:val="6"/>
        </w:rPr>
        <w:t xml:space="preserve"> </w:t>
      </w:r>
      <w:r>
        <w:rPr>
          <w:rFonts w:ascii="Neo Sans Pro" w:hAnsi="Neo Sans Pro"/>
          <w:spacing w:val="6"/>
        </w:rPr>
        <w:t>Zadanie powinno być realizowane przez osoby posiadające odpowiednie kwalifikacje. Usługi asystenta mogą świadczyć:</w:t>
      </w:r>
    </w:p>
    <w:p w14:paraId="59355CE6" w14:textId="77777777" w:rsidR="00852257" w:rsidRDefault="00852257" w:rsidP="003B13F8">
      <w:pPr>
        <w:spacing w:after="0" w:line="264" w:lineRule="auto"/>
        <w:ind w:left="312" w:right="28" w:hanging="284"/>
        <w:jc w:val="both"/>
        <w:rPr>
          <w:rFonts w:ascii="Neo Sans Pro" w:hAnsi="Neo Sans Pro"/>
          <w:spacing w:val="6"/>
        </w:rPr>
      </w:pPr>
      <w:r>
        <w:rPr>
          <w:rFonts w:ascii="Neo Sans Pro" w:hAnsi="Neo Sans Pro"/>
          <w:spacing w:val="6"/>
        </w:rPr>
        <w:t xml:space="preserve">    a) osoby posiadające dyplom potwierdzający uzyskanie kwalifikacji w zawodzie asystenta osoby niepełnosprawnej,</w:t>
      </w:r>
    </w:p>
    <w:p w14:paraId="6F39C03D" w14:textId="77777777" w:rsidR="00852257" w:rsidRDefault="00852257" w:rsidP="003B13F8">
      <w:pPr>
        <w:spacing w:after="0" w:line="264" w:lineRule="auto"/>
        <w:ind w:left="312" w:right="28" w:hanging="284"/>
        <w:jc w:val="both"/>
        <w:rPr>
          <w:rFonts w:ascii="Neo Sans Pro" w:hAnsi="Neo Sans Pro"/>
          <w:spacing w:val="6"/>
        </w:rPr>
      </w:pPr>
      <w:r>
        <w:rPr>
          <w:rFonts w:ascii="Neo Sans Pro" w:hAnsi="Neo Sans Pro"/>
          <w:spacing w:val="6"/>
        </w:rPr>
        <w:t xml:space="preserve">    b) osoby z wykształceniem przynajmniej średnim posiadające co najmniej </w:t>
      </w:r>
      <w:r w:rsidR="00410A3D">
        <w:rPr>
          <w:rFonts w:ascii="Neo Sans Pro" w:hAnsi="Neo Sans Pro"/>
          <w:spacing w:val="6"/>
        </w:rPr>
        <w:t xml:space="preserve">         </w:t>
      </w:r>
      <w:r>
        <w:rPr>
          <w:rFonts w:ascii="Neo Sans Pro" w:hAnsi="Neo Sans Pro"/>
          <w:spacing w:val="6"/>
        </w:rPr>
        <w:t xml:space="preserve">roczne, udokumentowane doświadczenie w udzielaniu bezpośredniej </w:t>
      </w:r>
      <w:r w:rsidR="00410A3D">
        <w:rPr>
          <w:rFonts w:ascii="Neo Sans Pro" w:hAnsi="Neo Sans Pro"/>
          <w:spacing w:val="6"/>
        </w:rPr>
        <w:t xml:space="preserve">pomocy osobom niepełnosprawnym. </w:t>
      </w:r>
    </w:p>
    <w:p w14:paraId="1590D874" w14:textId="2B19658A" w:rsidR="00BD2C19" w:rsidRDefault="00BD2C19" w:rsidP="003B13F8">
      <w:pPr>
        <w:spacing w:after="0" w:line="264" w:lineRule="auto"/>
        <w:ind w:left="312" w:right="28" w:hanging="284"/>
        <w:jc w:val="both"/>
        <w:rPr>
          <w:rFonts w:ascii="Neo Sans Pro" w:hAnsi="Neo Sans Pro"/>
          <w:spacing w:val="6"/>
        </w:rPr>
      </w:pPr>
      <w:r>
        <w:rPr>
          <w:rFonts w:ascii="Neo Sans Pro" w:hAnsi="Neo Sans Pro"/>
          <w:spacing w:val="6"/>
        </w:rPr>
        <w:t>7. Zleceniobiorca może przyznać usługę asystenta na podstawie „Karty zgłoszenia do Programu Asystent osobisty osoby niepełno</w:t>
      </w:r>
      <w:r w:rsidR="009F36AE">
        <w:rPr>
          <w:rFonts w:ascii="Neo Sans Pro" w:hAnsi="Neo Sans Pro"/>
          <w:spacing w:val="6"/>
        </w:rPr>
        <w:t>sprawnej</w:t>
      </w:r>
      <w:r>
        <w:rPr>
          <w:rFonts w:ascii="Neo Sans Pro" w:hAnsi="Neo Sans Pro"/>
          <w:spacing w:val="6"/>
        </w:rPr>
        <w:t xml:space="preserve">” według wzoru stanowiącego załącznik </w:t>
      </w:r>
      <w:r w:rsidR="008513EC">
        <w:rPr>
          <w:rFonts w:ascii="Neo Sans Pro" w:hAnsi="Neo Sans Pro"/>
          <w:spacing w:val="6"/>
        </w:rPr>
        <w:t>N</w:t>
      </w:r>
      <w:r>
        <w:rPr>
          <w:rFonts w:ascii="Neo Sans Pro" w:hAnsi="Neo Sans Pro"/>
          <w:spacing w:val="6"/>
        </w:rPr>
        <w:t>r</w:t>
      </w:r>
      <w:r w:rsidR="008513EC">
        <w:rPr>
          <w:rFonts w:ascii="Neo Sans Pro" w:hAnsi="Neo Sans Pro"/>
          <w:spacing w:val="6"/>
        </w:rPr>
        <w:t xml:space="preserve"> 2 do niniejsze</w:t>
      </w:r>
      <w:r w:rsidR="00AB244B">
        <w:rPr>
          <w:rFonts w:ascii="Neo Sans Pro" w:hAnsi="Neo Sans Pro"/>
          <w:spacing w:val="6"/>
        </w:rPr>
        <w:t xml:space="preserve">j umowy. </w:t>
      </w:r>
      <w:r>
        <w:rPr>
          <w:rFonts w:ascii="Neo Sans Pro" w:hAnsi="Neo Sans Pro"/>
          <w:spacing w:val="6"/>
        </w:rPr>
        <w:t xml:space="preserve"> </w:t>
      </w:r>
    </w:p>
    <w:p w14:paraId="70CC8A04" w14:textId="77777777" w:rsidR="00BD2C19" w:rsidRDefault="00BD2C19" w:rsidP="003B13F8">
      <w:pPr>
        <w:spacing w:after="0" w:line="264" w:lineRule="auto"/>
        <w:ind w:left="312" w:right="28" w:hanging="284"/>
        <w:jc w:val="both"/>
        <w:rPr>
          <w:rFonts w:ascii="Neo Sans Pro" w:hAnsi="Neo Sans Pro"/>
          <w:spacing w:val="6"/>
        </w:rPr>
      </w:pPr>
      <w:r>
        <w:rPr>
          <w:rFonts w:ascii="Neo Sans Pro" w:hAnsi="Neo Sans Pro"/>
          <w:spacing w:val="6"/>
        </w:rPr>
        <w:t>8. Karta zgłoszenia do Programu „Asystent osobisty osoby niepełnosprawnej” powinna zawierać następujące informacje o adresacie zadania:</w:t>
      </w:r>
    </w:p>
    <w:p w14:paraId="71D7BE46" w14:textId="77777777" w:rsidR="00BD2C19" w:rsidRDefault="009F36AE" w:rsidP="00BD2C19">
      <w:pPr>
        <w:pStyle w:val="Akapitzlist"/>
        <w:numPr>
          <w:ilvl w:val="0"/>
          <w:numId w:val="24"/>
        </w:numPr>
        <w:spacing w:after="0" w:line="264" w:lineRule="auto"/>
        <w:ind w:right="28"/>
        <w:jc w:val="both"/>
        <w:rPr>
          <w:rFonts w:ascii="Neo Sans Pro" w:hAnsi="Neo Sans Pro"/>
          <w:spacing w:val="6"/>
        </w:rPr>
      </w:pPr>
      <w:r>
        <w:rPr>
          <w:rFonts w:ascii="Neo Sans Pro" w:hAnsi="Neo Sans Pro"/>
          <w:spacing w:val="6"/>
        </w:rPr>
        <w:t>i</w:t>
      </w:r>
      <w:r w:rsidR="00BD2C19">
        <w:rPr>
          <w:rFonts w:ascii="Neo Sans Pro" w:hAnsi="Neo Sans Pro"/>
          <w:spacing w:val="6"/>
        </w:rPr>
        <w:t xml:space="preserve">mię i nazwisko, </w:t>
      </w:r>
    </w:p>
    <w:p w14:paraId="7CAB8953" w14:textId="77777777" w:rsidR="00BD2C19" w:rsidRDefault="009F36AE" w:rsidP="00BD2C19">
      <w:pPr>
        <w:pStyle w:val="Akapitzlist"/>
        <w:numPr>
          <w:ilvl w:val="0"/>
          <w:numId w:val="24"/>
        </w:numPr>
        <w:spacing w:after="0" w:line="264" w:lineRule="auto"/>
        <w:ind w:right="28"/>
        <w:jc w:val="both"/>
        <w:rPr>
          <w:rFonts w:ascii="Neo Sans Pro" w:hAnsi="Neo Sans Pro"/>
          <w:spacing w:val="6"/>
        </w:rPr>
      </w:pPr>
      <w:r>
        <w:rPr>
          <w:rFonts w:ascii="Neo Sans Pro" w:hAnsi="Neo Sans Pro"/>
          <w:spacing w:val="6"/>
        </w:rPr>
        <w:t>d</w:t>
      </w:r>
      <w:r w:rsidR="00BD2C19">
        <w:rPr>
          <w:rFonts w:ascii="Neo Sans Pro" w:hAnsi="Neo Sans Pro"/>
          <w:spacing w:val="6"/>
        </w:rPr>
        <w:t>atę urodzenia,</w:t>
      </w:r>
    </w:p>
    <w:p w14:paraId="5BC025C5" w14:textId="77777777" w:rsidR="00BD2C19" w:rsidRDefault="009F36AE" w:rsidP="00BD2C19">
      <w:pPr>
        <w:pStyle w:val="Akapitzlist"/>
        <w:numPr>
          <w:ilvl w:val="0"/>
          <w:numId w:val="24"/>
        </w:numPr>
        <w:spacing w:after="0" w:line="264" w:lineRule="auto"/>
        <w:ind w:right="28"/>
        <w:jc w:val="both"/>
        <w:rPr>
          <w:rFonts w:ascii="Neo Sans Pro" w:hAnsi="Neo Sans Pro"/>
          <w:spacing w:val="6"/>
        </w:rPr>
      </w:pPr>
      <w:r>
        <w:rPr>
          <w:rFonts w:ascii="Neo Sans Pro" w:hAnsi="Neo Sans Pro"/>
          <w:spacing w:val="6"/>
        </w:rPr>
        <w:t>a</w:t>
      </w:r>
      <w:r w:rsidR="00BD2C19">
        <w:rPr>
          <w:rFonts w:ascii="Neo Sans Pro" w:hAnsi="Neo Sans Pro"/>
          <w:spacing w:val="6"/>
        </w:rPr>
        <w:t xml:space="preserve">dres zamieszkania, </w:t>
      </w:r>
    </w:p>
    <w:p w14:paraId="7575D0B4" w14:textId="77777777" w:rsidR="00BD2C19" w:rsidRDefault="009F36AE" w:rsidP="00BD2C19">
      <w:pPr>
        <w:pStyle w:val="Akapitzlist"/>
        <w:numPr>
          <w:ilvl w:val="0"/>
          <w:numId w:val="24"/>
        </w:numPr>
        <w:spacing w:after="0" w:line="264" w:lineRule="auto"/>
        <w:ind w:right="28"/>
        <w:jc w:val="both"/>
        <w:rPr>
          <w:rFonts w:ascii="Neo Sans Pro" w:hAnsi="Neo Sans Pro"/>
          <w:spacing w:val="6"/>
        </w:rPr>
      </w:pPr>
      <w:r>
        <w:rPr>
          <w:rFonts w:ascii="Neo Sans Pro" w:hAnsi="Neo Sans Pro"/>
          <w:spacing w:val="6"/>
        </w:rPr>
        <w:t>d</w:t>
      </w:r>
      <w:r w:rsidR="00BD2C19">
        <w:rPr>
          <w:rFonts w:ascii="Neo Sans Pro" w:hAnsi="Neo Sans Pro"/>
          <w:spacing w:val="6"/>
        </w:rPr>
        <w:t xml:space="preserve">ane kontaktowe (telefon, e-mail), w tym </w:t>
      </w:r>
      <w:r>
        <w:rPr>
          <w:rFonts w:ascii="Neo Sans Pro" w:hAnsi="Neo Sans Pro"/>
          <w:spacing w:val="6"/>
        </w:rPr>
        <w:t>ewentualnie dane osoby upoważnionej do kontaktu,</w:t>
      </w:r>
    </w:p>
    <w:p w14:paraId="43D476F0" w14:textId="77777777" w:rsidR="009F36AE" w:rsidRDefault="009F36AE" w:rsidP="00BD2C19">
      <w:pPr>
        <w:pStyle w:val="Akapitzlist"/>
        <w:numPr>
          <w:ilvl w:val="0"/>
          <w:numId w:val="24"/>
        </w:numPr>
        <w:spacing w:after="0" w:line="264" w:lineRule="auto"/>
        <w:ind w:right="28"/>
        <w:jc w:val="both"/>
        <w:rPr>
          <w:rFonts w:ascii="Neo Sans Pro" w:hAnsi="Neo Sans Pro"/>
          <w:spacing w:val="6"/>
        </w:rPr>
      </w:pPr>
      <w:r>
        <w:rPr>
          <w:rFonts w:ascii="Neo Sans Pro" w:hAnsi="Neo Sans Pro"/>
          <w:spacing w:val="6"/>
        </w:rPr>
        <w:t xml:space="preserve">informacje na temat ograniczeń osoby niepełnosprawnej w zakresie komunikowania lub poruszania się. </w:t>
      </w:r>
    </w:p>
    <w:p w14:paraId="48E39E3E" w14:textId="77777777" w:rsidR="005C38D2" w:rsidRDefault="00373A91" w:rsidP="005C38D2">
      <w:pPr>
        <w:spacing w:after="0" w:line="264" w:lineRule="auto"/>
        <w:ind w:right="28"/>
        <w:jc w:val="both"/>
        <w:rPr>
          <w:rFonts w:ascii="Neo Sans Pro" w:hAnsi="Neo Sans Pro"/>
          <w:spacing w:val="6"/>
        </w:rPr>
      </w:pPr>
      <w:r>
        <w:rPr>
          <w:rFonts w:ascii="Neo Sans Pro" w:hAnsi="Neo Sans Pro"/>
          <w:spacing w:val="6"/>
        </w:rPr>
        <w:t xml:space="preserve"> </w:t>
      </w:r>
      <w:r w:rsidR="005C38D2">
        <w:rPr>
          <w:rFonts w:ascii="Neo Sans Pro" w:hAnsi="Neo Sans Pro"/>
          <w:spacing w:val="6"/>
        </w:rPr>
        <w:t>9.</w:t>
      </w:r>
      <w:r w:rsidR="00A37179">
        <w:rPr>
          <w:rFonts w:ascii="Neo Sans Pro" w:hAnsi="Neo Sans Pro"/>
          <w:spacing w:val="6"/>
        </w:rPr>
        <w:t xml:space="preserve"> </w:t>
      </w:r>
      <w:r>
        <w:rPr>
          <w:rFonts w:ascii="Neo Sans Pro" w:hAnsi="Neo Sans Pro"/>
          <w:spacing w:val="6"/>
        </w:rPr>
        <w:t xml:space="preserve"> Zleceniobiorca powinien zapewnić adresatom zadania:</w:t>
      </w:r>
    </w:p>
    <w:p w14:paraId="5F3A8E2F" w14:textId="77777777" w:rsidR="00373A91" w:rsidRDefault="00373A91" w:rsidP="00373A91">
      <w:pPr>
        <w:numPr>
          <w:ilvl w:val="0"/>
          <w:numId w:val="25"/>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możliwość samodzielnego wyboru osoby, która będzie świadczyć usługi asystenta,</w:t>
      </w:r>
    </w:p>
    <w:p w14:paraId="646D7CDC" w14:textId="77777777" w:rsidR="00373A91" w:rsidRDefault="00373A91" w:rsidP="00373A91">
      <w:pPr>
        <w:numPr>
          <w:ilvl w:val="0"/>
          <w:numId w:val="25"/>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 xml:space="preserve">wsparcie w wykonywaniu codziennych czynności oraz w  funkcjonowaniu </w:t>
      </w:r>
      <w:r w:rsidR="00AE3ED9">
        <w:rPr>
          <w:rFonts w:ascii="NeoSansPro-Regular" w:hAnsi="NeoSansPro-Regular" w:cs="NeoSansPro-Regular"/>
          <w:lang w:eastAsia="pl-PL"/>
        </w:rPr>
        <w:t xml:space="preserve">               </w:t>
      </w:r>
      <w:r>
        <w:rPr>
          <w:rFonts w:ascii="NeoSansPro-Regular" w:hAnsi="NeoSansPro-Regular" w:cs="NeoSansPro-Regular"/>
          <w:lang w:eastAsia="pl-PL"/>
        </w:rPr>
        <w:t>w życiu społecznym,</w:t>
      </w:r>
    </w:p>
    <w:p w14:paraId="575BF151" w14:textId="77777777" w:rsidR="00373A91" w:rsidRDefault="00373A91" w:rsidP="00373A91">
      <w:pPr>
        <w:numPr>
          <w:ilvl w:val="0"/>
          <w:numId w:val="25"/>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stymulowanie do podejmowania aktywności i umożliwienie realizowania prawa           do niezależnego życia,</w:t>
      </w:r>
    </w:p>
    <w:p w14:paraId="7D4591C1" w14:textId="77777777" w:rsidR="00373A91" w:rsidRDefault="00373A91" w:rsidP="00373A91">
      <w:pPr>
        <w:numPr>
          <w:ilvl w:val="0"/>
          <w:numId w:val="25"/>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umożliwienie uczestnictwa w życiu społeczności lokalnej np. poprzez udział                   w wydarzeniach społecznych, kulturalnych, rozrywkowych,</w:t>
      </w:r>
    </w:p>
    <w:p w14:paraId="70F59771" w14:textId="77777777" w:rsidR="00373A91" w:rsidRDefault="00373A91" w:rsidP="00373A91">
      <w:pPr>
        <w:numPr>
          <w:ilvl w:val="0"/>
          <w:numId w:val="25"/>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uwzględnienie decydującego wpływu uczestnika na podejmowane przez asystenta działania.</w:t>
      </w:r>
    </w:p>
    <w:p w14:paraId="18BFAD7C" w14:textId="77777777" w:rsidR="00A37179" w:rsidRDefault="00A37179" w:rsidP="00A37179">
      <w:p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10. Usługi asystenta w szczególności mogą polegać na pomocy asystenta w:</w:t>
      </w:r>
    </w:p>
    <w:p w14:paraId="0C6F2306" w14:textId="77777777" w:rsidR="00A37179" w:rsidRDefault="00A37179" w:rsidP="00A37179">
      <w:pPr>
        <w:numPr>
          <w:ilvl w:val="0"/>
          <w:numId w:val="27"/>
        </w:numPr>
        <w:spacing w:after="0" w:line="240" w:lineRule="auto"/>
        <w:jc w:val="both"/>
        <w:rPr>
          <w:rFonts w:ascii="NeoSansPro-Regular" w:hAnsi="NeoSansPro-Regular" w:cs="NeoSansPro-Regular"/>
          <w:lang w:eastAsia="pl-PL"/>
        </w:rPr>
      </w:pPr>
      <w:r w:rsidRPr="001267C5">
        <w:rPr>
          <w:rFonts w:ascii="NeoSansPro-Regular" w:hAnsi="NeoSansPro-Regular" w:cs="NeoSansPro-Regular"/>
          <w:lang w:eastAsia="pl-PL"/>
        </w:rPr>
        <w:t xml:space="preserve">wyjściu, powrocie oraz/lub dojazdach w wybrane przez </w:t>
      </w:r>
      <w:r>
        <w:rPr>
          <w:rFonts w:ascii="NeoSansPro-Regular" w:hAnsi="NeoSansPro-Regular" w:cs="NeoSansPro-Regular"/>
          <w:lang w:eastAsia="pl-PL"/>
        </w:rPr>
        <w:t>adresata zadania</w:t>
      </w:r>
      <w:r w:rsidRPr="001267C5">
        <w:rPr>
          <w:rFonts w:ascii="NeoSansPro-Regular" w:hAnsi="NeoSansPro-Regular" w:cs="NeoSansPro-Regular"/>
          <w:lang w:eastAsia="pl-PL"/>
        </w:rPr>
        <w:t xml:space="preserve"> miejsca </w:t>
      </w:r>
      <w:r>
        <w:rPr>
          <w:rFonts w:ascii="NeoSansPro-Regular" w:hAnsi="NeoSansPro-Regular" w:cs="NeoSansPro-Regular"/>
          <w:lang w:eastAsia="pl-PL"/>
        </w:rPr>
        <w:t xml:space="preserve">    </w:t>
      </w:r>
      <w:r w:rsidRPr="001267C5">
        <w:rPr>
          <w:rFonts w:ascii="NeoSansPro-Regular" w:hAnsi="NeoSansPro-Regular" w:cs="NeoSansPro-Regular"/>
          <w:lang w:eastAsia="pl-PL"/>
        </w:rPr>
        <w:t>(np. dom, praca, placówki oświatowe i szkoleniowe, świątynie, placówki służby zdrowia i rehabilitacyjne, gabinety lekarskie, urzędy, znajomi, rodzina, instytucje finansowe, wydarzenia kulturalne/rozrywkowe/społeczne/sportowe itp.);</w:t>
      </w:r>
    </w:p>
    <w:p w14:paraId="1E9F60C4" w14:textId="77777777" w:rsidR="00A37179" w:rsidRDefault="00A37179" w:rsidP="00A37179">
      <w:pPr>
        <w:numPr>
          <w:ilvl w:val="0"/>
          <w:numId w:val="27"/>
        </w:numPr>
        <w:spacing w:after="0" w:line="240" w:lineRule="auto"/>
        <w:jc w:val="both"/>
        <w:rPr>
          <w:rFonts w:ascii="NeoSansPro-Regular" w:hAnsi="NeoSansPro-Regular" w:cs="NeoSansPro-Regular"/>
          <w:lang w:eastAsia="pl-PL"/>
        </w:rPr>
      </w:pPr>
      <w:r w:rsidRPr="001267C5">
        <w:rPr>
          <w:rFonts w:ascii="NeoSansPro-Regular" w:hAnsi="NeoSansPro-Regular" w:cs="NeoSansPro-Regular"/>
          <w:lang w:eastAsia="pl-PL"/>
        </w:rPr>
        <w:t>wyjściu, powrocie/lub dojazdach na rehabilitację i zajęcia terapeutyczne;</w:t>
      </w:r>
    </w:p>
    <w:p w14:paraId="635012E5" w14:textId="77777777" w:rsidR="00A37179" w:rsidRDefault="00A37179" w:rsidP="00A37179">
      <w:pPr>
        <w:numPr>
          <w:ilvl w:val="0"/>
          <w:numId w:val="27"/>
        </w:numPr>
        <w:spacing w:after="0" w:line="240" w:lineRule="auto"/>
        <w:jc w:val="both"/>
        <w:rPr>
          <w:rFonts w:ascii="NeoSansPro-Regular" w:hAnsi="NeoSansPro-Regular" w:cs="NeoSansPro-Regular"/>
          <w:lang w:eastAsia="pl-PL"/>
        </w:rPr>
      </w:pPr>
      <w:r w:rsidRPr="00D35D9E">
        <w:rPr>
          <w:rFonts w:ascii="NeoSansPro-Regular" w:hAnsi="NeoSansPro-Regular" w:cs="NeoSansPro-Regular"/>
          <w:lang w:eastAsia="pl-PL"/>
        </w:rPr>
        <w:t xml:space="preserve">zakupach, z zastrzeżeniem aktywnego udziału </w:t>
      </w:r>
      <w:r>
        <w:rPr>
          <w:rFonts w:ascii="NeoSansPro-Regular" w:hAnsi="NeoSansPro-Regular" w:cs="NeoSansPro-Regular"/>
          <w:lang w:eastAsia="pl-PL"/>
        </w:rPr>
        <w:t>adresata zadania</w:t>
      </w:r>
      <w:r w:rsidRPr="00D35D9E">
        <w:rPr>
          <w:rFonts w:ascii="NeoSansPro-Regular" w:hAnsi="NeoSansPro-Regular" w:cs="NeoSansPro-Regular"/>
          <w:lang w:eastAsia="pl-PL"/>
        </w:rPr>
        <w:t xml:space="preserve"> przy ich  realizacji;</w:t>
      </w:r>
    </w:p>
    <w:p w14:paraId="11F1D747" w14:textId="77777777" w:rsidR="00A37179" w:rsidRDefault="00A37179" w:rsidP="00A37179">
      <w:pPr>
        <w:numPr>
          <w:ilvl w:val="0"/>
          <w:numId w:val="27"/>
        </w:numPr>
        <w:spacing w:after="0" w:line="240" w:lineRule="auto"/>
        <w:jc w:val="both"/>
        <w:rPr>
          <w:rFonts w:ascii="NeoSansPro-Regular" w:hAnsi="NeoSansPro-Regular" w:cs="NeoSansPro-Regular"/>
          <w:lang w:eastAsia="pl-PL"/>
        </w:rPr>
      </w:pPr>
      <w:r w:rsidRPr="00D35D9E">
        <w:rPr>
          <w:rFonts w:ascii="NeoSansPro-Regular" w:hAnsi="NeoSansPro-Regular" w:cs="NeoSansPro-Regular"/>
          <w:lang w:eastAsia="pl-PL"/>
        </w:rPr>
        <w:t>załatwieniu spraw urzędowych;</w:t>
      </w:r>
    </w:p>
    <w:p w14:paraId="05DC6A7B" w14:textId="77777777" w:rsidR="00A37179" w:rsidRDefault="00A37179" w:rsidP="00A37179">
      <w:pPr>
        <w:numPr>
          <w:ilvl w:val="0"/>
          <w:numId w:val="27"/>
        </w:numPr>
        <w:spacing w:after="0" w:line="240" w:lineRule="auto"/>
        <w:jc w:val="both"/>
        <w:rPr>
          <w:rFonts w:ascii="NeoSansPro-Regular" w:hAnsi="NeoSansPro-Regular" w:cs="NeoSansPro-Regular"/>
          <w:lang w:eastAsia="pl-PL"/>
        </w:rPr>
      </w:pPr>
      <w:r w:rsidRPr="00D35D9E">
        <w:rPr>
          <w:rFonts w:ascii="NeoSansPro-Regular" w:hAnsi="NeoSansPro-Regular" w:cs="NeoSansPro-Regular"/>
          <w:lang w:eastAsia="pl-PL"/>
        </w:rPr>
        <w:t>nawiązywaniu kontaktu/współpracy z różnego rodzaju organizacjami;</w:t>
      </w:r>
    </w:p>
    <w:p w14:paraId="73EDA02F" w14:textId="77777777" w:rsidR="00A37179" w:rsidRDefault="00A37179" w:rsidP="00A37179">
      <w:pPr>
        <w:numPr>
          <w:ilvl w:val="0"/>
          <w:numId w:val="27"/>
        </w:numPr>
        <w:spacing w:after="0" w:line="240" w:lineRule="auto"/>
        <w:jc w:val="both"/>
        <w:rPr>
          <w:rFonts w:ascii="NeoSansPro-Regular" w:hAnsi="NeoSansPro-Regular" w:cs="NeoSansPro-Regular"/>
          <w:lang w:eastAsia="pl-PL"/>
        </w:rPr>
      </w:pPr>
      <w:r w:rsidRPr="00D35D9E">
        <w:rPr>
          <w:rFonts w:ascii="NeoSansPro-Regular" w:hAnsi="NeoSansPro-Regular" w:cs="NeoSansPro-Regular"/>
          <w:lang w:eastAsia="pl-PL"/>
        </w:rPr>
        <w:t>korzystaniu z dóbr kultury (tj. muzeum, teatr,</w:t>
      </w:r>
      <w:r>
        <w:rPr>
          <w:rFonts w:ascii="NeoSansPro-Regular" w:hAnsi="NeoSansPro-Regular" w:cs="NeoSansPro-Regular"/>
          <w:lang w:eastAsia="pl-PL"/>
        </w:rPr>
        <w:t xml:space="preserve"> kino,</w:t>
      </w:r>
      <w:r w:rsidRPr="00D35D9E">
        <w:rPr>
          <w:rFonts w:ascii="NeoSansPro-Regular" w:hAnsi="NeoSansPro-Regular" w:cs="NeoSansPro-Regular"/>
          <w:lang w:eastAsia="pl-PL"/>
        </w:rPr>
        <w:t xml:space="preserve"> galerie sztuki, wystawy itp.)</w:t>
      </w:r>
      <w:r>
        <w:rPr>
          <w:rFonts w:ascii="NeoSansPro-Regular" w:hAnsi="NeoSansPro-Regular" w:cs="NeoSansPro-Regular"/>
          <w:lang w:eastAsia="pl-PL"/>
        </w:rPr>
        <w:t>.</w:t>
      </w:r>
    </w:p>
    <w:p w14:paraId="7E27316B" w14:textId="77777777" w:rsidR="0089769C" w:rsidRDefault="0089769C" w:rsidP="0089769C">
      <w:p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 xml:space="preserve"> 11. Czas trwania usług asystenta:</w:t>
      </w:r>
    </w:p>
    <w:p w14:paraId="409FC9EF" w14:textId="77777777" w:rsidR="0089769C" w:rsidRPr="0089769C" w:rsidRDefault="0089769C" w:rsidP="0089769C">
      <w:pPr>
        <w:pStyle w:val="Akapitzlist"/>
        <w:numPr>
          <w:ilvl w:val="0"/>
          <w:numId w:val="28"/>
        </w:numPr>
        <w:spacing w:after="0" w:line="240" w:lineRule="auto"/>
        <w:jc w:val="both"/>
        <w:rPr>
          <w:rFonts w:ascii="NeoSansPro-Regular" w:hAnsi="NeoSansPro-Regular" w:cs="NeoSansPro-Regular"/>
          <w:lang w:eastAsia="pl-PL"/>
        </w:rPr>
      </w:pPr>
      <w:r w:rsidRPr="0089769C">
        <w:rPr>
          <w:rFonts w:ascii="NeoSansPro-Regular" w:hAnsi="NeoSansPro-Regular" w:cs="NeoSansPro-Regular"/>
          <w:lang w:eastAsia="pl-PL"/>
        </w:rPr>
        <w:t>usługi asystenta mogą być realizowane przez 7 dni w tygodniu, w  godz. 7:00 – 22:00, w uzasadnionych przypadkach godziny wykonywania usług mogą zostać zmienione,</w:t>
      </w:r>
    </w:p>
    <w:p w14:paraId="4D12BD99" w14:textId="77777777" w:rsidR="0089769C" w:rsidRDefault="0089769C" w:rsidP="0089769C">
      <w:pPr>
        <w:pStyle w:val="Akapitzlist"/>
        <w:numPr>
          <w:ilvl w:val="0"/>
          <w:numId w:val="28"/>
        </w:numPr>
        <w:spacing w:after="0" w:line="240" w:lineRule="auto"/>
        <w:jc w:val="both"/>
        <w:rPr>
          <w:rFonts w:ascii="NeoSansPro-Regular" w:hAnsi="NeoSansPro-Regular" w:cs="NeoSansPro-Regular"/>
          <w:lang w:eastAsia="pl-PL"/>
        </w:rPr>
      </w:pPr>
      <w:r w:rsidRPr="0089769C">
        <w:rPr>
          <w:rFonts w:ascii="NeoSansPro-Regular" w:hAnsi="NeoSansPro-Regular" w:cs="NeoSansPro-Regular"/>
          <w:lang w:eastAsia="pl-PL"/>
        </w:rPr>
        <w:t>limit godzin usług asystenta przypadający na 1 adresata zadania wynosi nie więcej niż 30 godzin miesięcznie.</w:t>
      </w:r>
    </w:p>
    <w:p w14:paraId="63008660" w14:textId="024268CB" w:rsidR="00031F4A" w:rsidRDefault="00031F4A" w:rsidP="006E70B5">
      <w:p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 xml:space="preserve">12. Koszt jednej godziny zegarowej wynagrodzenia z tytułu świadczenia usług             </w:t>
      </w:r>
      <w:r w:rsidR="0077133C">
        <w:rPr>
          <w:rFonts w:ascii="NeoSansPro-Regular" w:hAnsi="NeoSansPro-Regular" w:cs="NeoSansPro-Regular"/>
          <w:lang w:eastAsia="pl-PL"/>
        </w:rPr>
        <w:t xml:space="preserve">   </w:t>
      </w:r>
      <w:r w:rsidR="006E70B5">
        <w:rPr>
          <w:rFonts w:ascii="NeoSansPro-Regular" w:hAnsi="NeoSansPro-Regular" w:cs="NeoSansPro-Regular"/>
          <w:lang w:eastAsia="pl-PL"/>
        </w:rPr>
        <w:t xml:space="preserve">          </w:t>
      </w:r>
      <w:r>
        <w:rPr>
          <w:rFonts w:ascii="NeoSansPro-Regular" w:hAnsi="NeoSansPro-Regular" w:cs="NeoSansPro-Regular"/>
          <w:lang w:eastAsia="pl-PL"/>
        </w:rPr>
        <w:t xml:space="preserve">asystenta nie </w:t>
      </w:r>
      <w:r w:rsidR="007E07C1">
        <w:rPr>
          <w:rFonts w:ascii="NeoSansPro-Regular" w:hAnsi="NeoSansPro-Regular" w:cs="NeoSansPro-Regular"/>
          <w:lang w:eastAsia="pl-PL"/>
        </w:rPr>
        <w:t>może</w:t>
      </w:r>
      <w:r>
        <w:rPr>
          <w:rFonts w:ascii="NeoSansPro-Regular" w:hAnsi="NeoSansPro-Regular" w:cs="NeoSansPro-Regular"/>
          <w:lang w:eastAsia="pl-PL"/>
        </w:rPr>
        <w:t xml:space="preserve"> przekroczyć 30 zł.</w:t>
      </w:r>
    </w:p>
    <w:p w14:paraId="262FEB04" w14:textId="77777777" w:rsidR="00550599" w:rsidRDefault="00550599" w:rsidP="00031F4A">
      <w:p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 xml:space="preserve">13. Adresat zadania korzysta z usług asystenta nieodpłatnie. </w:t>
      </w:r>
    </w:p>
    <w:p w14:paraId="1757BFA3" w14:textId="77777777" w:rsidR="0089769C" w:rsidRDefault="0077133C" w:rsidP="0077133C">
      <w:p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14. Pod opieką asystenta w tym samym czasie może pozostać tylko 1 adresat zadania.</w:t>
      </w:r>
    </w:p>
    <w:p w14:paraId="1C5F991F" w14:textId="04114086" w:rsidR="0077133C" w:rsidRPr="0089769C" w:rsidRDefault="0077133C" w:rsidP="0077133C">
      <w:pPr>
        <w:spacing w:after="0" w:line="240" w:lineRule="auto"/>
        <w:jc w:val="both"/>
        <w:rPr>
          <w:rFonts w:ascii="NeoSansPro-Regular" w:hAnsi="NeoSansPro-Regular" w:cs="NeoSansPro-Regular"/>
          <w:lang w:eastAsia="pl-PL"/>
        </w:rPr>
      </w:pPr>
      <w:r>
        <w:rPr>
          <w:rFonts w:ascii="NeoSansPro-Regular" w:hAnsi="NeoSansPro-Regular" w:cs="NeoSansPro-Regular"/>
          <w:lang w:eastAsia="pl-PL"/>
        </w:rPr>
        <w:lastRenderedPageBreak/>
        <w:t xml:space="preserve">15. Zleceniobiorca zobowiązany jest do każdorazowego uzupełniania po wykonanej          usłudze Karty realizacji usług asystenckich w ramach Programu „Asystent osobisty osoby niepełnosprawnej” stanowiącej załącznik </w:t>
      </w:r>
      <w:r w:rsidR="00482DBA">
        <w:rPr>
          <w:rFonts w:ascii="NeoSansPro-Regular" w:hAnsi="NeoSansPro-Regular" w:cs="NeoSansPro-Regular"/>
          <w:lang w:eastAsia="pl-PL"/>
        </w:rPr>
        <w:t xml:space="preserve"> </w:t>
      </w:r>
      <w:r w:rsidR="008513EC">
        <w:rPr>
          <w:rFonts w:ascii="NeoSansPro-Regular" w:hAnsi="NeoSansPro-Regular" w:cs="NeoSansPro-Regular"/>
          <w:lang w:eastAsia="pl-PL"/>
        </w:rPr>
        <w:t>N</w:t>
      </w:r>
      <w:r>
        <w:rPr>
          <w:rFonts w:ascii="NeoSansPro-Regular" w:hAnsi="NeoSansPro-Regular" w:cs="NeoSansPro-Regular"/>
          <w:lang w:eastAsia="pl-PL"/>
        </w:rPr>
        <w:t>r</w:t>
      </w:r>
      <w:r w:rsidR="008513EC">
        <w:rPr>
          <w:rFonts w:ascii="NeoSansPro-Regular" w:hAnsi="NeoSansPro-Regular" w:cs="NeoSansPro-Regular"/>
          <w:lang w:eastAsia="pl-PL"/>
        </w:rPr>
        <w:t xml:space="preserve"> 3 do niniejszej umowy</w:t>
      </w:r>
      <w:r w:rsidR="00DE438E">
        <w:rPr>
          <w:rFonts w:ascii="NeoSansPro-Regular" w:hAnsi="NeoSansPro-Regular" w:cs="NeoSansPro-Regular"/>
          <w:lang w:eastAsia="pl-PL"/>
        </w:rPr>
        <w:t>.</w:t>
      </w:r>
    </w:p>
    <w:p w14:paraId="1A8209FD" w14:textId="1486D0E5" w:rsidR="00572D2A" w:rsidRDefault="006C79A6" w:rsidP="006C79A6">
      <w:pPr>
        <w:spacing w:after="0" w:line="264" w:lineRule="auto"/>
        <w:ind w:right="28" w:hanging="284"/>
        <w:jc w:val="both"/>
        <w:rPr>
          <w:rFonts w:ascii="Neo Sans Pro" w:hAnsi="Neo Sans Pro"/>
          <w:spacing w:val="6"/>
        </w:rPr>
      </w:pPr>
      <w:r>
        <w:rPr>
          <w:rFonts w:ascii="Neo Sans Pro" w:hAnsi="Neo Sans Pro"/>
          <w:spacing w:val="6"/>
        </w:rPr>
        <w:t xml:space="preserve">     </w:t>
      </w:r>
      <w:r w:rsidR="005C38D2">
        <w:rPr>
          <w:rFonts w:ascii="Neo Sans Pro" w:hAnsi="Neo Sans Pro"/>
          <w:spacing w:val="6"/>
        </w:rPr>
        <w:t>1</w:t>
      </w:r>
      <w:r w:rsidR="00565624">
        <w:rPr>
          <w:rFonts w:ascii="Neo Sans Pro" w:hAnsi="Neo Sans Pro"/>
          <w:spacing w:val="6"/>
        </w:rPr>
        <w:t>6.</w:t>
      </w:r>
      <w:r w:rsidR="005C38D2">
        <w:rPr>
          <w:rFonts w:ascii="Neo Sans Pro" w:hAnsi="Neo Sans Pro"/>
          <w:spacing w:val="6"/>
        </w:rPr>
        <w:t xml:space="preserve"> </w:t>
      </w:r>
      <w:r w:rsidR="00572D2A" w:rsidRPr="008F1EB4">
        <w:rPr>
          <w:rFonts w:ascii="Neo Sans Pro" w:hAnsi="Neo Sans Pro"/>
          <w:spacing w:val="6"/>
        </w:rPr>
        <w:t xml:space="preserve">Zleceniobiorca zobowiązuje się do wykorzystania środków, o których mowa </w:t>
      </w:r>
      <w:r w:rsidR="003B13F8">
        <w:rPr>
          <w:rFonts w:ascii="Neo Sans Pro" w:hAnsi="Neo Sans Pro"/>
          <w:spacing w:val="6"/>
        </w:rPr>
        <w:t xml:space="preserve"> </w:t>
      </w:r>
      <w:r>
        <w:rPr>
          <w:rFonts w:ascii="Neo Sans Pro" w:hAnsi="Neo Sans Pro"/>
          <w:spacing w:val="6"/>
        </w:rPr>
        <w:t xml:space="preserve">   </w:t>
      </w:r>
      <w:r w:rsidR="00572D2A" w:rsidRPr="008F1EB4">
        <w:rPr>
          <w:rFonts w:ascii="Neo Sans Pro" w:hAnsi="Neo Sans Pro"/>
          <w:spacing w:val="6"/>
        </w:rPr>
        <w:t xml:space="preserve">w § 3 ust. 1, zgodnie z celem, na jaki je uzyskał, i na warunkach określonych </w:t>
      </w:r>
      <w:r w:rsidR="003B13F8">
        <w:rPr>
          <w:rFonts w:ascii="Neo Sans Pro" w:hAnsi="Neo Sans Pro"/>
          <w:spacing w:val="6"/>
        </w:rPr>
        <w:t xml:space="preserve">     </w:t>
      </w:r>
      <w:r>
        <w:rPr>
          <w:rFonts w:ascii="Neo Sans Pro" w:hAnsi="Neo Sans Pro"/>
          <w:spacing w:val="6"/>
        </w:rPr>
        <w:t xml:space="preserve">         </w:t>
      </w:r>
      <w:r w:rsidR="003B13F8">
        <w:rPr>
          <w:rFonts w:ascii="Neo Sans Pro" w:hAnsi="Neo Sans Pro"/>
          <w:spacing w:val="6"/>
        </w:rPr>
        <w:t xml:space="preserve"> </w:t>
      </w:r>
      <w:r w:rsidR="00572D2A" w:rsidRPr="008F1EB4">
        <w:rPr>
          <w:rFonts w:ascii="Neo Sans Pro" w:hAnsi="Neo Sans Pro"/>
          <w:spacing w:val="6"/>
        </w:rPr>
        <w:t>w niniejszej umowie</w:t>
      </w:r>
      <w:r w:rsidR="00BB6B31">
        <w:rPr>
          <w:rFonts w:ascii="Neo Sans Pro" w:hAnsi="Neo Sans Pro"/>
          <w:spacing w:val="6"/>
        </w:rPr>
        <w:t xml:space="preserve">. </w:t>
      </w:r>
    </w:p>
    <w:p w14:paraId="09C5EC94" w14:textId="64709B69" w:rsidR="00565624" w:rsidRPr="006C79A6" w:rsidRDefault="00565624" w:rsidP="006C79A6">
      <w:pPr>
        <w:spacing w:after="0" w:line="240" w:lineRule="auto"/>
        <w:jc w:val="both"/>
        <w:rPr>
          <w:rFonts w:ascii="NeoSansPro-Regular" w:hAnsi="NeoSansPro-Regular" w:cs="NeoSansPro-Regular"/>
          <w:lang w:eastAsia="pl-PL"/>
        </w:rPr>
      </w:pPr>
      <w:r>
        <w:rPr>
          <w:rFonts w:ascii="Neo Sans Pro" w:hAnsi="Neo Sans Pro"/>
          <w:spacing w:val="6"/>
        </w:rPr>
        <w:t>17. Zleceniobiorca zobowiązany jest do przedkładania</w:t>
      </w:r>
      <w:r w:rsidR="006C79A6">
        <w:rPr>
          <w:rFonts w:ascii="Neo Sans Pro" w:hAnsi="Neo Sans Pro"/>
          <w:spacing w:val="6"/>
        </w:rPr>
        <w:t xml:space="preserve"> „Karty zgłoszenia do Programu Asystent osobisty osoby niepełnosprawnej” według wzoru stanowiącego załącznik Nr 2 do niniejszej umowy oraz  „</w:t>
      </w:r>
      <w:r w:rsidR="006C79A6">
        <w:rPr>
          <w:rFonts w:ascii="NeoSansPro-Regular" w:hAnsi="NeoSansPro-Regular" w:cs="NeoSansPro-Regular"/>
          <w:lang w:eastAsia="pl-PL"/>
        </w:rPr>
        <w:t>Karty realizacji usług asystenckich w ramach Programu Asystent osobisty osoby niepełnosprawnej” stanowiącej załącznik  Nr 3 do niniejszej umowy</w:t>
      </w:r>
      <w:r w:rsidR="00074756">
        <w:rPr>
          <w:rFonts w:ascii="Neo Sans Pro" w:hAnsi="Neo Sans Pro"/>
          <w:spacing w:val="6"/>
        </w:rPr>
        <w:t xml:space="preserve"> do dnia 10 następnego każdego miesiąca za poprzedni miesiąc. </w:t>
      </w:r>
    </w:p>
    <w:p w14:paraId="0911B00D" w14:textId="77777777" w:rsidR="00572D2A" w:rsidRPr="008F1EB4" w:rsidRDefault="00572D2A" w:rsidP="003B13F8">
      <w:pPr>
        <w:spacing w:before="840" w:after="0" w:line="240" w:lineRule="auto"/>
        <w:ind w:left="28" w:right="28"/>
        <w:jc w:val="center"/>
        <w:rPr>
          <w:rFonts w:ascii="Neo Sans Pro" w:hAnsi="Neo Sans Pro"/>
          <w:b/>
        </w:rPr>
      </w:pPr>
      <w:r w:rsidRPr="008F1EB4">
        <w:rPr>
          <w:rFonts w:ascii="Neo Sans Pro" w:hAnsi="Neo Sans Pro"/>
          <w:b/>
        </w:rPr>
        <w:t>§ 3</w:t>
      </w:r>
    </w:p>
    <w:p w14:paraId="069BA4BD" w14:textId="77777777" w:rsidR="00572D2A" w:rsidRDefault="00572D2A" w:rsidP="003B13F8">
      <w:pPr>
        <w:spacing w:after="0" w:line="240" w:lineRule="auto"/>
        <w:ind w:left="28" w:right="28"/>
        <w:jc w:val="center"/>
        <w:rPr>
          <w:rFonts w:ascii="Neo Sans Pro" w:hAnsi="Neo Sans Pro"/>
          <w:b/>
        </w:rPr>
      </w:pPr>
      <w:r w:rsidRPr="008F1EB4">
        <w:rPr>
          <w:rFonts w:ascii="Neo Sans Pro" w:hAnsi="Neo Sans Pro"/>
          <w:b/>
        </w:rPr>
        <w:t>Finansowanie zadania publicznego</w:t>
      </w:r>
    </w:p>
    <w:p w14:paraId="1C0B9B1D" w14:textId="77777777" w:rsidR="003B13F8" w:rsidRPr="008F1EB4" w:rsidRDefault="003B13F8" w:rsidP="003B13F8">
      <w:pPr>
        <w:spacing w:after="0" w:line="240" w:lineRule="auto"/>
        <w:ind w:left="28" w:right="28"/>
        <w:jc w:val="center"/>
        <w:rPr>
          <w:rFonts w:ascii="Neo Sans Pro" w:hAnsi="Neo Sans Pro"/>
          <w:b/>
        </w:rPr>
      </w:pPr>
    </w:p>
    <w:p w14:paraId="044A60B6" w14:textId="77777777" w:rsidR="00572D2A" w:rsidRPr="008F1EB4" w:rsidRDefault="00572D2A" w:rsidP="003B13F8">
      <w:pPr>
        <w:spacing w:after="0" w:line="264"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Zleceniodawca zobowiązuje się do przekazania na realizację zadania publicznego środków finansowych</w:t>
      </w:r>
      <w:r w:rsidR="00E06E6B">
        <w:rPr>
          <w:rFonts w:ascii="Neo Sans Pro" w:hAnsi="Neo Sans Pro"/>
          <w:spacing w:val="6"/>
        </w:rPr>
        <w:t xml:space="preserve"> pochodzących z </w:t>
      </w:r>
      <w:r w:rsidR="00C76D09">
        <w:rPr>
          <w:rFonts w:ascii="Neo Sans Pro" w:hAnsi="Neo Sans Pro"/>
          <w:spacing w:val="6"/>
        </w:rPr>
        <w:t>Solidarnościowego Funduszu Wsparcia Osób Niepełnosprawnych</w:t>
      </w:r>
      <w:r w:rsidRPr="008F1EB4">
        <w:rPr>
          <w:rFonts w:ascii="Neo Sans Pro" w:hAnsi="Neo Sans Pro"/>
          <w:spacing w:val="6"/>
        </w:rPr>
        <w:t xml:space="preserve"> w wysokości .........................</w:t>
      </w:r>
      <w:r w:rsidR="00987E15">
        <w:rPr>
          <w:rFonts w:ascii="Neo Sans Pro" w:hAnsi="Neo Sans Pro"/>
          <w:spacing w:val="6"/>
        </w:rPr>
        <w:t xml:space="preserve"> zł </w:t>
      </w:r>
      <w:r w:rsidRPr="008F1EB4">
        <w:rPr>
          <w:rFonts w:ascii="Neo Sans Pro" w:hAnsi="Neo Sans Pro"/>
          <w:spacing w:val="6"/>
        </w:rPr>
        <w:t xml:space="preserve"> (słownie</w:t>
      </w:r>
      <w:r w:rsidR="00C76D09">
        <w:rPr>
          <w:rFonts w:ascii="Neo Sans Pro" w:hAnsi="Neo Sans Pro"/>
          <w:spacing w:val="6"/>
        </w:rPr>
        <w:t>:</w:t>
      </w:r>
      <w:r w:rsidRPr="008F1EB4">
        <w:rPr>
          <w:rFonts w:ascii="Neo Sans Pro" w:hAnsi="Neo Sans Pro"/>
          <w:spacing w:val="6"/>
        </w:rPr>
        <w:t xml:space="preserve"> ……………....…</w:t>
      </w:r>
      <w:r w:rsidR="00C76D09">
        <w:rPr>
          <w:rFonts w:ascii="Neo Sans Pro" w:hAnsi="Neo Sans Pro"/>
          <w:spacing w:val="6"/>
        </w:rPr>
        <w:t>………………………………………………………………………………….)</w:t>
      </w:r>
      <w:r w:rsidRPr="008F1EB4">
        <w:rPr>
          <w:rFonts w:ascii="Neo Sans Pro" w:hAnsi="Neo Sans Pro"/>
          <w:spacing w:val="6"/>
        </w:rPr>
        <w:t>,</w:t>
      </w:r>
    </w:p>
    <w:p w14:paraId="346CC9EF" w14:textId="77777777" w:rsidR="00572D2A" w:rsidRPr="008F1EB4" w:rsidRDefault="002F1AD9" w:rsidP="003B13F8">
      <w:pPr>
        <w:spacing w:after="0" w:line="264" w:lineRule="auto"/>
        <w:ind w:left="312" w:right="28"/>
        <w:jc w:val="both"/>
        <w:rPr>
          <w:rFonts w:ascii="Neo Sans Pro" w:hAnsi="Neo Sans Pro"/>
          <w:spacing w:val="6"/>
        </w:rPr>
      </w:pPr>
      <w:r>
        <w:rPr>
          <w:rFonts w:ascii="Neo Sans Pro" w:hAnsi="Neo Sans Pro"/>
          <w:spacing w:val="6"/>
        </w:rPr>
        <w:t>n</w:t>
      </w:r>
      <w:r w:rsidR="00572D2A" w:rsidRPr="008F1EB4">
        <w:rPr>
          <w:rFonts w:ascii="Neo Sans Pro" w:hAnsi="Neo Sans Pro"/>
          <w:spacing w:val="6"/>
        </w:rPr>
        <w:t>a</w:t>
      </w:r>
      <w:r>
        <w:rPr>
          <w:rFonts w:ascii="Neo Sans Pro" w:hAnsi="Neo Sans Pro"/>
          <w:spacing w:val="6"/>
        </w:rPr>
        <w:t xml:space="preserve"> wyodrębniony</w:t>
      </w:r>
      <w:r w:rsidR="00572D2A" w:rsidRPr="008F1EB4">
        <w:rPr>
          <w:rFonts w:ascii="Neo Sans Pro" w:hAnsi="Neo Sans Pro"/>
          <w:spacing w:val="6"/>
        </w:rPr>
        <w:t xml:space="preserve"> rachunek bankowy Zleceniobiorcy: </w:t>
      </w:r>
      <w:r>
        <w:rPr>
          <w:rFonts w:ascii="Neo Sans Pro" w:hAnsi="Neo Sans Pro"/>
          <w:spacing w:val="6"/>
        </w:rPr>
        <w:t>………………………………………………..</w:t>
      </w:r>
    </w:p>
    <w:p w14:paraId="4C8BA8EB" w14:textId="77777777" w:rsidR="00572D2A" w:rsidRPr="008F1EB4" w:rsidRDefault="002F1AD9" w:rsidP="003B13F8">
      <w:pPr>
        <w:spacing w:after="0" w:line="264" w:lineRule="auto"/>
        <w:ind w:left="312" w:right="28"/>
        <w:jc w:val="both"/>
        <w:rPr>
          <w:rFonts w:ascii="Neo Sans Pro" w:hAnsi="Neo Sans Pro"/>
          <w:spacing w:val="6"/>
        </w:rPr>
      </w:pPr>
      <w:r>
        <w:rPr>
          <w:rFonts w:ascii="Neo Sans Pro" w:hAnsi="Neo Sans Pro"/>
          <w:spacing w:val="6"/>
        </w:rPr>
        <w:t>o</w:t>
      </w:r>
      <w:r w:rsidR="00572D2A" w:rsidRPr="008F1EB4">
        <w:rPr>
          <w:rFonts w:ascii="Neo Sans Pro" w:hAnsi="Neo Sans Pro"/>
          <w:spacing w:val="6"/>
        </w:rPr>
        <w:t xml:space="preserve"> </w:t>
      </w:r>
      <w:r>
        <w:rPr>
          <w:rFonts w:ascii="Neo Sans Pro" w:hAnsi="Neo Sans Pro"/>
          <w:spacing w:val="6"/>
        </w:rPr>
        <w:t>numerze</w:t>
      </w:r>
      <w:r w:rsidR="00572D2A" w:rsidRPr="008F1EB4">
        <w:rPr>
          <w:rFonts w:ascii="Neo Sans Pro" w:hAnsi="Neo Sans Pro"/>
          <w:spacing w:val="6"/>
        </w:rPr>
        <w:t xml:space="preserve">: .................................................................................................., </w:t>
      </w:r>
    </w:p>
    <w:p w14:paraId="24DC2A12" w14:textId="77777777" w:rsidR="00572D2A" w:rsidRPr="008F1EB4" w:rsidRDefault="00572D2A" w:rsidP="003B13F8">
      <w:pPr>
        <w:spacing w:after="0" w:line="264" w:lineRule="auto"/>
        <w:ind w:left="312" w:right="28"/>
        <w:jc w:val="both"/>
        <w:rPr>
          <w:rFonts w:ascii="Neo Sans Pro" w:hAnsi="Neo Sans Pro"/>
          <w:spacing w:val="6"/>
        </w:rPr>
      </w:pPr>
      <w:r w:rsidRPr="008F1EB4">
        <w:rPr>
          <w:rFonts w:ascii="Neo Sans Pro" w:hAnsi="Neo Sans Pro"/>
          <w:spacing w:val="6"/>
        </w:rPr>
        <w:t xml:space="preserve">w następujący sposób: </w:t>
      </w:r>
    </w:p>
    <w:p w14:paraId="2D46C131" w14:textId="77777777" w:rsidR="00572D2A" w:rsidRPr="008F1EB4" w:rsidRDefault="00572D2A" w:rsidP="003B13F8">
      <w:pPr>
        <w:spacing w:after="0" w:line="264" w:lineRule="auto"/>
        <w:ind w:left="596"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w przypadku zadania publicznego realizowanego w roku budżetowym: </w:t>
      </w:r>
    </w:p>
    <w:p w14:paraId="0E6E47AD" w14:textId="77777777" w:rsidR="00572D2A" w:rsidRPr="008F1EB4" w:rsidRDefault="00E06E6B" w:rsidP="0062150C">
      <w:pPr>
        <w:spacing w:after="0" w:line="264" w:lineRule="auto"/>
        <w:ind w:left="880" w:right="28" w:hanging="284"/>
        <w:jc w:val="both"/>
        <w:rPr>
          <w:rFonts w:ascii="Neo Sans Pro" w:hAnsi="Neo Sans Pro"/>
          <w:spacing w:val="6"/>
        </w:rPr>
      </w:pPr>
      <w:r>
        <w:rPr>
          <w:rFonts w:ascii="Neo Sans Pro" w:hAnsi="Neo Sans Pro"/>
          <w:spacing w:val="6"/>
        </w:rPr>
        <w:t xml:space="preserve">a) </w:t>
      </w:r>
      <w:r w:rsidR="00572D2A" w:rsidRPr="008F1EB4">
        <w:rPr>
          <w:rFonts w:ascii="Neo Sans Pro" w:hAnsi="Neo Sans Pro"/>
          <w:spacing w:val="6"/>
        </w:rPr>
        <w:tab/>
        <w:t>I transza w terminie do</w:t>
      </w:r>
      <w:r w:rsidR="008C7A14">
        <w:rPr>
          <w:rFonts w:ascii="Neo Sans Pro" w:hAnsi="Neo Sans Pro"/>
          <w:spacing w:val="6"/>
        </w:rPr>
        <w:t xml:space="preserve"> dnia 24 kwietnia 2020 r.</w:t>
      </w:r>
      <w:r>
        <w:rPr>
          <w:rFonts w:ascii="Neo Sans Pro" w:hAnsi="Neo Sans Pro"/>
          <w:spacing w:val="6"/>
        </w:rPr>
        <w:t xml:space="preserve"> </w:t>
      </w:r>
      <w:r w:rsidR="00572D2A" w:rsidRPr="008F1EB4">
        <w:rPr>
          <w:rFonts w:ascii="Neo Sans Pro" w:hAnsi="Neo Sans Pro"/>
          <w:spacing w:val="6"/>
        </w:rPr>
        <w:t>w wysokości …………...........................</w:t>
      </w:r>
      <w:r w:rsidR="00020864">
        <w:rPr>
          <w:rFonts w:ascii="Neo Sans Pro" w:hAnsi="Neo Sans Pro"/>
          <w:spacing w:val="6"/>
        </w:rPr>
        <w:t xml:space="preserve"> zł. </w:t>
      </w:r>
      <w:r w:rsidR="00572D2A" w:rsidRPr="008F1EB4">
        <w:rPr>
          <w:rFonts w:ascii="Neo Sans Pro" w:hAnsi="Neo Sans Pro"/>
          <w:spacing w:val="6"/>
        </w:rPr>
        <w:t xml:space="preserve"> (słownie</w:t>
      </w:r>
      <w:r w:rsidR="00FE7E7C">
        <w:rPr>
          <w:rFonts w:ascii="Neo Sans Pro" w:hAnsi="Neo Sans Pro"/>
          <w:spacing w:val="6"/>
        </w:rPr>
        <w:t>:</w:t>
      </w:r>
      <w:r w:rsidR="00572D2A" w:rsidRPr="008F1EB4">
        <w:rPr>
          <w:rFonts w:ascii="Neo Sans Pro" w:hAnsi="Neo Sans Pro"/>
          <w:spacing w:val="6"/>
        </w:rPr>
        <w:t xml:space="preserve"> ………………….....…………………</w:t>
      </w:r>
      <w:r w:rsidR="00FE7E7C">
        <w:rPr>
          <w:rFonts w:ascii="Neo Sans Pro" w:hAnsi="Neo Sans Pro"/>
          <w:spacing w:val="6"/>
        </w:rPr>
        <w:t>………..</w:t>
      </w:r>
      <w:r w:rsidR="00572D2A" w:rsidRPr="008F1EB4">
        <w:rPr>
          <w:rFonts w:ascii="Neo Sans Pro" w:hAnsi="Neo Sans Pro"/>
          <w:spacing w:val="6"/>
        </w:rPr>
        <w:t>…</w:t>
      </w:r>
      <w:r w:rsidR="00FE7E7C">
        <w:rPr>
          <w:rFonts w:ascii="Neo Sans Pro" w:hAnsi="Neo Sans Pro"/>
          <w:spacing w:val="6"/>
        </w:rPr>
        <w:t>)</w:t>
      </w:r>
      <w:r w:rsidR="00572D2A" w:rsidRPr="008F1EB4">
        <w:rPr>
          <w:rFonts w:ascii="Neo Sans Pro" w:hAnsi="Neo Sans Pro"/>
          <w:spacing w:val="6"/>
        </w:rPr>
        <w:t xml:space="preserve">, </w:t>
      </w:r>
    </w:p>
    <w:p w14:paraId="37C06747" w14:textId="77777777" w:rsidR="00572D2A" w:rsidRPr="008F1EB4" w:rsidRDefault="00E06E6B" w:rsidP="003B13F8">
      <w:pPr>
        <w:spacing w:after="0" w:line="264" w:lineRule="auto"/>
        <w:ind w:right="28"/>
        <w:jc w:val="both"/>
        <w:rPr>
          <w:rFonts w:ascii="Neo Sans Pro" w:hAnsi="Neo Sans Pro"/>
          <w:spacing w:val="6"/>
        </w:rPr>
      </w:pPr>
      <w:r>
        <w:rPr>
          <w:rFonts w:ascii="Neo Sans Pro" w:hAnsi="Neo Sans Pro"/>
          <w:spacing w:val="6"/>
        </w:rPr>
        <w:t xml:space="preserve">          b) </w:t>
      </w:r>
      <w:r w:rsidR="00572D2A" w:rsidRPr="008F1EB4">
        <w:rPr>
          <w:rFonts w:ascii="Neo Sans Pro" w:hAnsi="Neo Sans Pro"/>
          <w:spacing w:val="6"/>
        </w:rPr>
        <w:t>II transza w terminie</w:t>
      </w:r>
      <w:r w:rsidR="0062150C">
        <w:rPr>
          <w:rFonts w:ascii="Neo Sans Pro" w:hAnsi="Neo Sans Pro"/>
          <w:spacing w:val="6"/>
        </w:rPr>
        <w:t xml:space="preserve"> do dnia </w:t>
      </w:r>
      <w:r w:rsidR="00572D2A" w:rsidRPr="008F1EB4">
        <w:rPr>
          <w:rFonts w:ascii="Neo Sans Pro" w:hAnsi="Neo Sans Pro"/>
          <w:spacing w:val="6"/>
        </w:rPr>
        <w:t xml:space="preserve"> </w:t>
      </w:r>
      <w:r w:rsidR="008C7A14">
        <w:rPr>
          <w:rFonts w:ascii="Neo Sans Pro" w:hAnsi="Neo Sans Pro"/>
          <w:spacing w:val="6"/>
        </w:rPr>
        <w:t xml:space="preserve">24 lipca 2020 r. </w:t>
      </w:r>
      <w:r w:rsidR="00572D2A" w:rsidRPr="008F1EB4">
        <w:rPr>
          <w:rFonts w:ascii="Neo Sans Pro" w:hAnsi="Neo Sans Pro"/>
          <w:spacing w:val="6"/>
        </w:rPr>
        <w:t>w wysokości …....……………</w:t>
      </w:r>
      <w:r w:rsidR="00020864">
        <w:rPr>
          <w:rFonts w:ascii="Neo Sans Pro" w:hAnsi="Neo Sans Pro"/>
          <w:spacing w:val="6"/>
        </w:rPr>
        <w:t xml:space="preserve"> zł.</w:t>
      </w:r>
      <w:r w:rsidR="00572D2A" w:rsidRPr="008F1EB4">
        <w:rPr>
          <w:rFonts w:ascii="Neo Sans Pro" w:hAnsi="Neo Sans Pro"/>
          <w:spacing w:val="6"/>
        </w:rPr>
        <w:t xml:space="preserve"> </w:t>
      </w:r>
    </w:p>
    <w:p w14:paraId="6B46E7CE" w14:textId="77777777" w:rsidR="001133F4" w:rsidRDefault="00572D2A" w:rsidP="001133F4">
      <w:pPr>
        <w:spacing w:after="0" w:line="264" w:lineRule="auto"/>
        <w:ind w:left="1164" w:right="28" w:hanging="284"/>
        <w:jc w:val="both"/>
        <w:rPr>
          <w:rFonts w:ascii="Neo Sans Pro" w:hAnsi="Neo Sans Pro"/>
          <w:spacing w:val="6"/>
        </w:rPr>
      </w:pPr>
      <w:r w:rsidRPr="008F1EB4">
        <w:rPr>
          <w:rFonts w:ascii="Neo Sans Pro" w:hAnsi="Neo Sans Pro"/>
          <w:spacing w:val="6"/>
        </w:rPr>
        <w:t>(słownie</w:t>
      </w:r>
      <w:r w:rsidR="00FE7E7C">
        <w:rPr>
          <w:rFonts w:ascii="Neo Sans Pro" w:hAnsi="Neo Sans Pro"/>
          <w:spacing w:val="6"/>
        </w:rPr>
        <w:t>:</w:t>
      </w:r>
      <w:r w:rsidRPr="008F1EB4">
        <w:rPr>
          <w:rFonts w:ascii="Neo Sans Pro" w:hAnsi="Neo Sans Pro"/>
          <w:spacing w:val="6"/>
        </w:rPr>
        <w:t xml:space="preserve"> ……………….................................................................................</w:t>
      </w:r>
      <w:r w:rsidR="00FE7E7C">
        <w:rPr>
          <w:rFonts w:ascii="Neo Sans Pro" w:hAnsi="Neo Sans Pro"/>
          <w:spacing w:val="6"/>
        </w:rPr>
        <w:t>).</w:t>
      </w:r>
      <w:r w:rsidRPr="008F1EB4">
        <w:rPr>
          <w:rFonts w:ascii="Neo Sans Pro" w:hAnsi="Neo Sans Pro"/>
          <w:spacing w:val="6"/>
        </w:rPr>
        <w:t xml:space="preserve"> </w:t>
      </w:r>
    </w:p>
    <w:p w14:paraId="1A37C1F3" w14:textId="77777777" w:rsidR="001133F4" w:rsidRPr="008F1EB4" w:rsidRDefault="001133F4" w:rsidP="001133F4">
      <w:pPr>
        <w:spacing w:after="0" w:line="264" w:lineRule="auto"/>
        <w:ind w:right="28"/>
        <w:jc w:val="both"/>
        <w:rPr>
          <w:rFonts w:ascii="Neo Sans Pro" w:hAnsi="Neo Sans Pro"/>
          <w:spacing w:val="6"/>
        </w:rPr>
      </w:pPr>
      <w:r>
        <w:rPr>
          <w:rFonts w:ascii="Neo Sans Pro" w:hAnsi="Neo Sans Pro"/>
          <w:spacing w:val="6"/>
        </w:rPr>
        <w:t xml:space="preserve">          c</w:t>
      </w:r>
      <w:bookmarkStart w:id="0" w:name="_Hlk27723115"/>
      <w:r>
        <w:rPr>
          <w:rFonts w:ascii="Neo Sans Pro" w:hAnsi="Neo Sans Pro"/>
          <w:spacing w:val="6"/>
        </w:rPr>
        <w:t xml:space="preserve">) </w:t>
      </w:r>
      <w:r w:rsidRPr="008F1EB4">
        <w:rPr>
          <w:rFonts w:ascii="Neo Sans Pro" w:hAnsi="Neo Sans Pro"/>
          <w:spacing w:val="6"/>
        </w:rPr>
        <w:t>II</w:t>
      </w:r>
      <w:r>
        <w:rPr>
          <w:rFonts w:ascii="Neo Sans Pro" w:hAnsi="Neo Sans Pro"/>
          <w:spacing w:val="6"/>
        </w:rPr>
        <w:t>I</w:t>
      </w:r>
      <w:r w:rsidRPr="008F1EB4">
        <w:rPr>
          <w:rFonts w:ascii="Neo Sans Pro" w:hAnsi="Neo Sans Pro"/>
          <w:spacing w:val="6"/>
        </w:rPr>
        <w:t xml:space="preserve"> transza w terminie</w:t>
      </w:r>
      <w:r>
        <w:rPr>
          <w:rFonts w:ascii="Neo Sans Pro" w:hAnsi="Neo Sans Pro"/>
          <w:spacing w:val="6"/>
        </w:rPr>
        <w:t xml:space="preserve"> do </w:t>
      </w:r>
      <w:r w:rsidR="008C7A14">
        <w:rPr>
          <w:rFonts w:ascii="Neo Sans Pro" w:hAnsi="Neo Sans Pro"/>
          <w:spacing w:val="6"/>
        </w:rPr>
        <w:t>dnia 23 października 2020 r.</w:t>
      </w:r>
      <w:r w:rsidRPr="008F1EB4">
        <w:rPr>
          <w:rFonts w:ascii="Neo Sans Pro" w:hAnsi="Neo Sans Pro"/>
          <w:spacing w:val="6"/>
        </w:rPr>
        <w:t xml:space="preserve"> w wysokości</w:t>
      </w:r>
      <w:r w:rsidR="008C7A14">
        <w:rPr>
          <w:rFonts w:ascii="Neo Sans Pro" w:hAnsi="Neo Sans Pro"/>
          <w:spacing w:val="6"/>
        </w:rPr>
        <w:t>……</w:t>
      </w:r>
      <w:r w:rsidR="00020864">
        <w:rPr>
          <w:rFonts w:ascii="Neo Sans Pro" w:hAnsi="Neo Sans Pro"/>
          <w:spacing w:val="6"/>
        </w:rPr>
        <w:t xml:space="preserve">…zł. </w:t>
      </w:r>
    </w:p>
    <w:p w14:paraId="68184158" w14:textId="5CFCD846" w:rsidR="001133F4" w:rsidRPr="008F1EB4" w:rsidRDefault="004C36FE" w:rsidP="004C36FE">
      <w:pPr>
        <w:spacing w:after="0" w:line="264" w:lineRule="auto"/>
        <w:ind w:left="284" w:right="28" w:hanging="284"/>
        <w:jc w:val="both"/>
        <w:rPr>
          <w:rFonts w:ascii="Neo Sans Pro" w:hAnsi="Neo Sans Pro"/>
          <w:spacing w:val="6"/>
        </w:rPr>
      </w:pPr>
      <w:r>
        <w:rPr>
          <w:rFonts w:ascii="Neo Sans Pro" w:hAnsi="Neo Sans Pro"/>
          <w:spacing w:val="6"/>
        </w:rPr>
        <w:t xml:space="preserve">           </w:t>
      </w:r>
      <w:r w:rsidR="001133F4" w:rsidRPr="008F1EB4">
        <w:rPr>
          <w:rFonts w:ascii="Neo Sans Pro" w:hAnsi="Neo Sans Pro"/>
          <w:spacing w:val="6"/>
        </w:rPr>
        <w:t>(słownie</w:t>
      </w:r>
      <w:r w:rsidR="001133F4">
        <w:rPr>
          <w:rFonts w:ascii="Neo Sans Pro" w:hAnsi="Neo Sans Pro"/>
          <w:spacing w:val="6"/>
        </w:rPr>
        <w:t>:</w:t>
      </w:r>
      <w:r>
        <w:rPr>
          <w:rFonts w:ascii="Neo Sans Pro" w:hAnsi="Neo Sans Pro"/>
          <w:spacing w:val="6"/>
        </w:rPr>
        <w:t xml:space="preserve"> </w:t>
      </w:r>
      <w:r w:rsidR="007F1F06">
        <w:rPr>
          <w:rFonts w:ascii="Neo Sans Pro" w:hAnsi="Neo Sans Pro"/>
          <w:spacing w:val="6"/>
        </w:rPr>
        <w:t>………………………</w:t>
      </w:r>
      <w:r w:rsidR="001133F4" w:rsidRPr="008F1EB4">
        <w:rPr>
          <w:rFonts w:ascii="Neo Sans Pro" w:hAnsi="Neo Sans Pro"/>
          <w:spacing w:val="6"/>
        </w:rPr>
        <w:t>………………............................................................................</w:t>
      </w:r>
      <w:r w:rsidR="001133F4">
        <w:rPr>
          <w:rFonts w:ascii="Neo Sans Pro" w:hAnsi="Neo Sans Pro"/>
          <w:spacing w:val="6"/>
        </w:rPr>
        <w:t>)</w:t>
      </w:r>
      <w:bookmarkEnd w:id="0"/>
      <w:r w:rsidR="007F1F06">
        <w:rPr>
          <w:rFonts w:ascii="Neo Sans Pro" w:hAnsi="Neo Sans Pro"/>
          <w:spacing w:val="6"/>
        </w:rPr>
        <w:t xml:space="preserve">                     pod warunkiem otrzymania przez Gminę Miasta Radomia ww. środków </w:t>
      </w:r>
      <w:r>
        <w:rPr>
          <w:rFonts w:ascii="Neo Sans Pro" w:hAnsi="Neo Sans Pro"/>
          <w:spacing w:val="6"/>
        </w:rPr>
        <w:t xml:space="preserve">                  </w:t>
      </w:r>
      <w:r w:rsidR="007F1F06">
        <w:rPr>
          <w:rFonts w:ascii="Neo Sans Pro" w:hAnsi="Neo Sans Pro"/>
          <w:spacing w:val="6"/>
        </w:rPr>
        <w:t>od Wojewody Mazowieckiego</w:t>
      </w:r>
      <w:r w:rsidR="009D573D">
        <w:rPr>
          <w:rFonts w:ascii="Neo Sans Pro" w:hAnsi="Neo Sans Pro"/>
          <w:spacing w:val="6"/>
        </w:rPr>
        <w:t xml:space="preserve">. </w:t>
      </w:r>
    </w:p>
    <w:p w14:paraId="058FC469" w14:textId="77777777" w:rsidR="009C74E0" w:rsidRPr="008F1EB4" w:rsidRDefault="008125DE" w:rsidP="002F1AD9">
      <w:pPr>
        <w:spacing w:after="0" w:line="264" w:lineRule="auto"/>
        <w:ind w:left="312" w:right="28" w:hanging="284"/>
        <w:jc w:val="both"/>
        <w:rPr>
          <w:rFonts w:ascii="Neo Sans Pro" w:hAnsi="Neo Sans Pro"/>
          <w:spacing w:val="6"/>
        </w:rPr>
      </w:pPr>
      <w:r>
        <w:rPr>
          <w:rFonts w:ascii="Neo Sans Pro" w:hAnsi="Neo Sans Pro"/>
          <w:spacing w:val="6"/>
        </w:rPr>
        <w:t>2</w:t>
      </w:r>
      <w:r w:rsidR="00572D2A" w:rsidRPr="008F1EB4">
        <w:rPr>
          <w:rFonts w:ascii="Neo Sans Pro" w:hAnsi="Neo Sans Pro"/>
          <w:spacing w:val="6"/>
        </w:rPr>
        <w:t>.</w:t>
      </w:r>
      <w:r w:rsidR="00572D2A" w:rsidRPr="008F1EB4">
        <w:rPr>
          <w:rFonts w:ascii="Neo Sans Pro" w:hAnsi="Neo Sans Pro"/>
          <w:spacing w:val="6"/>
        </w:rPr>
        <w:tab/>
        <w:t xml:space="preserve">Za dzień przekazania dotacji uznaje się dzień obciążenia rachunku Zleceniodawcy. </w:t>
      </w:r>
    </w:p>
    <w:p w14:paraId="776E91C9" w14:textId="77777777" w:rsidR="00572D2A" w:rsidRPr="008F1EB4" w:rsidRDefault="008125DE" w:rsidP="003B13F8">
      <w:pPr>
        <w:spacing w:after="0" w:line="264" w:lineRule="auto"/>
        <w:ind w:left="312" w:right="28" w:hanging="284"/>
        <w:jc w:val="both"/>
        <w:rPr>
          <w:rFonts w:ascii="Neo Sans Pro" w:hAnsi="Neo Sans Pro"/>
          <w:spacing w:val="6"/>
        </w:rPr>
      </w:pPr>
      <w:r>
        <w:rPr>
          <w:rFonts w:ascii="Neo Sans Pro" w:hAnsi="Neo Sans Pro"/>
          <w:spacing w:val="6"/>
        </w:rPr>
        <w:t>3</w:t>
      </w:r>
      <w:r w:rsidR="00572D2A" w:rsidRPr="008F1EB4">
        <w:rPr>
          <w:rFonts w:ascii="Neo Sans Pro" w:hAnsi="Neo Sans Pro"/>
          <w:spacing w:val="6"/>
        </w:rPr>
        <w:t>.</w:t>
      </w:r>
      <w:r w:rsidR="00572D2A" w:rsidRPr="008F1EB4">
        <w:rPr>
          <w:rFonts w:ascii="Neo Sans Pro" w:hAnsi="Neo Sans Pro"/>
          <w:spacing w:val="6"/>
        </w:rPr>
        <w:tab/>
        <w:t>Zleceniobiorca oświadcza, że jest jedynym posiadaczem wskazanego w ust. 1 rachunku bankowego i zobowiązuj</w:t>
      </w:r>
      <w:r w:rsidR="00AB4F05">
        <w:rPr>
          <w:rFonts w:ascii="Neo Sans Pro" w:hAnsi="Neo Sans Pro"/>
          <w:spacing w:val="6"/>
        </w:rPr>
        <w:t>e</w:t>
      </w:r>
      <w:r w:rsidR="00572D2A" w:rsidRPr="008F1EB4">
        <w:rPr>
          <w:rFonts w:ascii="Neo Sans Pro" w:hAnsi="Neo Sans Pro"/>
          <w:spacing w:val="6"/>
        </w:rPr>
        <w:t xml:space="preserve"> się do utrzymania rachunku wskazanego </w:t>
      </w:r>
      <w:r w:rsidR="006D3BAE">
        <w:rPr>
          <w:rFonts w:ascii="Neo Sans Pro" w:hAnsi="Neo Sans Pro"/>
          <w:spacing w:val="6"/>
        </w:rPr>
        <w:t xml:space="preserve">    </w:t>
      </w:r>
      <w:r w:rsidR="00572D2A" w:rsidRPr="008F1EB4">
        <w:rPr>
          <w:rFonts w:ascii="Neo Sans Pro" w:hAnsi="Neo Sans Pro"/>
          <w:spacing w:val="6"/>
        </w:rPr>
        <w:t xml:space="preserve">w ust. 1 nie krócej niż do dnia zaakceptowania przez Zleceniodawcę sprawozdania końcowego, o którym mowa w § </w:t>
      </w:r>
      <w:r w:rsidR="00ED1998">
        <w:rPr>
          <w:rFonts w:ascii="Neo Sans Pro" w:hAnsi="Neo Sans Pro"/>
          <w:spacing w:val="6"/>
        </w:rPr>
        <w:t>7</w:t>
      </w:r>
      <w:r w:rsidR="00572D2A" w:rsidRPr="008F1EB4">
        <w:rPr>
          <w:rFonts w:ascii="Neo Sans Pro" w:hAnsi="Neo Sans Pro"/>
          <w:spacing w:val="6"/>
        </w:rPr>
        <w:t xml:space="preserve"> ust. </w:t>
      </w:r>
      <w:r w:rsidR="00A67818">
        <w:rPr>
          <w:rFonts w:ascii="Neo Sans Pro" w:hAnsi="Neo Sans Pro"/>
          <w:spacing w:val="6"/>
        </w:rPr>
        <w:t>3</w:t>
      </w:r>
      <w:r w:rsidR="00572D2A" w:rsidRPr="008F1EB4">
        <w:rPr>
          <w:rFonts w:ascii="Neo Sans Pro" w:hAnsi="Neo Sans Pro"/>
          <w:spacing w:val="6"/>
        </w:rPr>
        <w:t xml:space="preserve">. W przypadku braku możliwości utrzymania rachunku, o którym mowa w ust. 1, Zleceniobiorca zobowiązuje się do niezwłocznego poinformowania Zleceniodawcy o nowym rachunku i jego numerze. </w:t>
      </w:r>
    </w:p>
    <w:p w14:paraId="67DBBB36" w14:textId="77777777" w:rsidR="00250D4C" w:rsidRPr="008F1EB4" w:rsidRDefault="00A67818" w:rsidP="000A4FF0">
      <w:pPr>
        <w:spacing w:after="0" w:line="288" w:lineRule="auto"/>
        <w:ind w:left="312" w:right="28" w:hanging="284"/>
        <w:jc w:val="both"/>
        <w:rPr>
          <w:rFonts w:ascii="Neo Sans Pro" w:hAnsi="Neo Sans Pro"/>
          <w:spacing w:val="6"/>
        </w:rPr>
      </w:pPr>
      <w:r>
        <w:rPr>
          <w:rFonts w:ascii="Neo Sans Pro" w:hAnsi="Neo Sans Pro"/>
          <w:spacing w:val="6"/>
        </w:rPr>
        <w:t>4</w:t>
      </w:r>
      <w:r w:rsidR="00572D2A" w:rsidRPr="008F1EB4">
        <w:rPr>
          <w:rFonts w:ascii="Neo Sans Pro" w:hAnsi="Neo Sans Pro"/>
          <w:spacing w:val="6"/>
        </w:rPr>
        <w:t>.</w:t>
      </w:r>
      <w:r w:rsidR="00572D2A" w:rsidRPr="008F1EB4">
        <w:rPr>
          <w:rFonts w:ascii="Neo Sans Pro" w:hAnsi="Neo Sans Pro"/>
          <w:spacing w:val="6"/>
        </w:rPr>
        <w:tab/>
        <w:t>Całkowity koszt zadania publicznego stanowi  kwot</w:t>
      </w:r>
      <w:r w:rsidR="00AB4F05">
        <w:rPr>
          <w:rFonts w:ascii="Neo Sans Pro" w:hAnsi="Neo Sans Pro"/>
          <w:spacing w:val="6"/>
        </w:rPr>
        <w:t xml:space="preserve">ę </w:t>
      </w:r>
      <w:r w:rsidR="00572D2A" w:rsidRPr="008F1EB4">
        <w:rPr>
          <w:rFonts w:ascii="Neo Sans Pro" w:hAnsi="Neo Sans Pro"/>
          <w:spacing w:val="6"/>
        </w:rPr>
        <w:t xml:space="preserve"> dotacji</w:t>
      </w:r>
      <w:r w:rsidR="00AB4F05">
        <w:rPr>
          <w:rFonts w:ascii="Neo Sans Pro" w:hAnsi="Neo Sans Pro"/>
          <w:spacing w:val="6"/>
        </w:rPr>
        <w:t xml:space="preserve"> określoną w ust. 1 i wynosi ………………………….. (słownie:</w:t>
      </w:r>
      <w:r>
        <w:rPr>
          <w:rFonts w:ascii="Neo Sans Pro" w:hAnsi="Neo Sans Pro"/>
          <w:spacing w:val="6"/>
        </w:rPr>
        <w:t xml:space="preserve"> ………………………………………………………………………………..)</w:t>
      </w:r>
      <w:r w:rsidR="00250D4C">
        <w:rPr>
          <w:rFonts w:ascii="Neo Sans Pro" w:hAnsi="Neo Sans Pro"/>
          <w:spacing w:val="6"/>
        </w:rPr>
        <w:t>.</w:t>
      </w:r>
    </w:p>
    <w:p w14:paraId="5A451572" w14:textId="43D1C9B0" w:rsidR="002F1AD9" w:rsidRDefault="004C36FE" w:rsidP="003B13F8">
      <w:pPr>
        <w:spacing w:after="0" w:line="288" w:lineRule="auto"/>
        <w:ind w:left="312" w:right="28" w:hanging="284"/>
        <w:jc w:val="both"/>
        <w:rPr>
          <w:rFonts w:ascii="Neo Sans Pro" w:hAnsi="Neo Sans Pro"/>
          <w:spacing w:val="6"/>
        </w:rPr>
      </w:pPr>
      <w:r>
        <w:rPr>
          <w:rFonts w:ascii="Neo Sans Pro" w:hAnsi="Neo Sans Pro"/>
          <w:spacing w:val="6"/>
        </w:rPr>
        <w:t>5</w:t>
      </w:r>
      <w:r w:rsidR="002F1AD9">
        <w:rPr>
          <w:rFonts w:ascii="Neo Sans Pro" w:hAnsi="Neo Sans Pro"/>
          <w:spacing w:val="6"/>
        </w:rPr>
        <w:t>.</w:t>
      </w:r>
      <w:r w:rsidR="00AE3ED9">
        <w:rPr>
          <w:rFonts w:ascii="Neo Sans Pro" w:hAnsi="Neo Sans Pro"/>
          <w:spacing w:val="6"/>
        </w:rPr>
        <w:t xml:space="preserve"> </w:t>
      </w:r>
      <w:r w:rsidR="002F1AD9">
        <w:rPr>
          <w:rFonts w:ascii="Neo Sans Pro" w:hAnsi="Neo Sans Pro"/>
          <w:spacing w:val="6"/>
        </w:rPr>
        <w:t xml:space="preserve">Zleceniobiorca zobowiązuje się do zabezpieczenia przed podwójnym finansowaniem tych samych wydatków równocześnie ze środków Funduszu Solidarnościowego i innych źródeł. </w:t>
      </w:r>
    </w:p>
    <w:p w14:paraId="2754A2D6" w14:textId="65634E4A" w:rsidR="002E28AD" w:rsidRPr="002E28AD" w:rsidRDefault="004C36FE" w:rsidP="00AE3ED9">
      <w:pPr>
        <w:spacing w:after="0" w:line="240" w:lineRule="auto"/>
        <w:rPr>
          <w:rFonts w:ascii="NeoSansPro-Regular" w:hAnsi="NeoSansPro-Regular" w:cs="NeoSansPro-Regular"/>
          <w:lang w:eastAsia="pl-PL"/>
        </w:rPr>
      </w:pPr>
      <w:r>
        <w:rPr>
          <w:rFonts w:ascii="Neo Sans Pro" w:hAnsi="Neo Sans Pro"/>
          <w:spacing w:val="6"/>
        </w:rPr>
        <w:t>6</w:t>
      </w:r>
      <w:r w:rsidR="002E28AD">
        <w:rPr>
          <w:rFonts w:ascii="Neo Sans Pro" w:hAnsi="Neo Sans Pro"/>
          <w:spacing w:val="6"/>
        </w:rPr>
        <w:t xml:space="preserve">. </w:t>
      </w:r>
      <w:r w:rsidR="002E28AD" w:rsidRPr="002E28AD">
        <w:rPr>
          <w:rFonts w:ascii="Neo Sans Pro" w:hAnsi="Neo Sans Pro"/>
          <w:spacing w:val="6"/>
        </w:rPr>
        <w:t xml:space="preserve"> </w:t>
      </w:r>
      <w:r w:rsidR="002E28AD" w:rsidRPr="002E28AD">
        <w:rPr>
          <w:rFonts w:ascii="NeoSansPro-Regular" w:hAnsi="NeoSansPro-Regular" w:cs="NeoSansPro-Regular"/>
          <w:lang w:eastAsia="pl-PL"/>
        </w:rPr>
        <w:t xml:space="preserve">Koszt świadczenia usług asystenta może dotyczyć wszystkich kosztów związanych </w:t>
      </w:r>
      <w:r w:rsidR="002E28AD">
        <w:rPr>
          <w:rFonts w:ascii="NeoSansPro-Regular" w:hAnsi="NeoSansPro-Regular" w:cs="NeoSansPro-Regular"/>
          <w:lang w:eastAsia="pl-PL"/>
        </w:rPr>
        <w:t xml:space="preserve">                        </w:t>
      </w:r>
      <w:r w:rsidR="00E55746">
        <w:rPr>
          <w:rFonts w:ascii="NeoSansPro-Regular" w:hAnsi="NeoSansPro-Regular" w:cs="NeoSansPro-Regular"/>
          <w:lang w:eastAsia="pl-PL"/>
        </w:rPr>
        <w:t xml:space="preserve">     </w:t>
      </w:r>
      <w:r w:rsidR="00AE3ED9">
        <w:rPr>
          <w:rFonts w:ascii="NeoSansPro-Regular" w:hAnsi="NeoSansPro-Regular" w:cs="NeoSansPro-Regular"/>
          <w:lang w:eastAsia="pl-PL"/>
        </w:rPr>
        <w:t xml:space="preserve">    </w:t>
      </w:r>
      <w:r w:rsidR="002E28AD" w:rsidRPr="002E28AD">
        <w:rPr>
          <w:rFonts w:ascii="NeoSansPro-Regular" w:hAnsi="NeoSansPro-Regular" w:cs="NeoSansPro-Regular"/>
          <w:lang w:eastAsia="pl-PL"/>
        </w:rPr>
        <w:t>z ich świadczeniem, w szczególności takich jak:</w:t>
      </w:r>
    </w:p>
    <w:p w14:paraId="74F7BF36" w14:textId="77777777" w:rsidR="002E28AD" w:rsidRDefault="002E28AD" w:rsidP="002E28AD">
      <w:pPr>
        <w:numPr>
          <w:ilvl w:val="0"/>
          <w:numId w:val="18"/>
        </w:numPr>
        <w:spacing w:after="0" w:line="240" w:lineRule="auto"/>
        <w:ind w:hanging="357"/>
        <w:jc w:val="both"/>
        <w:rPr>
          <w:rFonts w:ascii="NeoSansPro-Regular" w:hAnsi="NeoSansPro-Regular" w:cs="NeoSansPro-Regular"/>
          <w:lang w:eastAsia="pl-PL"/>
        </w:rPr>
      </w:pPr>
      <w:r>
        <w:rPr>
          <w:rFonts w:ascii="NeoSansPro-Regular" w:hAnsi="NeoSansPro-Regular" w:cs="NeoSansPro-Regular"/>
          <w:lang w:eastAsia="pl-PL"/>
        </w:rPr>
        <w:t>wynagrodzenie asystentów,</w:t>
      </w:r>
    </w:p>
    <w:p w14:paraId="5F6F61CB" w14:textId="77777777" w:rsidR="002E28AD" w:rsidRDefault="002E28AD" w:rsidP="002E28AD">
      <w:pPr>
        <w:numPr>
          <w:ilvl w:val="0"/>
          <w:numId w:val="18"/>
        </w:numPr>
        <w:spacing w:after="0" w:line="240" w:lineRule="auto"/>
        <w:ind w:hanging="357"/>
        <w:jc w:val="both"/>
        <w:rPr>
          <w:rFonts w:ascii="NeoSansPro-Regular" w:hAnsi="NeoSansPro-Regular" w:cs="NeoSansPro-Regular"/>
          <w:lang w:eastAsia="pl-PL"/>
        </w:rPr>
      </w:pPr>
      <w:r>
        <w:rPr>
          <w:rFonts w:ascii="NeoSansPro-Regular" w:hAnsi="NeoSansPro-Regular" w:cs="NeoSansPro-Regular"/>
          <w:lang w:eastAsia="pl-PL"/>
        </w:rPr>
        <w:lastRenderedPageBreak/>
        <w:t>koszty zakupu biletów komunikacji publicznej jednorazowych lub miesięcznych dla asystentów w związku z wyjazdami, które dotyczą realizacji usług wynikających z Programu, w wysokości nie większej niż 200 zł miesięcznie</w:t>
      </w:r>
    </w:p>
    <w:p w14:paraId="4F07873B" w14:textId="77777777" w:rsidR="002E28AD" w:rsidRDefault="002E28AD" w:rsidP="002E28AD">
      <w:pPr>
        <w:numPr>
          <w:ilvl w:val="0"/>
          <w:numId w:val="18"/>
        </w:numPr>
        <w:spacing w:after="0" w:line="240" w:lineRule="auto"/>
        <w:ind w:hanging="357"/>
        <w:jc w:val="both"/>
        <w:rPr>
          <w:rFonts w:ascii="NeoSansPro-Regular" w:hAnsi="NeoSansPro-Regular" w:cs="NeoSansPro-Regular"/>
          <w:lang w:eastAsia="pl-PL"/>
        </w:rPr>
      </w:pPr>
      <w:r>
        <w:rPr>
          <w:rFonts w:ascii="NeoSansPro-Regular" w:hAnsi="NeoSansPro-Regular" w:cs="NeoSansPro-Regular"/>
          <w:lang w:eastAsia="pl-PL"/>
        </w:rPr>
        <w:t>koszty ubezpieczeń OC lub NNW asystentów związanych ze świadczeniem usług asystenta, w wysokości nie większej niż 150 zł rocznie.</w:t>
      </w:r>
    </w:p>
    <w:p w14:paraId="6EDBBE25" w14:textId="71ABC36C" w:rsidR="003D36D6" w:rsidRPr="003D36D6" w:rsidRDefault="004C36FE" w:rsidP="003D36D6">
      <w:p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7</w:t>
      </w:r>
      <w:r w:rsidR="003D36D6">
        <w:rPr>
          <w:rFonts w:ascii="NeoSansPro-Regular" w:hAnsi="NeoSansPro-Regular" w:cs="NeoSansPro-Regular"/>
          <w:lang w:eastAsia="pl-PL"/>
        </w:rPr>
        <w:t>.</w:t>
      </w:r>
      <w:r w:rsidR="00E55746">
        <w:rPr>
          <w:rFonts w:ascii="NeoSansPro-Regular" w:hAnsi="NeoSansPro-Regular" w:cs="NeoSansPro-Regular"/>
          <w:lang w:eastAsia="pl-PL"/>
        </w:rPr>
        <w:t xml:space="preserve"> </w:t>
      </w:r>
      <w:r w:rsidR="003D36D6" w:rsidRPr="003D36D6">
        <w:rPr>
          <w:rFonts w:ascii="NeoSansPro-Regular" w:hAnsi="NeoSansPro-Regular" w:cs="NeoSansPro-Regular"/>
          <w:lang w:eastAsia="pl-PL"/>
        </w:rPr>
        <w:t>Kosztami</w:t>
      </w:r>
      <w:r>
        <w:rPr>
          <w:rFonts w:ascii="NeoSansPro-Regular" w:hAnsi="NeoSansPro-Regular" w:cs="NeoSansPro-Regular"/>
          <w:lang w:eastAsia="pl-PL"/>
        </w:rPr>
        <w:t xml:space="preserve"> (wydatkami)</w:t>
      </w:r>
      <w:r w:rsidR="003D36D6" w:rsidRPr="003D36D6">
        <w:rPr>
          <w:rFonts w:ascii="NeoSansPro-Regular" w:hAnsi="NeoSansPro-Regular" w:cs="NeoSansPro-Regular"/>
          <w:lang w:eastAsia="pl-PL"/>
        </w:rPr>
        <w:t xml:space="preserve"> niekwalifikowanymi zadania są:</w:t>
      </w:r>
    </w:p>
    <w:p w14:paraId="7F1A77DD" w14:textId="77777777" w:rsidR="003D36D6" w:rsidRDefault="003D36D6" w:rsidP="003D36D6">
      <w:pPr>
        <w:numPr>
          <w:ilvl w:val="0"/>
          <w:numId w:val="20"/>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odsetki od zadłużenia,</w:t>
      </w:r>
    </w:p>
    <w:p w14:paraId="3575652D" w14:textId="77777777" w:rsidR="003D36D6" w:rsidRDefault="003D36D6" w:rsidP="003D36D6">
      <w:pPr>
        <w:numPr>
          <w:ilvl w:val="0"/>
          <w:numId w:val="20"/>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kwoty i koszty pożyczki lub kredytu,</w:t>
      </w:r>
    </w:p>
    <w:p w14:paraId="73B74DFB" w14:textId="77777777" w:rsidR="003D36D6" w:rsidRDefault="003D36D6" w:rsidP="003D36D6">
      <w:pPr>
        <w:numPr>
          <w:ilvl w:val="0"/>
          <w:numId w:val="20"/>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kary i grzywny,</w:t>
      </w:r>
    </w:p>
    <w:p w14:paraId="5A377FD5" w14:textId="77777777" w:rsidR="003D36D6" w:rsidRDefault="003D36D6" w:rsidP="003D36D6">
      <w:pPr>
        <w:numPr>
          <w:ilvl w:val="0"/>
          <w:numId w:val="20"/>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wpłaty na Państwowy Fundusz Rehabilitacji Osób Niepełnosprawnych, zwany dalej „PFRON”,</w:t>
      </w:r>
    </w:p>
    <w:p w14:paraId="1E2FECB7" w14:textId="77777777" w:rsidR="003D36D6" w:rsidRDefault="003D36D6" w:rsidP="003D36D6">
      <w:pPr>
        <w:numPr>
          <w:ilvl w:val="0"/>
          <w:numId w:val="20"/>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 xml:space="preserve">podatek VAT, który może zostać odzyskany na podstawie przepisów ustawy </w:t>
      </w:r>
      <w:r w:rsidR="00AE3ED9">
        <w:rPr>
          <w:rFonts w:ascii="NeoSansPro-Regular" w:hAnsi="NeoSansPro-Regular" w:cs="NeoSansPro-Regular"/>
          <w:lang w:eastAsia="pl-PL"/>
        </w:rPr>
        <w:t xml:space="preserve">        </w:t>
      </w:r>
      <w:r>
        <w:rPr>
          <w:rFonts w:ascii="NeoSansPro-Regular" w:hAnsi="NeoSansPro-Regular" w:cs="NeoSansPro-Regular"/>
          <w:lang w:eastAsia="pl-PL"/>
        </w:rPr>
        <w:t>z dnia    11 marca 2004 r. o podatku od towarów u usług (Dz. U. z 2018 r. poz. 2174 ze zm.) oraz aktywów wykonawczych do tej ustawy,</w:t>
      </w:r>
    </w:p>
    <w:p w14:paraId="2F98F642" w14:textId="77777777" w:rsidR="003D36D6" w:rsidRDefault="003D36D6" w:rsidP="003D36D6">
      <w:pPr>
        <w:numPr>
          <w:ilvl w:val="0"/>
          <w:numId w:val="20"/>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 xml:space="preserve">odsetki za opóźnienie w regulowaniu zobowiązań oraz odsetki za zwłokę </w:t>
      </w:r>
      <w:r w:rsidR="00AE3ED9">
        <w:rPr>
          <w:rFonts w:ascii="NeoSansPro-Regular" w:hAnsi="NeoSansPro-Regular" w:cs="NeoSansPro-Regular"/>
          <w:lang w:eastAsia="pl-PL"/>
        </w:rPr>
        <w:t xml:space="preserve">                </w:t>
      </w:r>
      <w:r>
        <w:rPr>
          <w:rFonts w:ascii="NeoSansPro-Regular" w:hAnsi="NeoSansPro-Regular" w:cs="NeoSansPro-Regular"/>
          <w:lang w:eastAsia="pl-PL"/>
        </w:rPr>
        <w:t>z tytułu nieterminowych wpłat należności budżetowych i innych należności, do których stosuje się przepisy ustawy z dnia 29 sierpnia 1997 r. – Ordynacja podatkowa (Dz. U. z 2019 r. poz. 900 ze zm.),</w:t>
      </w:r>
    </w:p>
    <w:p w14:paraId="22C49DCB" w14:textId="77777777" w:rsidR="005F7440" w:rsidRDefault="003D36D6" w:rsidP="005F7440">
      <w:pPr>
        <w:numPr>
          <w:ilvl w:val="0"/>
          <w:numId w:val="20"/>
        </w:numPr>
        <w:spacing w:after="0" w:line="240" w:lineRule="auto"/>
        <w:jc w:val="both"/>
        <w:rPr>
          <w:rFonts w:ascii="NeoSansPro-Regular" w:hAnsi="NeoSansPro-Regular" w:cs="NeoSansPro-Regular"/>
          <w:lang w:eastAsia="pl-PL"/>
        </w:rPr>
      </w:pPr>
      <w:r>
        <w:rPr>
          <w:rFonts w:ascii="NeoSansPro-Regular" w:hAnsi="NeoSansPro-Regular" w:cs="NeoSansPro-Regular"/>
          <w:lang w:eastAsia="pl-PL"/>
        </w:rPr>
        <w:t>opieka świadczona przez członków rodziny, opiekunów prawnych lub osoby faktycznie zamieszkujące razem z adresatem zadania,</w:t>
      </w:r>
    </w:p>
    <w:p w14:paraId="269350DD" w14:textId="5FFFA6EB" w:rsidR="003D36D6" w:rsidRPr="005F7440" w:rsidRDefault="00F166DE" w:rsidP="005F7440">
      <w:pPr>
        <w:numPr>
          <w:ilvl w:val="0"/>
          <w:numId w:val="20"/>
        </w:numPr>
        <w:spacing w:after="0" w:line="240" w:lineRule="auto"/>
        <w:jc w:val="both"/>
        <w:rPr>
          <w:rFonts w:ascii="NeoSansPro-Regular" w:hAnsi="NeoSansPro-Regular" w:cs="NeoSansPro-Regular"/>
          <w:lang w:eastAsia="pl-PL"/>
        </w:rPr>
      </w:pPr>
      <w:r w:rsidRPr="005F7440">
        <w:rPr>
          <w:rFonts w:ascii="NeoSansPro-Regular" w:hAnsi="NeoSansPro-Regular" w:cs="NeoSansPro-Regular"/>
          <w:lang w:eastAsia="pl-PL"/>
        </w:rPr>
        <w:t>zakup</w:t>
      </w:r>
      <w:r w:rsidR="004B32A9" w:rsidRPr="005F7440">
        <w:rPr>
          <w:rFonts w:ascii="NeoSansPro-Regular" w:hAnsi="NeoSansPro-Regular" w:cs="NeoSansPro-Regular"/>
          <w:lang w:eastAsia="pl-PL"/>
        </w:rPr>
        <w:t xml:space="preserve"> </w:t>
      </w:r>
      <w:r w:rsidRPr="005F7440">
        <w:rPr>
          <w:rFonts w:ascii="NeoSansPro-Regular" w:hAnsi="NeoSansPro-Regular" w:cs="NeoSansPro-Regular"/>
          <w:lang w:eastAsia="pl-PL"/>
        </w:rPr>
        <w:t>biletów</w:t>
      </w:r>
      <w:r w:rsidR="004B32A9" w:rsidRPr="005F7440">
        <w:rPr>
          <w:rFonts w:ascii="NeoSansPro-Regular" w:hAnsi="NeoSansPro-Regular" w:cs="NeoSansPro-Regular"/>
          <w:lang w:eastAsia="pl-PL"/>
        </w:rPr>
        <w:t xml:space="preserve"> </w:t>
      </w:r>
      <w:r w:rsidRPr="005F7440">
        <w:rPr>
          <w:rFonts w:ascii="NeoSansPro-Regular" w:hAnsi="NeoSansPro-Regular" w:cs="NeoSansPro-Regular"/>
          <w:lang w:eastAsia="pl-PL"/>
        </w:rPr>
        <w:t>wstępu</w:t>
      </w:r>
      <w:r w:rsidR="004B32A9" w:rsidRPr="005F7440">
        <w:rPr>
          <w:rFonts w:ascii="NeoSansPro-Regular" w:hAnsi="NeoSansPro-Regular" w:cs="NeoSansPro-Regular"/>
          <w:lang w:eastAsia="pl-PL"/>
        </w:rPr>
        <w:t xml:space="preserve"> </w:t>
      </w:r>
      <w:r w:rsidRPr="005F7440">
        <w:rPr>
          <w:rFonts w:ascii="NeoSansPro-Regular" w:hAnsi="NeoSansPro-Regular" w:cs="NeoSansPro-Regular"/>
          <w:lang w:eastAsia="pl-PL"/>
        </w:rPr>
        <w:t>n</w:t>
      </w:r>
      <w:r w:rsidR="000B76C1" w:rsidRPr="005F7440">
        <w:rPr>
          <w:rFonts w:ascii="NeoSansPro-Regular" w:hAnsi="NeoSansPro-Regular" w:cs="NeoSansPro-Regular"/>
          <w:lang w:eastAsia="pl-PL"/>
        </w:rPr>
        <w:t>a</w:t>
      </w:r>
      <w:r w:rsidR="004B32A9" w:rsidRPr="005F7440">
        <w:rPr>
          <w:rFonts w:ascii="NeoSansPro-Regular" w:hAnsi="NeoSansPro-Regular" w:cs="NeoSansPro-Regular"/>
          <w:lang w:eastAsia="pl-PL"/>
        </w:rPr>
        <w:t xml:space="preserve"> </w:t>
      </w:r>
      <w:r w:rsidR="007D0878" w:rsidRPr="005F7440">
        <w:rPr>
          <w:rFonts w:ascii="NeoSansPro-Regular" w:hAnsi="NeoSansPro-Regular" w:cs="NeoSansPro-Regular"/>
          <w:lang w:eastAsia="pl-PL"/>
        </w:rPr>
        <w:t>wyd</w:t>
      </w:r>
      <w:r w:rsidR="004B32A9" w:rsidRPr="005F7440">
        <w:rPr>
          <w:rFonts w:ascii="NeoSansPro-Regular" w:hAnsi="NeoSansPro-Regular" w:cs="NeoSansPro-Regular"/>
          <w:lang w:eastAsia="pl-PL"/>
        </w:rPr>
        <w:t>arzenia</w:t>
      </w:r>
      <w:r w:rsidR="005F7440">
        <w:rPr>
          <w:rFonts w:ascii="NeoSansPro-Regular" w:hAnsi="NeoSansPro-Regular" w:cs="NeoSansPro-Regular"/>
          <w:lang w:eastAsia="pl-PL"/>
        </w:rPr>
        <w:t xml:space="preserve"> </w:t>
      </w:r>
      <w:r w:rsidRPr="005F7440">
        <w:rPr>
          <w:rFonts w:ascii="NeoSansPro-Regular" w:hAnsi="NeoSansPro-Regular" w:cs="NeoSansPro-Regular"/>
          <w:lang w:eastAsia="pl-PL"/>
        </w:rPr>
        <w:t>kulturalne</w:t>
      </w:r>
      <w:r w:rsidR="005F7440">
        <w:rPr>
          <w:rFonts w:ascii="NeoSansPro-Regular" w:hAnsi="NeoSansPro-Regular" w:cs="NeoSansPro-Regular"/>
          <w:lang w:eastAsia="pl-PL"/>
        </w:rPr>
        <w:t xml:space="preserve">, </w:t>
      </w:r>
      <w:r w:rsidRPr="005F7440">
        <w:rPr>
          <w:rFonts w:ascii="NeoSansPro-Regular" w:hAnsi="NeoSansPro-Regular" w:cs="NeoSansPro-Regular"/>
          <w:lang w:eastAsia="pl-PL"/>
        </w:rPr>
        <w:t>rozrywkowe</w:t>
      </w:r>
      <w:r w:rsidR="005F7440">
        <w:rPr>
          <w:rFonts w:ascii="NeoSansPro-Regular" w:hAnsi="NeoSansPro-Regular" w:cs="NeoSansPro-Regular"/>
          <w:lang w:eastAsia="pl-PL"/>
        </w:rPr>
        <w:t xml:space="preserve">, </w:t>
      </w:r>
      <w:r w:rsidRPr="005F7440">
        <w:rPr>
          <w:rFonts w:ascii="NeoSansPro-Regular" w:hAnsi="NeoSansPro-Regular" w:cs="NeoSansPro-Regular"/>
          <w:lang w:eastAsia="pl-PL"/>
        </w:rPr>
        <w:t>sportowe</w:t>
      </w:r>
      <w:r w:rsidR="005F7440">
        <w:rPr>
          <w:rFonts w:ascii="NeoSansPro-Regular" w:hAnsi="NeoSansPro-Regular" w:cs="NeoSansPro-Regular"/>
          <w:lang w:eastAsia="pl-PL"/>
        </w:rPr>
        <w:t xml:space="preserve">, </w:t>
      </w:r>
      <w:r w:rsidRPr="005F7440">
        <w:rPr>
          <w:rFonts w:ascii="NeoSansPro-Regular" w:hAnsi="NeoSansPro-Regular" w:cs="NeoSansPro-Regular"/>
          <w:lang w:eastAsia="pl-PL"/>
        </w:rPr>
        <w:t xml:space="preserve">społeczne itp. </w:t>
      </w:r>
    </w:p>
    <w:p w14:paraId="7C91E68E" w14:textId="378ECF0C" w:rsidR="002E28AD" w:rsidRDefault="004C36FE" w:rsidP="00AE3ED9">
      <w:pPr>
        <w:spacing w:after="0" w:line="240" w:lineRule="auto"/>
        <w:ind w:left="426" w:hanging="284"/>
        <w:jc w:val="both"/>
        <w:rPr>
          <w:rFonts w:ascii="NeoSansPro-Regular" w:hAnsi="NeoSansPro-Regular" w:cs="NeoSansPro-Regular"/>
          <w:lang w:eastAsia="pl-PL"/>
        </w:rPr>
      </w:pPr>
      <w:r>
        <w:rPr>
          <w:rFonts w:ascii="NeoSansPro-Regular" w:hAnsi="NeoSansPro-Regular" w:cs="NeoSansPro-Regular"/>
          <w:lang w:eastAsia="pl-PL"/>
        </w:rPr>
        <w:t>8</w:t>
      </w:r>
      <w:r w:rsidR="00E55746">
        <w:rPr>
          <w:rFonts w:ascii="NeoSansPro-Regular" w:hAnsi="NeoSansPro-Regular" w:cs="NeoSansPro-Regular"/>
          <w:lang w:eastAsia="pl-PL"/>
        </w:rPr>
        <w:t xml:space="preserve">. Zleceniobiorca zobowiązany jest do prowadzenia ewidencji biletów jednorazowych, zawierającej m.in. informacje dotyczące: daty pobrania biletów, liczby pobranych biletów, danych asystenta, daty i celu wykorzystania biletów. </w:t>
      </w:r>
    </w:p>
    <w:p w14:paraId="0446BF3D" w14:textId="77777777" w:rsidR="002E28AD" w:rsidRDefault="002E28AD" w:rsidP="00F56EF1">
      <w:pPr>
        <w:spacing w:after="0" w:line="240" w:lineRule="auto"/>
        <w:jc w:val="both"/>
        <w:rPr>
          <w:rFonts w:ascii="NeoSansPro-Regular" w:hAnsi="NeoSansPro-Regular" w:cs="NeoSansPro-Regular"/>
          <w:lang w:eastAsia="pl-PL"/>
        </w:rPr>
      </w:pPr>
    </w:p>
    <w:p w14:paraId="29233F22" w14:textId="77777777" w:rsidR="00572D2A" w:rsidRPr="008F1EB4" w:rsidRDefault="00572D2A" w:rsidP="00B703C2">
      <w:pPr>
        <w:spacing w:before="600" w:after="0" w:line="240" w:lineRule="auto"/>
        <w:ind w:right="28"/>
        <w:jc w:val="center"/>
        <w:rPr>
          <w:rFonts w:ascii="Neo Sans Pro" w:hAnsi="Neo Sans Pro"/>
          <w:b/>
          <w:spacing w:val="6"/>
        </w:rPr>
      </w:pPr>
      <w:r w:rsidRPr="008F1EB4">
        <w:rPr>
          <w:rFonts w:ascii="Neo Sans Pro" w:hAnsi="Neo Sans Pro"/>
          <w:b/>
          <w:spacing w:val="6"/>
        </w:rPr>
        <w:t xml:space="preserve">§ </w:t>
      </w:r>
      <w:r w:rsidR="00F56EF1">
        <w:rPr>
          <w:rFonts w:ascii="Neo Sans Pro" w:hAnsi="Neo Sans Pro"/>
          <w:b/>
          <w:spacing w:val="6"/>
        </w:rPr>
        <w:t>4</w:t>
      </w:r>
    </w:p>
    <w:p w14:paraId="4839C921" w14:textId="77777777" w:rsidR="00572D2A" w:rsidRDefault="00572D2A" w:rsidP="003B13F8">
      <w:pPr>
        <w:spacing w:after="0" w:line="240" w:lineRule="auto"/>
        <w:ind w:left="28" w:right="28"/>
        <w:jc w:val="center"/>
        <w:rPr>
          <w:rFonts w:ascii="Neo Sans Pro" w:hAnsi="Neo Sans Pro"/>
          <w:b/>
          <w:spacing w:val="6"/>
        </w:rPr>
      </w:pPr>
      <w:r w:rsidRPr="008F1EB4">
        <w:rPr>
          <w:rFonts w:ascii="Neo Sans Pro" w:hAnsi="Neo Sans Pro"/>
          <w:b/>
          <w:spacing w:val="6"/>
        </w:rPr>
        <w:t>Dokumentacja związana z realizacją zadania publicznego</w:t>
      </w:r>
    </w:p>
    <w:p w14:paraId="6BE5BF4B" w14:textId="77777777" w:rsidR="003B13F8" w:rsidRPr="008F1EB4" w:rsidRDefault="003B13F8" w:rsidP="003B13F8">
      <w:pPr>
        <w:spacing w:after="0" w:line="240" w:lineRule="auto"/>
        <w:ind w:left="28" w:right="28"/>
        <w:jc w:val="center"/>
        <w:rPr>
          <w:rFonts w:ascii="Neo Sans Pro" w:hAnsi="Neo Sans Pro"/>
          <w:spacing w:val="6"/>
        </w:rPr>
      </w:pPr>
    </w:p>
    <w:p w14:paraId="67E884F3" w14:textId="77777777" w:rsidR="00572D2A" w:rsidRPr="008F1EB4" w:rsidRDefault="00572D2A" w:rsidP="003B13F8">
      <w:pPr>
        <w:spacing w:after="0" w:line="240"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Zleceniobiorca jest zobowiązany do prowadzenia wyodrębnionej dokumentacji finansowo-księgowej i ewidencji księgowej</w:t>
      </w:r>
      <w:r w:rsidR="00A00171">
        <w:rPr>
          <w:rFonts w:ascii="Neo Sans Pro" w:hAnsi="Neo Sans Pro"/>
          <w:spacing w:val="6"/>
        </w:rPr>
        <w:t xml:space="preserve"> z realizacji </w:t>
      </w:r>
      <w:r w:rsidRPr="008F1EB4">
        <w:rPr>
          <w:rFonts w:ascii="Neo Sans Pro" w:hAnsi="Neo Sans Pro"/>
          <w:spacing w:val="6"/>
        </w:rPr>
        <w:t xml:space="preserve"> zadania publicznego </w:t>
      </w:r>
      <w:r w:rsidR="00A00171">
        <w:rPr>
          <w:rFonts w:ascii="Neo Sans Pro" w:hAnsi="Neo Sans Pro"/>
          <w:spacing w:val="6"/>
        </w:rPr>
        <w:t xml:space="preserve">      </w:t>
      </w:r>
      <w:r w:rsidR="00A82A9E">
        <w:rPr>
          <w:rFonts w:ascii="Neo Sans Pro" w:hAnsi="Neo Sans Pro"/>
          <w:spacing w:val="6"/>
        </w:rPr>
        <w:t>w sposób umożliwiający identyfikację poszczególnych operacji księgowych</w:t>
      </w:r>
      <w:r w:rsidR="00A00171">
        <w:rPr>
          <w:rFonts w:ascii="Neo Sans Pro" w:hAnsi="Neo Sans Pro"/>
          <w:spacing w:val="6"/>
        </w:rPr>
        <w:t>,</w:t>
      </w:r>
      <w:r w:rsidRPr="008F1EB4">
        <w:rPr>
          <w:rFonts w:ascii="Neo Sans Pro" w:hAnsi="Neo Sans Pro"/>
          <w:spacing w:val="6"/>
        </w:rPr>
        <w:t xml:space="preserve"> zgodnie z zasadami wynikającymi z ustawy z dnia 29 września 1994 r. </w:t>
      </w:r>
      <w:r w:rsidR="00A00171">
        <w:rPr>
          <w:rFonts w:ascii="Neo Sans Pro" w:hAnsi="Neo Sans Pro"/>
          <w:spacing w:val="6"/>
        </w:rPr>
        <w:t xml:space="preserve">                    </w:t>
      </w:r>
      <w:r w:rsidRPr="008F1EB4">
        <w:rPr>
          <w:rFonts w:ascii="Neo Sans Pro" w:hAnsi="Neo Sans Pro"/>
          <w:spacing w:val="6"/>
        </w:rPr>
        <w:t>o rachunkowości (Dz. U. z 201</w:t>
      </w:r>
      <w:r w:rsidR="008E05D2">
        <w:rPr>
          <w:rFonts w:ascii="Neo Sans Pro" w:hAnsi="Neo Sans Pro"/>
          <w:spacing w:val="6"/>
        </w:rPr>
        <w:t>9</w:t>
      </w:r>
      <w:r w:rsidRPr="008F1EB4">
        <w:rPr>
          <w:rFonts w:ascii="Neo Sans Pro" w:hAnsi="Neo Sans Pro"/>
          <w:spacing w:val="6"/>
        </w:rPr>
        <w:t xml:space="preserve"> r. poz. </w:t>
      </w:r>
      <w:r w:rsidR="008E05D2">
        <w:rPr>
          <w:rFonts w:ascii="Neo Sans Pro" w:hAnsi="Neo Sans Pro"/>
          <w:spacing w:val="6"/>
        </w:rPr>
        <w:t>351</w:t>
      </w:r>
      <w:r w:rsidRPr="008F1EB4">
        <w:rPr>
          <w:rFonts w:ascii="Neo Sans Pro" w:hAnsi="Neo Sans Pro"/>
          <w:spacing w:val="6"/>
        </w:rPr>
        <w:t xml:space="preserve">, z </w:t>
      </w:r>
      <w:proofErr w:type="spellStart"/>
      <w:r w:rsidRPr="008F1EB4">
        <w:rPr>
          <w:rFonts w:ascii="Neo Sans Pro" w:hAnsi="Neo Sans Pro"/>
          <w:spacing w:val="6"/>
        </w:rPr>
        <w:t>późn</w:t>
      </w:r>
      <w:proofErr w:type="spellEnd"/>
      <w:r w:rsidRPr="008F1EB4">
        <w:rPr>
          <w:rFonts w:ascii="Neo Sans Pro" w:hAnsi="Neo Sans Pro"/>
          <w:spacing w:val="6"/>
        </w:rPr>
        <w:t>. zm.)</w:t>
      </w:r>
      <w:r w:rsidR="009B37A4">
        <w:rPr>
          <w:rFonts w:ascii="Neo Sans Pro" w:hAnsi="Neo Sans Pro"/>
          <w:spacing w:val="6"/>
        </w:rPr>
        <w:t>.</w:t>
      </w:r>
      <w:r w:rsidRPr="008F1EB4">
        <w:rPr>
          <w:rFonts w:ascii="Neo Sans Pro" w:hAnsi="Neo Sans Pro"/>
          <w:spacing w:val="6"/>
        </w:rPr>
        <w:t xml:space="preserve"> </w:t>
      </w:r>
    </w:p>
    <w:p w14:paraId="5E413CE9" w14:textId="77777777" w:rsidR="00572D2A" w:rsidRDefault="00572D2A" w:rsidP="00572D2A">
      <w:pPr>
        <w:spacing w:after="0" w:line="240"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Zleceniobiorca zobowiązuje się do przechowywania dokumentacji, w tym dokumentacji finansowo-księgowej, związanej z realizacją zadania publicznego przez okres 5 lat, </w:t>
      </w:r>
      <w:r w:rsidR="009B37A4">
        <w:rPr>
          <w:rFonts w:ascii="Neo Sans Pro" w:hAnsi="Neo Sans Pro"/>
          <w:spacing w:val="6"/>
        </w:rPr>
        <w:t>licząc od końca roku</w:t>
      </w:r>
      <w:r w:rsidRPr="008F1EB4">
        <w:rPr>
          <w:rFonts w:ascii="Neo Sans Pro" w:hAnsi="Neo Sans Pro"/>
          <w:spacing w:val="6"/>
        </w:rPr>
        <w:t xml:space="preserve">, w którym Zleceniobiorca realizował  zadanie publiczne. </w:t>
      </w:r>
    </w:p>
    <w:p w14:paraId="07CAA04C" w14:textId="77777777" w:rsidR="009B37A4" w:rsidRPr="008F1EB4" w:rsidRDefault="009B37A4" w:rsidP="00572D2A">
      <w:pPr>
        <w:spacing w:after="0" w:line="240" w:lineRule="auto"/>
        <w:ind w:left="312" w:right="28" w:hanging="284"/>
        <w:jc w:val="both"/>
        <w:rPr>
          <w:rFonts w:ascii="Neo Sans Pro" w:hAnsi="Neo Sans Pro"/>
          <w:spacing w:val="6"/>
        </w:rPr>
      </w:pPr>
      <w:r>
        <w:rPr>
          <w:rFonts w:ascii="Neo Sans Pro" w:hAnsi="Neo Sans Pro"/>
          <w:spacing w:val="6"/>
        </w:rPr>
        <w:t>3.</w:t>
      </w:r>
      <w:r w:rsidR="00A00171">
        <w:rPr>
          <w:rFonts w:ascii="Neo Sans Pro" w:hAnsi="Neo Sans Pro"/>
          <w:spacing w:val="6"/>
        </w:rPr>
        <w:t xml:space="preserve"> </w:t>
      </w:r>
      <w:r>
        <w:rPr>
          <w:rFonts w:ascii="Neo Sans Pro" w:hAnsi="Neo Sans Pro"/>
          <w:spacing w:val="6"/>
        </w:rPr>
        <w:t xml:space="preserve">Zleceniobiorca zobowiązuje się do opisywania dokumentacji finansowo-księgowej związanej z realizacji zadania publicznego, zgodnie z zasadami wynikającymi z art. 21 ustawy z dnia 29 września 1994 r. o rachunkowości. </w:t>
      </w:r>
    </w:p>
    <w:p w14:paraId="03743B6F" w14:textId="77777777" w:rsidR="00572D2A" w:rsidRPr="008F1EB4" w:rsidRDefault="009B37A4" w:rsidP="00572D2A">
      <w:pPr>
        <w:spacing w:after="0" w:line="240" w:lineRule="auto"/>
        <w:ind w:left="312" w:right="28" w:hanging="284"/>
        <w:jc w:val="both"/>
        <w:rPr>
          <w:rFonts w:ascii="Neo Sans Pro" w:hAnsi="Neo Sans Pro"/>
          <w:spacing w:val="6"/>
        </w:rPr>
      </w:pPr>
      <w:r>
        <w:rPr>
          <w:rFonts w:ascii="Neo Sans Pro" w:hAnsi="Neo Sans Pro"/>
          <w:spacing w:val="6"/>
        </w:rPr>
        <w:t>4</w:t>
      </w:r>
      <w:r w:rsidR="00572D2A" w:rsidRPr="008F1EB4">
        <w:rPr>
          <w:rFonts w:ascii="Neo Sans Pro" w:hAnsi="Neo Sans Pro"/>
          <w:spacing w:val="6"/>
        </w:rPr>
        <w:t>.</w:t>
      </w:r>
      <w:r w:rsidR="00572D2A" w:rsidRPr="008F1EB4">
        <w:rPr>
          <w:rFonts w:ascii="Neo Sans Pro" w:hAnsi="Neo Sans Pro"/>
          <w:spacing w:val="6"/>
        </w:rPr>
        <w:tab/>
        <w:t xml:space="preserve">Niedochowanie zobowiązania, o którym mowa w ust. 1 </w:t>
      </w:r>
      <w:r w:rsidR="00A00171">
        <w:rPr>
          <w:rFonts w:ascii="Neo Sans Pro" w:hAnsi="Neo Sans Pro"/>
          <w:spacing w:val="6"/>
        </w:rPr>
        <w:t>– 3</w:t>
      </w:r>
      <w:r w:rsidR="00572D2A" w:rsidRPr="008F1EB4">
        <w:rPr>
          <w:rFonts w:ascii="Neo Sans Pro" w:hAnsi="Neo Sans Pro"/>
          <w:spacing w:val="6"/>
        </w:rPr>
        <w:t xml:space="preserve">, uznaje się, </w:t>
      </w:r>
      <w:r w:rsidR="006D3BAE">
        <w:rPr>
          <w:rFonts w:ascii="Neo Sans Pro" w:hAnsi="Neo Sans Pro"/>
          <w:spacing w:val="6"/>
        </w:rPr>
        <w:t xml:space="preserve">                       </w:t>
      </w:r>
      <w:r w:rsidR="00572D2A" w:rsidRPr="008F1EB4">
        <w:rPr>
          <w:rFonts w:ascii="Neo Sans Pro" w:hAnsi="Neo Sans Pro"/>
          <w:spacing w:val="6"/>
        </w:rPr>
        <w:t>w zależności od zakresu jego naruszenia, za niezrealizowanie części albo całości zadania publicznego, chyba że z innych dowodów wynika, że część albo całość zadania została zrealizowana prawidłowo.</w:t>
      </w:r>
    </w:p>
    <w:p w14:paraId="1D18D12A" w14:textId="77777777" w:rsidR="00572D2A" w:rsidRPr="008F1EB4" w:rsidRDefault="00572D2A" w:rsidP="00572D2A">
      <w:pPr>
        <w:spacing w:before="520" w:after="0" w:line="240" w:lineRule="auto"/>
        <w:ind w:left="28" w:right="28"/>
        <w:jc w:val="center"/>
        <w:rPr>
          <w:rFonts w:ascii="Neo Sans Pro" w:hAnsi="Neo Sans Pro"/>
          <w:b/>
          <w:spacing w:val="6"/>
        </w:rPr>
      </w:pPr>
      <w:r w:rsidRPr="008F1EB4">
        <w:rPr>
          <w:rFonts w:ascii="Neo Sans Pro" w:hAnsi="Neo Sans Pro"/>
          <w:b/>
          <w:spacing w:val="6"/>
        </w:rPr>
        <w:t xml:space="preserve">§ </w:t>
      </w:r>
      <w:r w:rsidR="00F56EF1">
        <w:rPr>
          <w:rFonts w:ascii="Neo Sans Pro" w:hAnsi="Neo Sans Pro"/>
          <w:b/>
          <w:spacing w:val="6"/>
        </w:rPr>
        <w:t>5</w:t>
      </w:r>
    </w:p>
    <w:p w14:paraId="5C1D08CE" w14:textId="77777777" w:rsidR="00572D2A" w:rsidRDefault="00572D2A" w:rsidP="00572D2A">
      <w:pPr>
        <w:spacing w:after="0" w:line="240" w:lineRule="auto"/>
        <w:ind w:left="28" w:right="28"/>
        <w:jc w:val="center"/>
        <w:rPr>
          <w:rFonts w:ascii="Neo Sans Pro" w:hAnsi="Neo Sans Pro"/>
          <w:b/>
          <w:spacing w:val="6"/>
        </w:rPr>
      </w:pPr>
      <w:r w:rsidRPr="008F1EB4">
        <w:rPr>
          <w:rFonts w:ascii="Neo Sans Pro" w:hAnsi="Neo Sans Pro"/>
          <w:b/>
          <w:spacing w:val="6"/>
        </w:rPr>
        <w:t>Obowiązki i uprawnienia informacyjne</w:t>
      </w:r>
    </w:p>
    <w:p w14:paraId="60E7AACA" w14:textId="77777777" w:rsidR="003B13F8" w:rsidRPr="008F1EB4" w:rsidRDefault="003B13F8" w:rsidP="00572D2A">
      <w:pPr>
        <w:spacing w:after="0" w:line="240" w:lineRule="auto"/>
        <w:ind w:left="28" w:right="28"/>
        <w:jc w:val="center"/>
        <w:rPr>
          <w:rFonts w:ascii="Neo Sans Pro" w:hAnsi="Neo Sans Pro"/>
          <w:b/>
          <w:spacing w:val="6"/>
        </w:rPr>
      </w:pPr>
    </w:p>
    <w:p w14:paraId="328FED10" w14:textId="77777777" w:rsidR="00572D2A" w:rsidRPr="008F1EB4" w:rsidRDefault="00572D2A" w:rsidP="00572D2A">
      <w:pPr>
        <w:spacing w:after="0" w:line="240"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Zleceniobiorca zobowiązuje się do</w:t>
      </w:r>
      <w:r w:rsidR="003E3951">
        <w:rPr>
          <w:rFonts w:ascii="Neo Sans Pro" w:hAnsi="Neo Sans Pro"/>
          <w:spacing w:val="6"/>
        </w:rPr>
        <w:t xml:space="preserve"> informowania, że zadanie jest finansowane ze środków otrzymanych od Zleceniodawcy</w:t>
      </w:r>
      <w:r w:rsidR="009C0D08">
        <w:rPr>
          <w:rFonts w:ascii="Neo Sans Pro" w:hAnsi="Neo Sans Pro"/>
          <w:spacing w:val="6"/>
        </w:rPr>
        <w:t xml:space="preserve"> pochodząc</w:t>
      </w:r>
      <w:r w:rsidR="00B46D35">
        <w:rPr>
          <w:rFonts w:ascii="Neo Sans Pro" w:hAnsi="Neo Sans Pro"/>
          <w:spacing w:val="6"/>
        </w:rPr>
        <w:t xml:space="preserve">ych </w:t>
      </w:r>
      <w:r w:rsidR="009C0D08">
        <w:rPr>
          <w:rFonts w:ascii="Neo Sans Pro" w:hAnsi="Neo Sans Pro"/>
          <w:spacing w:val="6"/>
        </w:rPr>
        <w:t>z</w:t>
      </w:r>
      <w:r w:rsidR="00B46D35">
        <w:rPr>
          <w:rFonts w:ascii="Neo Sans Pro" w:hAnsi="Neo Sans Pro"/>
          <w:spacing w:val="6"/>
        </w:rPr>
        <w:t xml:space="preserve"> Solidarnościowego </w:t>
      </w:r>
      <w:r w:rsidR="009C0D08">
        <w:rPr>
          <w:rFonts w:ascii="Neo Sans Pro" w:hAnsi="Neo Sans Pro"/>
          <w:spacing w:val="6"/>
        </w:rPr>
        <w:t xml:space="preserve"> Funduszu </w:t>
      </w:r>
      <w:r w:rsidR="00B46D35">
        <w:rPr>
          <w:rFonts w:ascii="Neo Sans Pro" w:hAnsi="Neo Sans Pro"/>
          <w:spacing w:val="6"/>
        </w:rPr>
        <w:t>Wsparcia Osób Niepełnosprawnych</w:t>
      </w:r>
      <w:r w:rsidR="00445B94">
        <w:rPr>
          <w:rFonts w:ascii="Neo Sans Pro" w:hAnsi="Neo Sans Pro"/>
          <w:spacing w:val="6"/>
        </w:rPr>
        <w:t xml:space="preserve">, zwanego dalej „Funduszem Solidarnościowym” </w:t>
      </w:r>
      <w:r w:rsidR="009C0D08">
        <w:rPr>
          <w:rFonts w:ascii="Neo Sans Pro" w:hAnsi="Neo Sans Pro"/>
          <w:spacing w:val="6"/>
        </w:rPr>
        <w:t xml:space="preserve"> przyznanych w ramach Programu</w:t>
      </w:r>
      <w:r w:rsidR="003E3951">
        <w:rPr>
          <w:rFonts w:ascii="Neo Sans Pro" w:hAnsi="Neo Sans Pro"/>
          <w:spacing w:val="6"/>
        </w:rPr>
        <w:t xml:space="preserve">. Informacja na ten temat </w:t>
      </w:r>
      <w:r w:rsidR="003E3951">
        <w:rPr>
          <w:rFonts w:ascii="Neo Sans Pro" w:hAnsi="Neo Sans Pro"/>
          <w:spacing w:val="6"/>
        </w:rPr>
        <w:lastRenderedPageBreak/>
        <w:t xml:space="preserve">powinna znaleźć się we wszystkich materiałach, publikacjach, informacjach dla mediów, ogłoszeniach oraz wystąpieniach publicznych dotyczących realizowanego zadania publicznego.  </w:t>
      </w:r>
    </w:p>
    <w:p w14:paraId="568644F2" w14:textId="4E9DB383" w:rsidR="00572D2A" w:rsidRPr="008F1EB4" w:rsidRDefault="00572D2A" w:rsidP="00572D2A">
      <w:pPr>
        <w:spacing w:after="0" w:line="240"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r>
      <w:r w:rsidR="005C3D13">
        <w:rPr>
          <w:rFonts w:ascii="Neo Sans Pro" w:hAnsi="Neo Sans Pro"/>
          <w:spacing w:val="6"/>
        </w:rPr>
        <w:t>Zleceniobiorca zobowiązuje się do umieszcz</w:t>
      </w:r>
      <w:r w:rsidR="004C2A15">
        <w:rPr>
          <w:rFonts w:ascii="Neo Sans Pro" w:hAnsi="Neo Sans Pro"/>
          <w:spacing w:val="6"/>
        </w:rPr>
        <w:t>a</w:t>
      </w:r>
      <w:r w:rsidR="005C3D13">
        <w:rPr>
          <w:rFonts w:ascii="Neo Sans Pro" w:hAnsi="Neo Sans Pro"/>
          <w:spacing w:val="6"/>
        </w:rPr>
        <w:t>nia logo</w:t>
      </w:r>
      <w:r w:rsidR="00B46D35">
        <w:rPr>
          <w:rFonts w:ascii="Neo Sans Pro" w:hAnsi="Neo Sans Pro"/>
          <w:spacing w:val="6"/>
        </w:rPr>
        <w:t xml:space="preserve"> </w:t>
      </w:r>
      <w:r w:rsidR="004C2A15">
        <w:rPr>
          <w:rFonts w:ascii="Neo Sans Pro" w:hAnsi="Neo Sans Pro"/>
          <w:spacing w:val="6"/>
        </w:rPr>
        <w:t xml:space="preserve">Ministerstwa Rodziny, Pracy i Polityki Społecznej </w:t>
      </w:r>
      <w:r w:rsidR="006D3BAE">
        <w:rPr>
          <w:rFonts w:ascii="Neo Sans Pro" w:hAnsi="Neo Sans Pro"/>
          <w:spacing w:val="6"/>
        </w:rPr>
        <w:t xml:space="preserve"> </w:t>
      </w:r>
      <w:r w:rsidR="005C3D13">
        <w:rPr>
          <w:rFonts w:ascii="Neo Sans Pro" w:hAnsi="Neo Sans Pro"/>
          <w:spacing w:val="6"/>
        </w:rPr>
        <w:t>i informacji, że zadanie publiczne jest finansowane ze środków otrzymanych</w:t>
      </w:r>
      <w:r w:rsidR="00445B94">
        <w:rPr>
          <w:rFonts w:ascii="Neo Sans Pro" w:hAnsi="Neo Sans Pro"/>
          <w:spacing w:val="6"/>
        </w:rPr>
        <w:t xml:space="preserve"> z </w:t>
      </w:r>
      <w:r w:rsidR="004C2A15">
        <w:rPr>
          <w:rFonts w:ascii="Neo Sans Pro" w:hAnsi="Neo Sans Pro"/>
          <w:spacing w:val="6"/>
        </w:rPr>
        <w:t>Solidarnościowego Funduszu Wsparcia Osób Niepełnosprawnych</w:t>
      </w:r>
      <w:r w:rsidR="005C3D13">
        <w:rPr>
          <w:rFonts w:ascii="Neo Sans Pro" w:hAnsi="Neo Sans Pro"/>
          <w:spacing w:val="6"/>
        </w:rPr>
        <w:t>, na wszystkich materiałach,</w:t>
      </w:r>
      <w:r w:rsidR="00932B7C">
        <w:rPr>
          <w:rFonts w:ascii="Neo Sans Pro" w:hAnsi="Neo Sans Pro"/>
          <w:spacing w:val="6"/>
        </w:rPr>
        <w:t xml:space="preserve"> </w:t>
      </w:r>
      <w:r w:rsidR="005C3D13">
        <w:rPr>
          <w:rFonts w:ascii="Neo Sans Pro" w:hAnsi="Neo Sans Pro"/>
          <w:spacing w:val="6"/>
        </w:rPr>
        <w:t xml:space="preserve">w szczególności promocyjnych, informacyjnych, szkoleniowych i edukacyjnych, dotyczących realizowanego zadania publicznego oraz zakupionych rzeczach, </w:t>
      </w:r>
      <w:r w:rsidR="00445B94">
        <w:rPr>
          <w:rFonts w:ascii="Neo Sans Pro" w:hAnsi="Neo Sans Pro"/>
          <w:spacing w:val="6"/>
        </w:rPr>
        <w:t xml:space="preserve">     </w:t>
      </w:r>
      <w:r w:rsidR="005C3D13">
        <w:rPr>
          <w:rFonts w:ascii="Neo Sans Pro" w:hAnsi="Neo Sans Pro"/>
          <w:spacing w:val="6"/>
        </w:rPr>
        <w:t>o ile ich wielkoś</w:t>
      </w:r>
      <w:r w:rsidR="00445B94">
        <w:rPr>
          <w:rFonts w:ascii="Neo Sans Pro" w:hAnsi="Neo Sans Pro"/>
          <w:spacing w:val="6"/>
        </w:rPr>
        <w:t>ć</w:t>
      </w:r>
      <w:r w:rsidR="006D3BAE">
        <w:rPr>
          <w:rFonts w:ascii="Neo Sans Pro" w:hAnsi="Neo Sans Pro"/>
          <w:spacing w:val="6"/>
        </w:rPr>
        <w:t xml:space="preserve"> </w:t>
      </w:r>
      <w:r w:rsidR="005C3D13">
        <w:rPr>
          <w:rFonts w:ascii="Neo Sans Pro" w:hAnsi="Neo Sans Pro"/>
          <w:spacing w:val="6"/>
        </w:rPr>
        <w:t>i przeznaczenie, w sposób zapewniający jego dobrą widoczność.</w:t>
      </w:r>
      <w:r w:rsidRPr="008F1EB4">
        <w:rPr>
          <w:rFonts w:ascii="Neo Sans Pro" w:hAnsi="Neo Sans Pro"/>
          <w:spacing w:val="6"/>
        </w:rPr>
        <w:t xml:space="preserve"> </w:t>
      </w:r>
    </w:p>
    <w:p w14:paraId="780FD259" w14:textId="77777777" w:rsidR="00572D2A" w:rsidRDefault="00572D2A" w:rsidP="00572D2A">
      <w:pPr>
        <w:spacing w:after="0" w:line="240" w:lineRule="auto"/>
        <w:ind w:left="312" w:right="28" w:hanging="284"/>
        <w:jc w:val="both"/>
        <w:rPr>
          <w:rFonts w:ascii="Neo Sans Pro" w:hAnsi="Neo Sans Pro"/>
          <w:spacing w:val="6"/>
        </w:rPr>
      </w:pPr>
      <w:r w:rsidRPr="008F1EB4">
        <w:rPr>
          <w:rFonts w:ascii="Neo Sans Pro" w:hAnsi="Neo Sans Pro"/>
          <w:spacing w:val="6"/>
        </w:rPr>
        <w:t>3.</w:t>
      </w:r>
      <w:r w:rsidRPr="008F1EB4">
        <w:rPr>
          <w:rFonts w:ascii="Neo Sans Pro" w:hAnsi="Neo Sans Pro"/>
          <w:spacing w:val="6"/>
        </w:rPr>
        <w:tab/>
      </w:r>
      <w:r w:rsidR="00F24120">
        <w:rPr>
          <w:rFonts w:ascii="Neo Sans Pro" w:hAnsi="Neo Sans Pro"/>
          <w:spacing w:val="6"/>
        </w:rPr>
        <w:t>Zleceniobiorca zobowiązany jest do każdorazowego prze</w:t>
      </w:r>
      <w:r w:rsidR="00475034">
        <w:rPr>
          <w:rFonts w:ascii="Neo Sans Pro" w:hAnsi="Neo Sans Pro"/>
          <w:spacing w:val="6"/>
        </w:rPr>
        <w:t>d</w:t>
      </w:r>
      <w:r w:rsidR="00F24120">
        <w:rPr>
          <w:rFonts w:ascii="Neo Sans Pro" w:hAnsi="Neo Sans Pro"/>
          <w:spacing w:val="6"/>
        </w:rPr>
        <w:t xml:space="preserve">stawienia </w:t>
      </w:r>
      <w:r w:rsidR="006D3BAE">
        <w:rPr>
          <w:rFonts w:ascii="Neo Sans Pro" w:hAnsi="Neo Sans Pro"/>
          <w:spacing w:val="6"/>
        </w:rPr>
        <w:t xml:space="preserve">                       </w:t>
      </w:r>
      <w:r w:rsidR="00F24120">
        <w:rPr>
          <w:rFonts w:ascii="Neo Sans Pro" w:hAnsi="Neo Sans Pro"/>
          <w:spacing w:val="6"/>
        </w:rPr>
        <w:t>do zaopiniowania, przed podjęciem działań produkcyjnych (np. przed w</w:t>
      </w:r>
      <w:r w:rsidR="003025FA">
        <w:rPr>
          <w:rFonts w:ascii="Neo Sans Pro" w:hAnsi="Neo Sans Pro"/>
          <w:spacing w:val="6"/>
        </w:rPr>
        <w:t>ydrukiem</w:t>
      </w:r>
      <w:r w:rsidR="00F24120">
        <w:rPr>
          <w:rFonts w:ascii="Neo Sans Pro" w:hAnsi="Neo Sans Pro"/>
          <w:spacing w:val="6"/>
        </w:rPr>
        <w:t>), wszelkich projektów graficznych zawierających znaki o których mowa w</w:t>
      </w:r>
      <w:r w:rsidR="003025FA">
        <w:rPr>
          <w:rFonts w:ascii="Neo Sans Pro" w:hAnsi="Neo Sans Pro"/>
          <w:spacing w:val="6"/>
        </w:rPr>
        <w:t xml:space="preserve"> § </w:t>
      </w:r>
      <w:r w:rsidR="00ED1998">
        <w:rPr>
          <w:rFonts w:ascii="Neo Sans Pro" w:hAnsi="Neo Sans Pro"/>
          <w:spacing w:val="6"/>
        </w:rPr>
        <w:t>5</w:t>
      </w:r>
      <w:r w:rsidR="003025FA">
        <w:rPr>
          <w:rFonts w:ascii="Neo Sans Pro" w:hAnsi="Neo Sans Pro"/>
          <w:spacing w:val="6"/>
        </w:rPr>
        <w:t xml:space="preserve"> ust. 2. Projekty w formie elektronicznej należy przesłać na adres e-mail: </w:t>
      </w:r>
      <w:hyperlink r:id="rId8" w:history="1">
        <w:r w:rsidR="004C2A15" w:rsidRPr="0013528B">
          <w:rPr>
            <w:rStyle w:val="Hipercze"/>
            <w:rFonts w:ascii="Neo Sans Pro" w:hAnsi="Neo Sans Pro"/>
            <w:spacing w:val="6"/>
          </w:rPr>
          <w:t>a.siedlecka@umradom.pl</w:t>
        </w:r>
      </w:hyperlink>
      <w:r w:rsidR="003025FA">
        <w:rPr>
          <w:rFonts w:ascii="Neo Sans Pro" w:hAnsi="Neo Sans Pro"/>
          <w:spacing w:val="6"/>
        </w:rPr>
        <w:t xml:space="preserve"> lub dostarczyć osobiście do Wydziału </w:t>
      </w:r>
      <w:r w:rsidR="004C2A15">
        <w:rPr>
          <w:rFonts w:ascii="Neo Sans Pro" w:hAnsi="Neo Sans Pro"/>
          <w:spacing w:val="6"/>
        </w:rPr>
        <w:t xml:space="preserve">Zdrowia </w:t>
      </w:r>
      <w:r w:rsidR="00AE3ED9">
        <w:rPr>
          <w:rFonts w:ascii="Neo Sans Pro" w:hAnsi="Neo Sans Pro"/>
          <w:spacing w:val="6"/>
        </w:rPr>
        <w:t xml:space="preserve">  </w:t>
      </w:r>
      <w:r w:rsidR="004C2A15">
        <w:rPr>
          <w:rFonts w:ascii="Neo Sans Pro" w:hAnsi="Neo Sans Pro"/>
          <w:spacing w:val="6"/>
        </w:rPr>
        <w:t>i Polityki Społecznej</w:t>
      </w:r>
      <w:r w:rsidR="003025FA">
        <w:rPr>
          <w:rFonts w:ascii="Neo Sans Pro" w:hAnsi="Neo Sans Pro"/>
          <w:spacing w:val="6"/>
        </w:rPr>
        <w:t xml:space="preserve"> w Urzędzie Miejskim w Radomiu, ul. Żeromskiego 53, pok. 1</w:t>
      </w:r>
      <w:r w:rsidR="004C2A15">
        <w:rPr>
          <w:rFonts w:ascii="Neo Sans Pro" w:hAnsi="Neo Sans Pro"/>
          <w:spacing w:val="6"/>
        </w:rPr>
        <w:t>79</w:t>
      </w:r>
      <w:r w:rsidR="003025FA">
        <w:rPr>
          <w:rFonts w:ascii="Neo Sans Pro" w:hAnsi="Neo Sans Pro"/>
          <w:spacing w:val="6"/>
        </w:rPr>
        <w:t xml:space="preserve">. </w:t>
      </w:r>
    </w:p>
    <w:p w14:paraId="1205A9C1" w14:textId="77777777" w:rsidR="00794802" w:rsidRPr="008F1EB4" w:rsidRDefault="00794802" w:rsidP="00572D2A">
      <w:pPr>
        <w:spacing w:after="0" w:line="240" w:lineRule="auto"/>
        <w:ind w:left="312" w:right="28" w:hanging="284"/>
        <w:jc w:val="both"/>
        <w:rPr>
          <w:rFonts w:ascii="Neo Sans Pro" w:hAnsi="Neo Sans Pro"/>
          <w:spacing w:val="6"/>
        </w:rPr>
      </w:pPr>
      <w:r>
        <w:rPr>
          <w:rFonts w:ascii="Neo Sans Pro" w:hAnsi="Neo Sans Pro"/>
          <w:spacing w:val="6"/>
        </w:rPr>
        <w:t xml:space="preserve">5. Zleceniobiorca upoważnia Zleceniodawcę do rozpowszechnienia w dowolnej formie, w prasie, radiu, telewizji, </w:t>
      </w:r>
      <w:proofErr w:type="spellStart"/>
      <w:r>
        <w:rPr>
          <w:rFonts w:ascii="Neo Sans Pro" w:hAnsi="Neo Sans Pro"/>
          <w:spacing w:val="6"/>
        </w:rPr>
        <w:t>internecie</w:t>
      </w:r>
      <w:proofErr w:type="spellEnd"/>
      <w:r>
        <w:rPr>
          <w:rFonts w:ascii="Neo Sans Pro" w:hAnsi="Neo Sans Pro"/>
          <w:spacing w:val="6"/>
        </w:rPr>
        <w:t xml:space="preserve"> oraz innych publikacjach, nazwy oraz adresu Zleceniobiorcy, przedmiotu i celu, na który przyznano środk</w:t>
      </w:r>
      <w:r w:rsidR="00445B94">
        <w:rPr>
          <w:rFonts w:ascii="Neo Sans Pro" w:hAnsi="Neo Sans Pro"/>
          <w:spacing w:val="6"/>
        </w:rPr>
        <w:t>i Funduszu Solidarnościowego</w:t>
      </w:r>
      <w:r>
        <w:rPr>
          <w:rFonts w:ascii="Neo Sans Pro" w:hAnsi="Neo Sans Pro"/>
          <w:spacing w:val="6"/>
        </w:rPr>
        <w:t>, informacji o wysokości przyznanych środków oraz informacji o złożeniu lub nałożeniu sprawozdania z wykonania zadania publicznego.</w:t>
      </w:r>
    </w:p>
    <w:p w14:paraId="7E4E09AE" w14:textId="77777777" w:rsidR="00572D2A" w:rsidRPr="008F1EB4" w:rsidRDefault="00794802" w:rsidP="00572D2A">
      <w:pPr>
        <w:spacing w:after="0" w:line="240" w:lineRule="auto"/>
        <w:ind w:left="312" w:right="28" w:hanging="284"/>
        <w:jc w:val="both"/>
        <w:rPr>
          <w:rFonts w:ascii="Neo Sans Pro" w:hAnsi="Neo Sans Pro"/>
          <w:spacing w:val="6"/>
        </w:rPr>
      </w:pPr>
      <w:r>
        <w:rPr>
          <w:rFonts w:ascii="Neo Sans Pro" w:hAnsi="Neo Sans Pro"/>
          <w:spacing w:val="6"/>
        </w:rPr>
        <w:t>6</w:t>
      </w:r>
      <w:r w:rsidR="00572D2A" w:rsidRPr="008F1EB4">
        <w:rPr>
          <w:rFonts w:ascii="Neo Sans Pro" w:hAnsi="Neo Sans Pro"/>
          <w:spacing w:val="6"/>
        </w:rPr>
        <w:t>.</w:t>
      </w:r>
      <w:r w:rsidR="00572D2A" w:rsidRPr="008F1EB4">
        <w:rPr>
          <w:rFonts w:ascii="Neo Sans Pro" w:hAnsi="Neo Sans Pro"/>
          <w:spacing w:val="6"/>
        </w:rPr>
        <w:tab/>
        <w:t xml:space="preserve">Zleceniobiorca jest zobowiązany informować na bieżąco, jednak nie później niż w terminie 14 dni od daty zaistnienia zmian, w szczególności o: </w:t>
      </w:r>
    </w:p>
    <w:p w14:paraId="12D65DBC" w14:textId="77777777" w:rsidR="00572D2A" w:rsidRPr="008F1EB4" w:rsidRDefault="00572D2A" w:rsidP="00572D2A">
      <w:pPr>
        <w:spacing w:after="0" w:line="240" w:lineRule="auto"/>
        <w:ind w:left="596"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zmianie adresu siedziby oraz adresów i numerów telefonów osób upoważnionych do reprezentacji; </w:t>
      </w:r>
    </w:p>
    <w:p w14:paraId="44D6C326" w14:textId="77777777" w:rsidR="008D2406" w:rsidRDefault="00572D2A" w:rsidP="00275A59">
      <w:pPr>
        <w:spacing w:after="0" w:line="240" w:lineRule="auto"/>
        <w:ind w:left="596"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ogłoszeniu likwidacji lub wszczęciu postępowania upadłościowego.</w:t>
      </w:r>
    </w:p>
    <w:p w14:paraId="7E095813" w14:textId="77777777" w:rsidR="003252A1" w:rsidRDefault="003252A1" w:rsidP="00275A59">
      <w:pPr>
        <w:spacing w:after="0" w:line="240" w:lineRule="auto"/>
        <w:ind w:left="596" w:right="28" w:hanging="284"/>
        <w:jc w:val="both"/>
        <w:rPr>
          <w:rFonts w:ascii="Neo Sans Pro" w:hAnsi="Neo Sans Pro"/>
          <w:spacing w:val="6"/>
        </w:rPr>
      </w:pPr>
    </w:p>
    <w:p w14:paraId="5A66C41A" w14:textId="77777777" w:rsidR="003252A1" w:rsidRDefault="003252A1" w:rsidP="0015500D">
      <w:pPr>
        <w:spacing w:after="0" w:line="240" w:lineRule="auto"/>
        <w:ind w:right="28"/>
        <w:jc w:val="both"/>
        <w:rPr>
          <w:rFonts w:ascii="Neo Sans Pro" w:hAnsi="Neo Sans Pro"/>
          <w:spacing w:val="6"/>
        </w:rPr>
      </w:pPr>
    </w:p>
    <w:p w14:paraId="337E0545" w14:textId="77777777" w:rsidR="006A556D" w:rsidRDefault="006A556D" w:rsidP="00275A59">
      <w:pPr>
        <w:spacing w:after="0" w:line="240" w:lineRule="auto"/>
        <w:ind w:left="596" w:right="28" w:hanging="284"/>
        <w:jc w:val="both"/>
        <w:rPr>
          <w:rFonts w:ascii="Neo Sans Pro" w:hAnsi="Neo Sans Pro"/>
          <w:spacing w:val="6"/>
        </w:rPr>
      </w:pPr>
    </w:p>
    <w:p w14:paraId="049CEA28" w14:textId="77777777" w:rsidR="00572D2A" w:rsidRPr="008D2406" w:rsidRDefault="00572D2A" w:rsidP="008D2406">
      <w:pPr>
        <w:spacing w:after="0" w:line="240" w:lineRule="auto"/>
        <w:ind w:left="596" w:right="28" w:hanging="284"/>
        <w:jc w:val="center"/>
        <w:rPr>
          <w:rFonts w:ascii="Neo Sans Pro" w:hAnsi="Neo Sans Pro"/>
          <w:spacing w:val="6"/>
        </w:rPr>
      </w:pPr>
      <w:r w:rsidRPr="008F1EB4">
        <w:rPr>
          <w:rFonts w:ascii="Neo Sans Pro" w:hAnsi="Neo Sans Pro"/>
          <w:b/>
          <w:spacing w:val="6"/>
        </w:rPr>
        <w:t xml:space="preserve">§ </w:t>
      </w:r>
      <w:r w:rsidR="00F56EF1">
        <w:rPr>
          <w:rFonts w:ascii="Neo Sans Pro" w:hAnsi="Neo Sans Pro"/>
          <w:b/>
          <w:spacing w:val="6"/>
        </w:rPr>
        <w:t>6</w:t>
      </w:r>
    </w:p>
    <w:p w14:paraId="12CFBBF4" w14:textId="77777777" w:rsidR="00572D2A" w:rsidRDefault="00572D2A" w:rsidP="00572D2A">
      <w:pPr>
        <w:spacing w:after="0" w:line="240" w:lineRule="auto"/>
        <w:ind w:left="28" w:right="28"/>
        <w:jc w:val="center"/>
        <w:rPr>
          <w:rFonts w:ascii="Neo Sans Pro" w:hAnsi="Neo Sans Pro"/>
          <w:b/>
          <w:spacing w:val="6"/>
        </w:rPr>
      </w:pPr>
      <w:r w:rsidRPr="008F1EB4">
        <w:rPr>
          <w:rFonts w:ascii="Neo Sans Pro" w:hAnsi="Neo Sans Pro"/>
          <w:b/>
          <w:spacing w:val="6"/>
        </w:rPr>
        <w:t>Kontrola zadania publicznego</w:t>
      </w:r>
    </w:p>
    <w:p w14:paraId="466A34B1" w14:textId="77777777" w:rsidR="003B13F8" w:rsidRPr="008F1EB4" w:rsidRDefault="003B13F8" w:rsidP="00572D2A">
      <w:pPr>
        <w:spacing w:after="0" w:line="240" w:lineRule="auto"/>
        <w:ind w:left="28" w:right="28"/>
        <w:jc w:val="center"/>
        <w:rPr>
          <w:rFonts w:ascii="Neo Sans Pro" w:hAnsi="Neo Sans Pro"/>
          <w:b/>
          <w:spacing w:val="6"/>
        </w:rPr>
      </w:pPr>
    </w:p>
    <w:p w14:paraId="737434DA"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w:t>
      </w:r>
      <w:r w:rsidR="00ED1998">
        <w:rPr>
          <w:rFonts w:ascii="Neo Sans Pro" w:hAnsi="Neo Sans Pro"/>
          <w:spacing w:val="6"/>
        </w:rPr>
        <w:t>4</w:t>
      </w:r>
      <w:r w:rsidRPr="008F1EB4">
        <w:rPr>
          <w:rFonts w:ascii="Neo Sans Pro" w:hAnsi="Neo Sans Pro"/>
          <w:spacing w:val="6"/>
        </w:rPr>
        <w:t xml:space="preserve"> ust. </w:t>
      </w:r>
      <w:r w:rsidR="006A556D">
        <w:rPr>
          <w:rFonts w:ascii="Neo Sans Pro" w:hAnsi="Neo Sans Pro"/>
          <w:spacing w:val="6"/>
        </w:rPr>
        <w:t>2.</w:t>
      </w:r>
    </w:p>
    <w:p w14:paraId="4C1C8522"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7D2C3F97"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3.</w:t>
      </w:r>
      <w:r w:rsidRPr="008F1EB4">
        <w:rPr>
          <w:rFonts w:ascii="Neo Sans Pro" w:hAnsi="Neo Sans Pro"/>
          <w:spacing w:val="6"/>
        </w:rPr>
        <w:tab/>
        <w:t xml:space="preserve">Prawo kontroli przysługuje osobom upoważnionym przez Zleceniodawcę zarówno w siedzibie Zleceniobiorcy, jak i w miejscu realizacji zadania publicznego. </w:t>
      </w:r>
    </w:p>
    <w:p w14:paraId="259086AF"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4.</w:t>
      </w:r>
      <w:r w:rsidRPr="008F1EB4">
        <w:rPr>
          <w:rFonts w:ascii="Neo Sans Pro" w:hAnsi="Neo Sans Pro"/>
          <w:spacing w:val="6"/>
        </w:rPr>
        <w:tab/>
        <w:t xml:space="preserve">Kontrola lub poszczególne jej czynności mogą być przeprowadzane również </w:t>
      </w:r>
      <w:r w:rsidR="00794802">
        <w:rPr>
          <w:rFonts w:ascii="Neo Sans Pro" w:hAnsi="Neo Sans Pro"/>
          <w:spacing w:val="6"/>
        </w:rPr>
        <w:t xml:space="preserve">        </w:t>
      </w:r>
      <w:r w:rsidRPr="008F1EB4">
        <w:rPr>
          <w:rFonts w:ascii="Neo Sans Pro" w:hAnsi="Neo Sans Pro"/>
          <w:spacing w:val="6"/>
        </w:rPr>
        <w:t xml:space="preserve">w siedzibie Zleceniodawcy. </w:t>
      </w:r>
    </w:p>
    <w:p w14:paraId="348BA0BF"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lastRenderedPageBreak/>
        <w:t>5.</w:t>
      </w:r>
      <w:r w:rsidRPr="008F1EB4">
        <w:rPr>
          <w:rFonts w:ascii="Neo Sans Pro" w:hAnsi="Neo Sans Pro"/>
          <w:spacing w:val="6"/>
        </w:rPr>
        <w:tab/>
        <w:t xml:space="preserve">O wynikach kontroli, o której mowa w ust. 1, Zleceniodawca poinformuje Zleceniobiorcę, a w przypadku stwierdzenia nieprawidłowości przekaże mu wnioski i zalecenia mające na celu ich usunięcie. </w:t>
      </w:r>
    </w:p>
    <w:p w14:paraId="6BA28990"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6.</w:t>
      </w:r>
      <w:r w:rsidRPr="008F1EB4">
        <w:rPr>
          <w:rFonts w:ascii="Neo Sans Pro" w:hAnsi="Neo Sans Pro"/>
          <w:spacing w:val="6"/>
        </w:rPr>
        <w:tab/>
        <w:t xml:space="preserve">Zleceniobiorca jest zobowiązany w terminie nie dłuższym niż 14 dni od dnia otrzymania wniosków i zaleceń, o których mowa w ust. 5, do ich wykonania </w:t>
      </w:r>
      <w:r w:rsidR="00794802">
        <w:rPr>
          <w:rFonts w:ascii="Neo Sans Pro" w:hAnsi="Neo Sans Pro"/>
          <w:spacing w:val="6"/>
        </w:rPr>
        <w:t xml:space="preserve">           </w:t>
      </w:r>
      <w:r w:rsidRPr="008F1EB4">
        <w:rPr>
          <w:rFonts w:ascii="Neo Sans Pro" w:hAnsi="Neo Sans Pro"/>
          <w:spacing w:val="6"/>
        </w:rPr>
        <w:t xml:space="preserve">i powiadomienia o sposobie ich wykonania Zleceniodawcy. </w:t>
      </w:r>
    </w:p>
    <w:p w14:paraId="558452C5" w14:textId="77777777" w:rsidR="00572D2A" w:rsidRPr="008F1EB4" w:rsidRDefault="00572D2A" w:rsidP="00572D2A">
      <w:pPr>
        <w:spacing w:before="840" w:after="0" w:line="264" w:lineRule="auto"/>
        <w:ind w:left="28" w:right="28"/>
        <w:jc w:val="center"/>
        <w:rPr>
          <w:rFonts w:ascii="Neo Sans Pro" w:hAnsi="Neo Sans Pro"/>
          <w:b/>
          <w:spacing w:val="6"/>
        </w:rPr>
      </w:pPr>
      <w:r w:rsidRPr="008F1EB4">
        <w:rPr>
          <w:rFonts w:ascii="Neo Sans Pro" w:hAnsi="Neo Sans Pro"/>
          <w:b/>
          <w:spacing w:val="6"/>
        </w:rPr>
        <w:t xml:space="preserve">§ </w:t>
      </w:r>
      <w:r w:rsidR="00F56EF1">
        <w:rPr>
          <w:rFonts w:ascii="Neo Sans Pro" w:hAnsi="Neo Sans Pro"/>
          <w:b/>
          <w:spacing w:val="6"/>
        </w:rPr>
        <w:t>7</w:t>
      </w:r>
    </w:p>
    <w:p w14:paraId="50683A57" w14:textId="77777777" w:rsidR="00572D2A" w:rsidRDefault="00572D2A" w:rsidP="00572D2A">
      <w:pPr>
        <w:spacing w:after="0" w:line="264" w:lineRule="auto"/>
        <w:ind w:left="28" w:right="28"/>
        <w:jc w:val="center"/>
        <w:rPr>
          <w:rFonts w:ascii="Neo Sans Pro" w:hAnsi="Neo Sans Pro"/>
          <w:b/>
          <w:spacing w:val="6"/>
        </w:rPr>
      </w:pPr>
      <w:r w:rsidRPr="008F1EB4">
        <w:rPr>
          <w:rFonts w:ascii="Neo Sans Pro" w:hAnsi="Neo Sans Pro"/>
          <w:b/>
          <w:spacing w:val="6"/>
        </w:rPr>
        <w:t>Obowiązki sprawozdawcze Zleceniobiorcy</w:t>
      </w:r>
    </w:p>
    <w:p w14:paraId="4992EF3A" w14:textId="77777777" w:rsidR="003B13F8" w:rsidRPr="008F1EB4" w:rsidRDefault="003B13F8" w:rsidP="00572D2A">
      <w:pPr>
        <w:spacing w:after="0" w:line="264" w:lineRule="auto"/>
        <w:ind w:left="28" w:right="28"/>
        <w:jc w:val="center"/>
        <w:rPr>
          <w:rFonts w:ascii="Neo Sans Pro" w:hAnsi="Neo Sans Pro"/>
          <w:b/>
          <w:spacing w:val="6"/>
        </w:rPr>
      </w:pPr>
    </w:p>
    <w:p w14:paraId="24F052D2"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Akceptacja sprawozdania i rozliczenie dotacji polega na weryfikacji przez Zleceniodawcę założonych w ofercie rezultatów i działań Zleceniobiorcy. </w:t>
      </w:r>
    </w:p>
    <w:p w14:paraId="32A61875" w14:textId="77777777" w:rsidR="00572D2A" w:rsidRPr="008F1EB4" w:rsidRDefault="00572D2A" w:rsidP="00B7448C">
      <w:pPr>
        <w:spacing w:after="0" w:line="264"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 jest</w:t>
      </w:r>
      <w:r w:rsidR="007B506E">
        <w:rPr>
          <w:rFonts w:ascii="Neo Sans Pro" w:hAnsi="Neo Sans Pro"/>
          <w:spacing w:val="6"/>
        </w:rPr>
        <w:t xml:space="preserve"> </w:t>
      </w:r>
      <w:r w:rsidRPr="008F1EB4">
        <w:rPr>
          <w:rFonts w:ascii="Neo Sans Pro" w:hAnsi="Neo Sans Pro"/>
          <w:spacing w:val="6"/>
        </w:rPr>
        <w:t>zobowiązany do dostarczenia sprawozdania w terminie 30 dni od dnia doręczenia wezwania</w:t>
      </w:r>
      <w:r w:rsidR="007B506E">
        <w:rPr>
          <w:rFonts w:ascii="Neo Sans Pro" w:hAnsi="Neo Sans Pro"/>
          <w:spacing w:val="6"/>
        </w:rPr>
        <w:t>.</w:t>
      </w:r>
    </w:p>
    <w:p w14:paraId="29051600" w14:textId="77777777" w:rsidR="00572D2A" w:rsidRPr="008F1EB4" w:rsidRDefault="00241512" w:rsidP="00572D2A">
      <w:pPr>
        <w:spacing w:after="0" w:line="240" w:lineRule="auto"/>
        <w:ind w:left="312" w:right="28" w:hanging="284"/>
        <w:jc w:val="both"/>
        <w:rPr>
          <w:rFonts w:ascii="Neo Sans Pro" w:hAnsi="Neo Sans Pro"/>
          <w:spacing w:val="6"/>
        </w:rPr>
      </w:pPr>
      <w:r>
        <w:rPr>
          <w:rFonts w:ascii="Neo Sans Pro" w:hAnsi="Neo Sans Pro"/>
          <w:spacing w:val="6"/>
        </w:rPr>
        <w:t>3</w:t>
      </w:r>
      <w:r w:rsidR="00572D2A" w:rsidRPr="008F1EB4">
        <w:rPr>
          <w:rFonts w:ascii="Neo Sans Pro" w:hAnsi="Neo Sans Pro"/>
          <w:spacing w:val="6"/>
        </w:rPr>
        <w:t>.</w:t>
      </w:r>
      <w:r w:rsidR="00572D2A" w:rsidRPr="008F1EB4">
        <w:rPr>
          <w:rFonts w:ascii="Neo Sans Pro" w:hAnsi="Neo Sans Pro"/>
          <w:spacing w:val="6"/>
        </w:rPr>
        <w:tab/>
        <w:t xml:space="preserve">Zleceniobiorca składa sprawozdanie końcowe z wykonania zadania publicznego sporządzone według wzoru, o którym mowa w ust. 2, w terminie 30 dni od dnia zakończenia realizacji zadania publicznego. </w:t>
      </w:r>
    </w:p>
    <w:p w14:paraId="4329BB24" w14:textId="77777777" w:rsidR="00572D2A" w:rsidRPr="008F1EB4" w:rsidRDefault="00241512" w:rsidP="00572D2A">
      <w:pPr>
        <w:spacing w:after="0" w:line="240" w:lineRule="auto"/>
        <w:ind w:left="312" w:right="28" w:hanging="284"/>
        <w:jc w:val="both"/>
        <w:rPr>
          <w:rFonts w:ascii="Neo Sans Pro" w:hAnsi="Neo Sans Pro"/>
          <w:spacing w:val="6"/>
        </w:rPr>
      </w:pPr>
      <w:r>
        <w:rPr>
          <w:rFonts w:ascii="Neo Sans Pro" w:hAnsi="Neo Sans Pro"/>
          <w:spacing w:val="6"/>
        </w:rPr>
        <w:t>4</w:t>
      </w:r>
      <w:r w:rsidR="00572D2A" w:rsidRPr="008F1EB4">
        <w:rPr>
          <w:rFonts w:ascii="Neo Sans Pro" w:hAnsi="Neo Sans Pro"/>
          <w:spacing w:val="6"/>
        </w:rPr>
        <w:t>.</w:t>
      </w:r>
      <w:r w:rsidR="00572D2A" w:rsidRPr="008F1EB4">
        <w:rPr>
          <w:rFonts w:ascii="Neo Sans Pro" w:hAnsi="Neo Sans Pro"/>
          <w:spacing w:val="6"/>
        </w:rPr>
        <w:tab/>
        <w:t xml:space="preserve">Zleceniodawca ma prawo żądać, aby Zleceniobiorca, w wyznaczonym terminie, przedstawił dodatkowe informacje, wyjaśnienia oraz dowody do sprawozdań, </w:t>
      </w:r>
      <w:r w:rsidR="006D3BAE">
        <w:rPr>
          <w:rFonts w:ascii="Neo Sans Pro" w:hAnsi="Neo Sans Pro"/>
          <w:spacing w:val="6"/>
        </w:rPr>
        <w:t xml:space="preserve">     </w:t>
      </w:r>
      <w:r w:rsidR="00572D2A" w:rsidRPr="008F1EB4">
        <w:rPr>
          <w:rFonts w:ascii="Neo Sans Pro" w:hAnsi="Neo Sans Pro"/>
          <w:spacing w:val="6"/>
        </w:rPr>
        <w:t>o których mowa w ust. 2–</w:t>
      </w:r>
      <w:r>
        <w:rPr>
          <w:rFonts w:ascii="Neo Sans Pro" w:hAnsi="Neo Sans Pro"/>
          <w:spacing w:val="6"/>
        </w:rPr>
        <w:t>3</w:t>
      </w:r>
      <w:r w:rsidR="00572D2A" w:rsidRPr="008F1EB4">
        <w:rPr>
          <w:rFonts w:ascii="Neo Sans Pro" w:hAnsi="Neo Sans Pro"/>
          <w:spacing w:val="6"/>
        </w:rPr>
        <w:t xml:space="preserve">. Żądanie to jest wiążące dla Zleceniobiorcy. </w:t>
      </w:r>
    </w:p>
    <w:p w14:paraId="32FD364F" w14:textId="77777777" w:rsidR="00572D2A" w:rsidRPr="008F1EB4" w:rsidRDefault="00241512" w:rsidP="00572D2A">
      <w:pPr>
        <w:spacing w:after="0" w:line="240" w:lineRule="auto"/>
        <w:ind w:left="312" w:right="28" w:hanging="284"/>
        <w:jc w:val="both"/>
        <w:rPr>
          <w:rFonts w:ascii="Neo Sans Pro" w:hAnsi="Neo Sans Pro"/>
          <w:spacing w:val="6"/>
        </w:rPr>
      </w:pPr>
      <w:r>
        <w:rPr>
          <w:rFonts w:ascii="Neo Sans Pro" w:hAnsi="Neo Sans Pro"/>
          <w:spacing w:val="6"/>
        </w:rPr>
        <w:t>5</w:t>
      </w:r>
      <w:r w:rsidR="00572D2A" w:rsidRPr="008F1EB4">
        <w:rPr>
          <w:rFonts w:ascii="Neo Sans Pro" w:hAnsi="Neo Sans Pro"/>
          <w:spacing w:val="6"/>
        </w:rPr>
        <w:t>.</w:t>
      </w:r>
      <w:r w:rsidR="00572D2A" w:rsidRPr="008F1EB4">
        <w:rPr>
          <w:rFonts w:ascii="Neo Sans Pro" w:hAnsi="Neo Sans Pro"/>
          <w:spacing w:val="6"/>
        </w:rPr>
        <w:tab/>
        <w:t>W przypadku niezłożenia sprawozdań, o których mowa w ust. 2–</w:t>
      </w:r>
      <w:r>
        <w:rPr>
          <w:rFonts w:ascii="Neo Sans Pro" w:hAnsi="Neo Sans Pro"/>
          <w:spacing w:val="6"/>
        </w:rPr>
        <w:t>3</w:t>
      </w:r>
      <w:r w:rsidR="00572D2A" w:rsidRPr="008F1EB4">
        <w:rPr>
          <w:rFonts w:ascii="Neo Sans Pro" w:hAnsi="Neo Sans Pro"/>
          <w:spacing w:val="6"/>
        </w:rPr>
        <w:t>, w terminie Zleceniodawca wzywa pisemnie Zleceniobiorc</w:t>
      </w:r>
      <w:r>
        <w:rPr>
          <w:rFonts w:ascii="Neo Sans Pro" w:hAnsi="Neo Sans Pro"/>
          <w:spacing w:val="6"/>
        </w:rPr>
        <w:t xml:space="preserve">ę </w:t>
      </w:r>
      <w:r w:rsidR="00572D2A" w:rsidRPr="008F1EB4">
        <w:rPr>
          <w:rFonts w:ascii="Neo Sans Pro" w:hAnsi="Neo Sans Pro"/>
          <w:spacing w:val="6"/>
        </w:rPr>
        <w:t xml:space="preserve"> do ich złożenia w terminie </w:t>
      </w:r>
      <w:r w:rsidR="006D3BAE">
        <w:rPr>
          <w:rFonts w:ascii="Neo Sans Pro" w:hAnsi="Neo Sans Pro"/>
          <w:spacing w:val="6"/>
        </w:rPr>
        <w:t xml:space="preserve">          </w:t>
      </w:r>
      <w:r w:rsidR="00572D2A" w:rsidRPr="008F1EB4">
        <w:rPr>
          <w:rFonts w:ascii="Neo Sans Pro" w:hAnsi="Neo Sans Pro"/>
          <w:spacing w:val="6"/>
        </w:rPr>
        <w:t xml:space="preserve">7 dni od dnia otrzymania wezwania. </w:t>
      </w:r>
    </w:p>
    <w:p w14:paraId="3719538F" w14:textId="77777777" w:rsidR="00572D2A" w:rsidRPr="008F1EB4" w:rsidRDefault="00241512" w:rsidP="00572D2A">
      <w:pPr>
        <w:spacing w:after="0" w:line="240" w:lineRule="auto"/>
        <w:ind w:left="312" w:right="28" w:hanging="284"/>
        <w:jc w:val="both"/>
        <w:rPr>
          <w:rFonts w:ascii="Neo Sans Pro" w:hAnsi="Neo Sans Pro"/>
          <w:spacing w:val="6"/>
        </w:rPr>
      </w:pPr>
      <w:r>
        <w:rPr>
          <w:rFonts w:ascii="Neo Sans Pro" w:hAnsi="Neo Sans Pro"/>
          <w:spacing w:val="6"/>
        </w:rPr>
        <w:t>6</w:t>
      </w:r>
      <w:r w:rsidR="00572D2A" w:rsidRPr="008F1EB4">
        <w:rPr>
          <w:rFonts w:ascii="Neo Sans Pro" w:hAnsi="Neo Sans Pro"/>
          <w:spacing w:val="6"/>
        </w:rPr>
        <w:t>.</w:t>
      </w:r>
      <w:r w:rsidR="00572D2A" w:rsidRPr="008F1EB4">
        <w:rPr>
          <w:rFonts w:ascii="Neo Sans Pro" w:hAnsi="Neo Sans Pro"/>
          <w:spacing w:val="6"/>
        </w:rPr>
        <w:tab/>
        <w:t xml:space="preserve">Niezastosowanie się do wezwania, o którym mowa w ust. </w:t>
      </w:r>
      <w:r>
        <w:rPr>
          <w:rFonts w:ascii="Neo Sans Pro" w:hAnsi="Neo Sans Pro"/>
          <w:spacing w:val="6"/>
        </w:rPr>
        <w:t>5</w:t>
      </w:r>
      <w:r w:rsidR="00572D2A" w:rsidRPr="008F1EB4">
        <w:rPr>
          <w:rFonts w:ascii="Neo Sans Pro" w:hAnsi="Neo Sans Pro"/>
          <w:spacing w:val="6"/>
        </w:rPr>
        <w:t>, skutkuje uznaniem dotacji za wykorzystaną niezgodnie z przeznaczeniem na zasadach, o których mowa w ustawie z dnia 27 sierpnia 2009 r. o finansach publicznych (</w:t>
      </w:r>
      <w:proofErr w:type="spellStart"/>
      <w:r>
        <w:rPr>
          <w:rFonts w:ascii="Neo Sans Pro" w:hAnsi="Neo Sans Pro"/>
          <w:spacing w:val="6"/>
        </w:rPr>
        <w:t>t.j</w:t>
      </w:r>
      <w:proofErr w:type="spellEnd"/>
      <w:r>
        <w:rPr>
          <w:rFonts w:ascii="Neo Sans Pro" w:hAnsi="Neo Sans Pro"/>
          <w:spacing w:val="6"/>
        </w:rPr>
        <w:t xml:space="preserve">. </w:t>
      </w:r>
      <w:r w:rsidR="00572D2A" w:rsidRPr="008F1EB4">
        <w:rPr>
          <w:rFonts w:ascii="Neo Sans Pro" w:hAnsi="Neo Sans Pro"/>
          <w:spacing w:val="6"/>
        </w:rPr>
        <w:t>Dz. U. z 201</w:t>
      </w:r>
      <w:r>
        <w:rPr>
          <w:rFonts w:ascii="Neo Sans Pro" w:hAnsi="Neo Sans Pro"/>
          <w:spacing w:val="6"/>
        </w:rPr>
        <w:t>9</w:t>
      </w:r>
      <w:r w:rsidR="00572D2A" w:rsidRPr="008F1EB4">
        <w:rPr>
          <w:rFonts w:ascii="Neo Sans Pro" w:hAnsi="Neo Sans Pro"/>
          <w:spacing w:val="6"/>
        </w:rPr>
        <w:t xml:space="preserve"> r. poz. </w:t>
      </w:r>
      <w:r>
        <w:rPr>
          <w:rFonts w:ascii="Neo Sans Pro" w:hAnsi="Neo Sans Pro"/>
          <w:spacing w:val="6"/>
        </w:rPr>
        <w:t>869)</w:t>
      </w:r>
      <w:r w:rsidR="00572D2A" w:rsidRPr="008F1EB4">
        <w:rPr>
          <w:rFonts w:ascii="Neo Sans Pro" w:hAnsi="Neo Sans Pro"/>
          <w:spacing w:val="6"/>
        </w:rPr>
        <w:t xml:space="preserve">. </w:t>
      </w:r>
    </w:p>
    <w:p w14:paraId="61A76D23" w14:textId="77777777" w:rsidR="00572D2A" w:rsidRPr="008F1EB4" w:rsidRDefault="007D6589" w:rsidP="00572D2A">
      <w:pPr>
        <w:spacing w:after="0" w:line="240" w:lineRule="auto"/>
        <w:ind w:left="312" w:right="28" w:hanging="284"/>
        <w:jc w:val="both"/>
        <w:rPr>
          <w:rFonts w:ascii="Neo Sans Pro" w:hAnsi="Neo Sans Pro"/>
          <w:spacing w:val="6"/>
        </w:rPr>
      </w:pPr>
      <w:r>
        <w:rPr>
          <w:rFonts w:ascii="Neo Sans Pro" w:hAnsi="Neo Sans Pro"/>
          <w:spacing w:val="6"/>
        </w:rPr>
        <w:t>7</w:t>
      </w:r>
      <w:r w:rsidR="00572D2A" w:rsidRPr="008F1EB4">
        <w:rPr>
          <w:rFonts w:ascii="Neo Sans Pro" w:hAnsi="Neo Sans Pro"/>
          <w:spacing w:val="6"/>
        </w:rPr>
        <w:t>.</w:t>
      </w:r>
      <w:r w:rsidR="00572D2A" w:rsidRPr="008F1EB4">
        <w:rPr>
          <w:rFonts w:ascii="Neo Sans Pro" w:hAnsi="Neo Sans Pro"/>
          <w:spacing w:val="6"/>
        </w:rPr>
        <w:tab/>
        <w:t xml:space="preserve">Niezastosowanie się do wezwania, o którym mowa w ust. 2, </w:t>
      </w:r>
      <w:r>
        <w:rPr>
          <w:rFonts w:ascii="Neo Sans Pro" w:hAnsi="Neo Sans Pro"/>
          <w:spacing w:val="6"/>
        </w:rPr>
        <w:t>4</w:t>
      </w:r>
      <w:r w:rsidR="00572D2A" w:rsidRPr="008F1EB4">
        <w:rPr>
          <w:rFonts w:ascii="Neo Sans Pro" w:hAnsi="Neo Sans Pro"/>
          <w:spacing w:val="6"/>
        </w:rPr>
        <w:t xml:space="preserve"> lub </w:t>
      </w:r>
      <w:r>
        <w:rPr>
          <w:rFonts w:ascii="Neo Sans Pro" w:hAnsi="Neo Sans Pro"/>
          <w:spacing w:val="6"/>
        </w:rPr>
        <w:t>5</w:t>
      </w:r>
      <w:r w:rsidR="00572D2A" w:rsidRPr="008F1EB4">
        <w:rPr>
          <w:rFonts w:ascii="Neo Sans Pro" w:hAnsi="Neo Sans Pro"/>
          <w:spacing w:val="6"/>
        </w:rPr>
        <w:t xml:space="preserve">, może być podstawą do natychmiastowego rozwiązania umowy przez Zleceniodawcę. </w:t>
      </w:r>
    </w:p>
    <w:p w14:paraId="6F12CFE6" w14:textId="77777777" w:rsidR="00572D2A" w:rsidRDefault="007D6589" w:rsidP="00572D2A">
      <w:pPr>
        <w:spacing w:after="0" w:line="240" w:lineRule="auto"/>
        <w:ind w:left="312" w:right="28" w:hanging="284"/>
        <w:jc w:val="both"/>
        <w:rPr>
          <w:rFonts w:ascii="Neo Sans Pro" w:hAnsi="Neo Sans Pro"/>
          <w:spacing w:val="6"/>
        </w:rPr>
      </w:pPr>
      <w:r>
        <w:rPr>
          <w:rFonts w:ascii="Neo Sans Pro" w:hAnsi="Neo Sans Pro"/>
          <w:spacing w:val="6"/>
        </w:rPr>
        <w:t>8</w:t>
      </w:r>
      <w:r w:rsidR="00572D2A" w:rsidRPr="008F1EB4">
        <w:rPr>
          <w:rFonts w:ascii="Neo Sans Pro" w:hAnsi="Neo Sans Pro"/>
          <w:spacing w:val="6"/>
        </w:rPr>
        <w:t>.</w:t>
      </w:r>
      <w:r w:rsidR="00572D2A" w:rsidRPr="008F1EB4">
        <w:rPr>
          <w:rFonts w:ascii="Neo Sans Pro" w:hAnsi="Neo Sans Pro"/>
          <w:spacing w:val="6"/>
        </w:rPr>
        <w:tab/>
        <w:t xml:space="preserve">Złożenie sprawozdania końcowego przez Zleceniobiorcę jest równoznaczne </w:t>
      </w:r>
      <w:r w:rsidR="006D3BAE">
        <w:rPr>
          <w:rFonts w:ascii="Neo Sans Pro" w:hAnsi="Neo Sans Pro"/>
          <w:spacing w:val="6"/>
        </w:rPr>
        <w:t xml:space="preserve">       </w:t>
      </w:r>
      <w:r w:rsidR="00572D2A" w:rsidRPr="008F1EB4">
        <w:rPr>
          <w:rFonts w:ascii="Neo Sans Pro" w:hAnsi="Neo Sans Pro"/>
          <w:spacing w:val="6"/>
        </w:rPr>
        <w:t xml:space="preserve">z udzieleniem Zleceniodawcy prawa do rozpowszechniania informacji w nim zawartych w sprawozdaniach, materiałach informacyjnych i promocyjnych oraz innych dokumentach urzędowych. </w:t>
      </w:r>
    </w:p>
    <w:p w14:paraId="5409655D" w14:textId="77777777" w:rsidR="00ED1998" w:rsidRPr="008F1EB4" w:rsidRDefault="00ED1998" w:rsidP="0015500D">
      <w:pPr>
        <w:spacing w:after="0" w:line="240" w:lineRule="auto"/>
        <w:ind w:right="28"/>
        <w:jc w:val="both"/>
        <w:rPr>
          <w:rFonts w:ascii="Neo Sans Pro" w:hAnsi="Neo Sans Pro"/>
          <w:spacing w:val="6"/>
        </w:rPr>
      </w:pPr>
    </w:p>
    <w:p w14:paraId="078287F7" w14:textId="77777777" w:rsidR="00572D2A" w:rsidRPr="008F1EB4" w:rsidRDefault="00572D2A" w:rsidP="00572D2A">
      <w:pPr>
        <w:spacing w:before="360" w:after="0" w:line="240" w:lineRule="auto"/>
        <w:ind w:left="28" w:right="28"/>
        <w:jc w:val="center"/>
        <w:rPr>
          <w:rFonts w:ascii="Neo Sans Pro" w:hAnsi="Neo Sans Pro"/>
          <w:b/>
          <w:spacing w:val="6"/>
        </w:rPr>
      </w:pPr>
      <w:r w:rsidRPr="008F1EB4">
        <w:rPr>
          <w:rFonts w:ascii="Neo Sans Pro" w:hAnsi="Neo Sans Pro"/>
          <w:b/>
          <w:spacing w:val="6"/>
        </w:rPr>
        <w:t xml:space="preserve">§ </w:t>
      </w:r>
      <w:r w:rsidR="00F56EF1">
        <w:rPr>
          <w:rFonts w:ascii="Neo Sans Pro" w:hAnsi="Neo Sans Pro"/>
          <w:b/>
          <w:spacing w:val="6"/>
        </w:rPr>
        <w:t>8</w:t>
      </w:r>
    </w:p>
    <w:p w14:paraId="35A6C6C7" w14:textId="77777777" w:rsidR="00572D2A" w:rsidRDefault="00572D2A" w:rsidP="00572D2A">
      <w:pPr>
        <w:spacing w:after="0" w:line="240" w:lineRule="auto"/>
        <w:ind w:left="28" w:right="28"/>
        <w:jc w:val="center"/>
        <w:rPr>
          <w:rFonts w:ascii="Neo Sans Pro" w:hAnsi="Neo Sans Pro"/>
          <w:b/>
          <w:spacing w:val="6"/>
        </w:rPr>
      </w:pPr>
      <w:r w:rsidRPr="008F1EB4">
        <w:rPr>
          <w:rFonts w:ascii="Neo Sans Pro" w:hAnsi="Neo Sans Pro"/>
          <w:b/>
          <w:spacing w:val="6"/>
        </w:rPr>
        <w:t>Zwrot środków finansowych</w:t>
      </w:r>
    </w:p>
    <w:p w14:paraId="5A249509" w14:textId="77777777" w:rsidR="003B13F8" w:rsidRPr="008F1EB4" w:rsidRDefault="003B13F8" w:rsidP="00572D2A">
      <w:pPr>
        <w:spacing w:after="0" w:line="240" w:lineRule="auto"/>
        <w:ind w:left="28" w:right="28"/>
        <w:jc w:val="center"/>
        <w:rPr>
          <w:rFonts w:ascii="Neo Sans Pro" w:hAnsi="Neo Sans Pro"/>
          <w:b/>
          <w:spacing w:val="6"/>
        </w:rPr>
      </w:pPr>
    </w:p>
    <w:p w14:paraId="01068B02" w14:textId="1E5BA8D6" w:rsidR="00572D2A" w:rsidRPr="008F1EB4" w:rsidRDefault="00572D2A" w:rsidP="003E4916">
      <w:pPr>
        <w:spacing w:after="0" w:line="240"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Przyznane środki finansowe dotacji określone w § 3 ust. 1  Zleceniobiorca jest zobowiązany wykorzystać </w:t>
      </w:r>
      <w:r w:rsidR="0046681A">
        <w:rPr>
          <w:rFonts w:ascii="Neo Sans Pro" w:hAnsi="Neo Sans Pro"/>
          <w:spacing w:val="6"/>
        </w:rPr>
        <w:t xml:space="preserve"> </w:t>
      </w:r>
      <w:r w:rsidRPr="008F1EB4">
        <w:rPr>
          <w:rFonts w:ascii="Neo Sans Pro" w:hAnsi="Neo Sans Pro"/>
          <w:spacing w:val="6"/>
        </w:rPr>
        <w:t xml:space="preserve">w terminie </w:t>
      </w:r>
      <w:r w:rsidR="000E0A6C">
        <w:rPr>
          <w:rFonts w:ascii="Neo Sans Pro" w:hAnsi="Neo Sans Pro"/>
          <w:spacing w:val="6"/>
        </w:rPr>
        <w:t>do dnia 31 grudnia 2020 roku.</w:t>
      </w:r>
    </w:p>
    <w:p w14:paraId="34C09D5E" w14:textId="14EA1322" w:rsidR="00572D2A" w:rsidRPr="008F1EB4" w:rsidRDefault="00572D2A" w:rsidP="00CD3C9F">
      <w:pPr>
        <w:spacing w:after="0" w:line="240"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Niewykorzystaną kwotę dotacji przyznaną na dany rok budżetowy </w:t>
      </w:r>
      <w:r w:rsidR="00BB6B31">
        <w:rPr>
          <w:rFonts w:ascii="Neo Sans Pro" w:hAnsi="Neo Sans Pro"/>
          <w:spacing w:val="6"/>
        </w:rPr>
        <w:t>oraz odsetki bankowe od przekazanych dotacji</w:t>
      </w:r>
      <w:r w:rsidR="009F0971">
        <w:rPr>
          <w:rFonts w:ascii="Neo Sans Pro" w:hAnsi="Neo Sans Pro"/>
          <w:spacing w:val="6"/>
        </w:rPr>
        <w:t xml:space="preserve"> </w:t>
      </w:r>
      <w:r w:rsidRPr="008F1EB4">
        <w:rPr>
          <w:rFonts w:ascii="Neo Sans Pro" w:hAnsi="Neo Sans Pro"/>
          <w:spacing w:val="6"/>
        </w:rPr>
        <w:t>Zleceniobiorca jest zobowiązany zwrócić</w:t>
      </w:r>
      <w:r w:rsidR="00CD3C9F">
        <w:rPr>
          <w:rFonts w:ascii="Neo Sans Pro" w:hAnsi="Neo Sans Pro"/>
          <w:spacing w:val="6"/>
        </w:rPr>
        <w:t xml:space="preserve">        w terminie 10 dni od dnia zakończenia realizacji zadania publicznego, o których mowa </w:t>
      </w:r>
      <w:r w:rsidRPr="008F1EB4">
        <w:rPr>
          <w:rFonts w:ascii="Neo Sans Pro" w:hAnsi="Neo Sans Pro"/>
          <w:spacing w:val="6"/>
        </w:rPr>
        <w:t xml:space="preserve"> § 2 ust. 1</w:t>
      </w:r>
      <w:r w:rsidR="004A2CB4">
        <w:rPr>
          <w:rFonts w:ascii="Neo Sans Pro" w:hAnsi="Neo Sans Pro"/>
          <w:spacing w:val="6"/>
        </w:rPr>
        <w:t>.</w:t>
      </w:r>
    </w:p>
    <w:p w14:paraId="5C61E475"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lastRenderedPageBreak/>
        <w:t>3.</w:t>
      </w:r>
      <w:r w:rsidRPr="008F1EB4">
        <w:rPr>
          <w:rFonts w:ascii="Neo Sans Pro" w:hAnsi="Neo Sans Pro"/>
          <w:spacing w:val="6"/>
        </w:rPr>
        <w:tab/>
        <w:t>Niewykorzystana kwota dotacji podlega zwrotowi na rachunek bankowy Zleceniodawcy o numerze ……………………………………………………………... .</w:t>
      </w:r>
    </w:p>
    <w:p w14:paraId="32863705"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4.</w:t>
      </w:r>
      <w:r w:rsidRPr="008F1EB4">
        <w:rPr>
          <w:rFonts w:ascii="Neo Sans Pro" w:hAnsi="Neo Sans Pro"/>
          <w:spacing w:val="6"/>
        </w:rPr>
        <w:tab/>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61F97E7A" w14:textId="77777777" w:rsidR="00572D2A" w:rsidRPr="008F1EB4" w:rsidRDefault="009F0971" w:rsidP="00572D2A">
      <w:pPr>
        <w:spacing w:after="0" w:line="264" w:lineRule="auto"/>
        <w:ind w:left="312" w:right="28" w:hanging="284"/>
        <w:jc w:val="both"/>
        <w:rPr>
          <w:rFonts w:ascii="Neo Sans Pro" w:hAnsi="Neo Sans Pro"/>
          <w:spacing w:val="6"/>
        </w:rPr>
      </w:pPr>
      <w:r>
        <w:rPr>
          <w:rFonts w:ascii="Neo Sans Pro" w:hAnsi="Neo Sans Pro"/>
          <w:spacing w:val="6"/>
        </w:rPr>
        <w:t>5</w:t>
      </w:r>
      <w:r w:rsidR="00572D2A" w:rsidRPr="008F1EB4">
        <w:rPr>
          <w:rFonts w:ascii="Neo Sans Pro" w:hAnsi="Neo Sans Pro"/>
          <w:spacing w:val="6"/>
        </w:rPr>
        <w:t>.</w:t>
      </w:r>
      <w:r w:rsidR="00572D2A" w:rsidRPr="008F1EB4">
        <w:rPr>
          <w:rFonts w:ascii="Neo Sans Pro" w:hAnsi="Neo Sans Pro"/>
          <w:spacing w:val="6"/>
        </w:rPr>
        <w:tab/>
        <w:t xml:space="preserve">Kwota dotacji: </w:t>
      </w:r>
    </w:p>
    <w:p w14:paraId="3B75E8FC" w14:textId="77777777" w:rsidR="00572D2A" w:rsidRPr="008F1EB4" w:rsidRDefault="00572D2A" w:rsidP="00572D2A">
      <w:pPr>
        <w:spacing w:after="0" w:line="264" w:lineRule="auto"/>
        <w:ind w:left="596"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wykorzystana niezgodnie z przeznaczeniem, </w:t>
      </w:r>
    </w:p>
    <w:p w14:paraId="3577DD25" w14:textId="77777777" w:rsidR="00572D2A" w:rsidRPr="008F1EB4" w:rsidRDefault="00572D2A" w:rsidP="00572D2A">
      <w:pPr>
        <w:spacing w:after="0" w:line="264" w:lineRule="auto"/>
        <w:ind w:left="596"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pobrana nienależnie lub w nadmiernej wysokości </w:t>
      </w:r>
    </w:p>
    <w:p w14:paraId="526BA6DD" w14:textId="77777777" w:rsidR="00572D2A" w:rsidRDefault="00572D2A" w:rsidP="00572D2A">
      <w:pPr>
        <w:spacing w:after="0" w:line="264" w:lineRule="auto"/>
        <w:ind w:left="596" w:right="28" w:hanging="284"/>
        <w:jc w:val="both"/>
        <w:rPr>
          <w:rFonts w:ascii="Neo Sans Pro" w:hAnsi="Neo Sans Pro"/>
          <w:spacing w:val="6"/>
        </w:rPr>
      </w:pPr>
      <w:r w:rsidRPr="008F1EB4">
        <w:rPr>
          <w:rFonts w:ascii="Neo Sans Pro" w:hAnsi="Neo Sans Pro"/>
          <w:spacing w:val="6"/>
        </w:rPr>
        <w:t>–</w:t>
      </w:r>
      <w:r w:rsidRPr="008F1EB4">
        <w:rPr>
          <w:rFonts w:ascii="Neo Sans Pro" w:hAnsi="Neo Sans Pro"/>
          <w:spacing w:val="6"/>
        </w:rPr>
        <w:tab/>
        <w:t xml:space="preserve">podlega zwrotowi wraz z odsetkami w wysokości określonej jak dla zaległości podatkowych, na zasadach określonych w przepisach o finansach publicznych. </w:t>
      </w:r>
    </w:p>
    <w:p w14:paraId="06ED3EA3" w14:textId="77777777" w:rsidR="009C0D08" w:rsidRPr="008F1EB4" w:rsidRDefault="009C0D08" w:rsidP="0046681A">
      <w:pPr>
        <w:spacing w:after="0" w:line="264" w:lineRule="auto"/>
        <w:ind w:right="28"/>
        <w:jc w:val="both"/>
        <w:rPr>
          <w:rFonts w:ascii="Neo Sans Pro" w:hAnsi="Neo Sans Pro"/>
          <w:spacing w:val="6"/>
        </w:rPr>
      </w:pPr>
    </w:p>
    <w:p w14:paraId="5688983A" w14:textId="77777777" w:rsidR="00572D2A" w:rsidRPr="008F1EB4" w:rsidRDefault="00572D2A" w:rsidP="00572D2A">
      <w:pPr>
        <w:spacing w:before="240" w:after="0" w:line="264" w:lineRule="auto"/>
        <w:ind w:left="28" w:right="28"/>
        <w:jc w:val="center"/>
        <w:rPr>
          <w:rFonts w:ascii="Neo Sans Pro" w:hAnsi="Neo Sans Pro"/>
          <w:b/>
          <w:spacing w:val="6"/>
        </w:rPr>
      </w:pPr>
      <w:r w:rsidRPr="008F1EB4">
        <w:rPr>
          <w:rFonts w:ascii="Neo Sans Pro" w:hAnsi="Neo Sans Pro"/>
          <w:b/>
          <w:spacing w:val="6"/>
        </w:rPr>
        <w:t xml:space="preserve">§ </w:t>
      </w:r>
      <w:r w:rsidR="00F56EF1">
        <w:rPr>
          <w:rFonts w:ascii="Neo Sans Pro" w:hAnsi="Neo Sans Pro"/>
          <w:b/>
          <w:spacing w:val="6"/>
        </w:rPr>
        <w:t>9</w:t>
      </w:r>
    </w:p>
    <w:p w14:paraId="5144DEEF" w14:textId="77777777" w:rsidR="00572D2A" w:rsidRDefault="00572D2A" w:rsidP="00572D2A">
      <w:pPr>
        <w:spacing w:after="0" w:line="264" w:lineRule="auto"/>
        <w:ind w:left="28" w:right="28"/>
        <w:jc w:val="center"/>
        <w:rPr>
          <w:rFonts w:ascii="Neo Sans Pro" w:hAnsi="Neo Sans Pro"/>
          <w:b/>
          <w:spacing w:val="6"/>
        </w:rPr>
      </w:pPr>
      <w:r w:rsidRPr="008F1EB4">
        <w:rPr>
          <w:rFonts w:ascii="Neo Sans Pro" w:hAnsi="Neo Sans Pro"/>
          <w:b/>
          <w:spacing w:val="6"/>
        </w:rPr>
        <w:t>Rozwiązanie umowy za porozumieniem Stron</w:t>
      </w:r>
    </w:p>
    <w:p w14:paraId="5A2945F2" w14:textId="77777777" w:rsidR="003B13F8" w:rsidRPr="008F1EB4" w:rsidRDefault="003B13F8" w:rsidP="00572D2A">
      <w:pPr>
        <w:spacing w:after="0" w:line="264" w:lineRule="auto"/>
        <w:ind w:left="28" w:right="28"/>
        <w:jc w:val="center"/>
        <w:rPr>
          <w:rFonts w:ascii="Neo Sans Pro" w:hAnsi="Neo Sans Pro"/>
          <w:b/>
          <w:spacing w:val="6"/>
        </w:rPr>
      </w:pPr>
    </w:p>
    <w:p w14:paraId="7C6D4DEB"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Umowa może być rozwiązana na mocy porozumienia Stron w przypadku wystąpienia okoliczności, za które Strony nie ponoszą odpowiedzialności, </w:t>
      </w:r>
      <w:r w:rsidR="006D3BAE">
        <w:rPr>
          <w:rFonts w:ascii="Neo Sans Pro" w:hAnsi="Neo Sans Pro"/>
          <w:spacing w:val="6"/>
        </w:rPr>
        <w:t xml:space="preserve">           </w:t>
      </w:r>
      <w:r w:rsidRPr="008F1EB4">
        <w:rPr>
          <w:rFonts w:ascii="Neo Sans Pro" w:hAnsi="Neo Sans Pro"/>
          <w:spacing w:val="6"/>
        </w:rPr>
        <w:t>w tym w przypadku siły wyższej w rozumieniu ustawy z dnia 23 kwietnia 1964 r. – Kodeks cywilny (Dz. U. z 201</w:t>
      </w:r>
      <w:r w:rsidR="00E66C91">
        <w:rPr>
          <w:rFonts w:ascii="Neo Sans Pro" w:hAnsi="Neo Sans Pro"/>
          <w:spacing w:val="6"/>
        </w:rPr>
        <w:t>9</w:t>
      </w:r>
      <w:r w:rsidRPr="008F1EB4">
        <w:rPr>
          <w:rFonts w:ascii="Neo Sans Pro" w:hAnsi="Neo Sans Pro"/>
          <w:spacing w:val="6"/>
        </w:rPr>
        <w:t xml:space="preserve"> r. poz. 1</w:t>
      </w:r>
      <w:r w:rsidR="00E66C91">
        <w:rPr>
          <w:rFonts w:ascii="Neo Sans Pro" w:hAnsi="Neo Sans Pro"/>
          <w:spacing w:val="6"/>
        </w:rPr>
        <w:t>145</w:t>
      </w:r>
      <w:r w:rsidRPr="008F1EB4">
        <w:rPr>
          <w:rFonts w:ascii="Neo Sans Pro" w:hAnsi="Neo Sans Pro"/>
          <w:spacing w:val="6"/>
        </w:rPr>
        <w:t xml:space="preserve">), które uniemożliwiają wykonanie umowy. </w:t>
      </w:r>
    </w:p>
    <w:p w14:paraId="08533DFD" w14:textId="77777777" w:rsidR="00B57BFD" w:rsidRDefault="00572D2A" w:rsidP="003252A1">
      <w:pPr>
        <w:spacing w:after="0" w:line="264"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W przypadku rozwiązania umowy w trybie określonym w ust. 1 skutki finansowe i obowiązek zwrotu środków finansowych Strony określą </w:t>
      </w:r>
      <w:r w:rsidR="006D3BAE">
        <w:rPr>
          <w:rFonts w:ascii="Neo Sans Pro" w:hAnsi="Neo Sans Pro"/>
          <w:spacing w:val="6"/>
        </w:rPr>
        <w:t xml:space="preserve">                       </w:t>
      </w:r>
      <w:r w:rsidRPr="008F1EB4">
        <w:rPr>
          <w:rFonts w:ascii="Neo Sans Pro" w:hAnsi="Neo Sans Pro"/>
          <w:spacing w:val="6"/>
        </w:rPr>
        <w:t xml:space="preserve">w protokole. </w:t>
      </w:r>
    </w:p>
    <w:p w14:paraId="7C7DD212" w14:textId="77777777" w:rsidR="00EA2651" w:rsidRDefault="00EA2651" w:rsidP="003252A1">
      <w:pPr>
        <w:spacing w:after="0" w:line="264" w:lineRule="auto"/>
        <w:ind w:right="28"/>
        <w:rPr>
          <w:rFonts w:ascii="Neo Sans Pro" w:hAnsi="Neo Sans Pro"/>
          <w:spacing w:val="6"/>
        </w:rPr>
      </w:pPr>
    </w:p>
    <w:p w14:paraId="01F10177" w14:textId="77777777" w:rsidR="00572D2A" w:rsidRPr="008F1EB4" w:rsidRDefault="00572D2A" w:rsidP="003B13F8">
      <w:pPr>
        <w:spacing w:after="0" w:line="264" w:lineRule="auto"/>
        <w:ind w:left="312" w:right="28" w:hanging="284"/>
        <w:jc w:val="center"/>
        <w:rPr>
          <w:rFonts w:ascii="Neo Sans Pro" w:hAnsi="Neo Sans Pro"/>
          <w:b/>
          <w:spacing w:val="6"/>
        </w:rPr>
      </w:pPr>
      <w:r w:rsidRPr="008F1EB4">
        <w:rPr>
          <w:rFonts w:ascii="Neo Sans Pro" w:hAnsi="Neo Sans Pro"/>
          <w:b/>
          <w:spacing w:val="6"/>
        </w:rPr>
        <w:t>§ 1</w:t>
      </w:r>
      <w:r w:rsidR="00F56EF1">
        <w:rPr>
          <w:rFonts w:ascii="Neo Sans Pro" w:hAnsi="Neo Sans Pro"/>
          <w:b/>
          <w:spacing w:val="6"/>
        </w:rPr>
        <w:t>0</w:t>
      </w:r>
    </w:p>
    <w:p w14:paraId="15D1EEB3" w14:textId="77777777" w:rsidR="00572D2A" w:rsidRDefault="00572D2A" w:rsidP="00572D2A">
      <w:pPr>
        <w:spacing w:after="0" w:line="264" w:lineRule="auto"/>
        <w:ind w:left="28" w:right="28"/>
        <w:jc w:val="center"/>
        <w:rPr>
          <w:rFonts w:ascii="Neo Sans Pro" w:hAnsi="Neo Sans Pro"/>
          <w:b/>
          <w:spacing w:val="6"/>
        </w:rPr>
      </w:pPr>
      <w:r w:rsidRPr="008F1EB4">
        <w:rPr>
          <w:rFonts w:ascii="Neo Sans Pro" w:hAnsi="Neo Sans Pro"/>
          <w:b/>
          <w:spacing w:val="6"/>
        </w:rPr>
        <w:t>Odstąpienie od umowy przez Zleceniobiorcę</w:t>
      </w:r>
    </w:p>
    <w:p w14:paraId="31BF12E9" w14:textId="77777777" w:rsidR="003B13F8" w:rsidRPr="008F1EB4" w:rsidRDefault="003B13F8" w:rsidP="00572D2A">
      <w:pPr>
        <w:spacing w:after="0" w:line="264" w:lineRule="auto"/>
        <w:ind w:left="28" w:right="28"/>
        <w:jc w:val="center"/>
        <w:rPr>
          <w:rFonts w:ascii="Neo Sans Pro" w:hAnsi="Neo Sans Pro"/>
          <w:b/>
          <w:spacing w:val="6"/>
        </w:rPr>
      </w:pPr>
    </w:p>
    <w:p w14:paraId="0A4542E0"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W</w:t>
      </w:r>
      <w:r w:rsidR="00EE7053">
        <w:rPr>
          <w:rFonts w:ascii="Neo Sans Pro" w:hAnsi="Neo Sans Pro"/>
          <w:spacing w:val="6"/>
        </w:rPr>
        <w:t xml:space="preserve"> </w:t>
      </w:r>
      <w:r w:rsidRPr="008F1EB4">
        <w:rPr>
          <w:rFonts w:ascii="Neo Sans Pro" w:hAnsi="Neo Sans Pro"/>
          <w:spacing w:val="6"/>
        </w:rPr>
        <w:t xml:space="preserve">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1E2330C4" w14:textId="77777777" w:rsidR="00572D2A"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Zleceniobiorca może odstąpić od umowy, nie później jednak niż do dnia przekazania dotacji, jeżeli Zleceniodawca nie przekaże dotacji w terminie określonym w umowie. </w:t>
      </w:r>
    </w:p>
    <w:p w14:paraId="0F9ADFBE" w14:textId="77777777" w:rsidR="00ED1998" w:rsidRPr="008F1EB4" w:rsidRDefault="00ED1998" w:rsidP="0015500D">
      <w:pPr>
        <w:spacing w:after="0" w:line="264" w:lineRule="auto"/>
        <w:ind w:right="28"/>
        <w:jc w:val="both"/>
        <w:rPr>
          <w:rFonts w:ascii="Neo Sans Pro" w:hAnsi="Neo Sans Pro"/>
          <w:spacing w:val="6"/>
        </w:rPr>
      </w:pPr>
    </w:p>
    <w:p w14:paraId="43862B4E" w14:textId="77777777" w:rsidR="00572D2A" w:rsidRPr="008F1EB4" w:rsidRDefault="00572D2A" w:rsidP="00572D2A">
      <w:pPr>
        <w:spacing w:before="240" w:after="0" w:line="264" w:lineRule="auto"/>
        <w:ind w:left="28" w:right="28"/>
        <w:jc w:val="center"/>
        <w:rPr>
          <w:rFonts w:ascii="Neo Sans Pro" w:hAnsi="Neo Sans Pro"/>
          <w:b/>
          <w:spacing w:val="6"/>
        </w:rPr>
      </w:pPr>
      <w:r w:rsidRPr="008F1EB4">
        <w:rPr>
          <w:rFonts w:ascii="Neo Sans Pro" w:hAnsi="Neo Sans Pro"/>
          <w:b/>
          <w:spacing w:val="6"/>
        </w:rPr>
        <w:t>§ 1</w:t>
      </w:r>
      <w:r w:rsidR="00F56EF1">
        <w:rPr>
          <w:rFonts w:ascii="Neo Sans Pro" w:hAnsi="Neo Sans Pro"/>
          <w:b/>
          <w:spacing w:val="6"/>
        </w:rPr>
        <w:t>1</w:t>
      </w:r>
    </w:p>
    <w:p w14:paraId="0D381A6B" w14:textId="77777777" w:rsidR="00572D2A" w:rsidRDefault="00572D2A" w:rsidP="00572D2A">
      <w:pPr>
        <w:spacing w:after="0" w:line="264" w:lineRule="auto"/>
        <w:ind w:left="28" w:right="28"/>
        <w:jc w:val="center"/>
        <w:rPr>
          <w:rFonts w:ascii="Neo Sans Pro" w:hAnsi="Neo Sans Pro"/>
          <w:b/>
          <w:spacing w:val="6"/>
        </w:rPr>
      </w:pPr>
      <w:r w:rsidRPr="008F1EB4">
        <w:rPr>
          <w:rFonts w:ascii="Neo Sans Pro" w:hAnsi="Neo Sans Pro"/>
          <w:b/>
          <w:spacing w:val="6"/>
        </w:rPr>
        <w:t>Rozwiązanie umowy przez Zleceniodawcę</w:t>
      </w:r>
    </w:p>
    <w:p w14:paraId="3C5A2E7F" w14:textId="77777777" w:rsidR="003B13F8" w:rsidRPr="008F1EB4" w:rsidRDefault="003B13F8" w:rsidP="00572D2A">
      <w:pPr>
        <w:spacing w:after="0" w:line="264" w:lineRule="auto"/>
        <w:ind w:left="28" w:right="28"/>
        <w:jc w:val="center"/>
        <w:rPr>
          <w:rFonts w:ascii="Neo Sans Pro" w:hAnsi="Neo Sans Pro"/>
          <w:b/>
          <w:spacing w:val="6"/>
        </w:rPr>
      </w:pPr>
    </w:p>
    <w:p w14:paraId="6AB69DBE"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Umowa może być rozwiązana przez Zleceniodawcę ze skutkiem natychmiastowym w przypadku:</w:t>
      </w:r>
    </w:p>
    <w:p w14:paraId="7ACE7988" w14:textId="77777777" w:rsidR="00E66C91" w:rsidRDefault="00572D2A" w:rsidP="00E66C91">
      <w:pPr>
        <w:spacing w:after="0" w:line="264" w:lineRule="auto"/>
        <w:ind w:left="596"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wykorzystywania udzielonej dotacji niezgodnie z przeznaczeniem </w:t>
      </w:r>
      <w:r w:rsidR="0046681A">
        <w:rPr>
          <w:rFonts w:ascii="Neo Sans Pro" w:hAnsi="Neo Sans Pro"/>
          <w:spacing w:val="6"/>
        </w:rPr>
        <w:t xml:space="preserve">                  </w:t>
      </w:r>
      <w:r w:rsidRPr="008F1EB4">
        <w:rPr>
          <w:rFonts w:ascii="Neo Sans Pro" w:hAnsi="Neo Sans Pro"/>
          <w:spacing w:val="6"/>
        </w:rPr>
        <w:t>lub pobrania w nadmiernej wysokości lub nienależnie, tj. bez podstawy prawnej;</w:t>
      </w:r>
    </w:p>
    <w:p w14:paraId="5E194BBE" w14:textId="77777777" w:rsidR="00572D2A" w:rsidRPr="008F1EB4" w:rsidRDefault="00572D2A" w:rsidP="00E66C91">
      <w:pPr>
        <w:spacing w:after="0" w:line="264" w:lineRule="auto"/>
        <w:ind w:left="596"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nieterminowego oraz nienależytego wykonywania umowy, w szczególności zmniejszenia zakresu rzeczowego realizowanego zadania publicznego; </w:t>
      </w:r>
    </w:p>
    <w:p w14:paraId="0B7BA340" w14:textId="77777777" w:rsidR="00572D2A" w:rsidRPr="008F1EB4" w:rsidRDefault="00572D2A" w:rsidP="00572D2A">
      <w:pPr>
        <w:spacing w:after="0" w:line="264" w:lineRule="auto"/>
        <w:ind w:left="596" w:right="28" w:hanging="284"/>
        <w:jc w:val="both"/>
        <w:rPr>
          <w:rFonts w:ascii="Neo Sans Pro" w:hAnsi="Neo Sans Pro"/>
          <w:spacing w:val="6"/>
        </w:rPr>
      </w:pPr>
      <w:r w:rsidRPr="008F1EB4">
        <w:rPr>
          <w:rFonts w:ascii="Neo Sans Pro" w:hAnsi="Neo Sans Pro"/>
          <w:spacing w:val="6"/>
        </w:rPr>
        <w:t>3)</w:t>
      </w:r>
      <w:r w:rsidRPr="008F1EB4">
        <w:rPr>
          <w:rFonts w:ascii="Neo Sans Pro" w:hAnsi="Neo Sans Pro"/>
          <w:spacing w:val="6"/>
        </w:rPr>
        <w:tab/>
        <w:t xml:space="preserve">przekazania przez Zleceniobiorcę części lub całości dotacji osobie trzeciej </w:t>
      </w:r>
      <w:r w:rsidR="00E66C91">
        <w:rPr>
          <w:rFonts w:ascii="Neo Sans Pro" w:hAnsi="Neo Sans Pro"/>
          <w:spacing w:val="6"/>
        </w:rPr>
        <w:t xml:space="preserve">     </w:t>
      </w:r>
      <w:r w:rsidRPr="008F1EB4">
        <w:rPr>
          <w:rFonts w:ascii="Neo Sans Pro" w:hAnsi="Neo Sans Pro"/>
          <w:spacing w:val="6"/>
        </w:rPr>
        <w:t xml:space="preserve">w sposób niezgodny z niniejszą umową; </w:t>
      </w:r>
    </w:p>
    <w:p w14:paraId="21327EF5" w14:textId="77777777" w:rsidR="00572D2A" w:rsidRPr="008F1EB4" w:rsidRDefault="00572D2A" w:rsidP="00572D2A">
      <w:pPr>
        <w:spacing w:after="0" w:line="264" w:lineRule="auto"/>
        <w:ind w:left="596" w:right="28" w:hanging="284"/>
        <w:jc w:val="both"/>
        <w:rPr>
          <w:rFonts w:ascii="Neo Sans Pro" w:hAnsi="Neo Sans Pro"/>
          <w:spacing w:val="6"/>
        </w:rPr>
      </w:pPr>
      <w:r w:rsidRPr="008F1EB4">
        <w:rPr>
          <w:rFonts w:ascii="Neo Sans Pro" w:hAnsi="Neo Sans Pro"/>
          <w:spacing w:val="6"/>
        </w:rPr>
        <w:lastRenderedPageBreak/>
        <w:t>4)</w:t>
      </w:r>
      <w:r w:rsidRPr="008F1EB4">
        <w:rPr>
          <w:rFonts w:ascii="Neo Sans Pro" w:hAnsi="Neo Sans Pro"/>
          <w:spacing w:val="6"/>
        </w:rPr>
        <w:tab/>
        <w:t xml:space="preserve">nieprzedłożenia przez Zleceniobiorcę sprawozdania z wykonania zadania publicznego w terminie określonym i na zasadach określonych w niniejszej umowie; </w:t>
      </w:r>
    </w:p>
    <w:p w14:paraId="293D3307" w14:textId="77777777" w:rsidR="00572D2A" w:rsidRPr="008F1EB4" w:rsidRDefault="00572D2A" w:rsidP="00572D2A">
      <w:pPr>
        <w:spacing w:after="0" w:line="264" w:lineRule="auto"/>
        <w:ind w:left="596" w:right="28" w:hanging="284"/>
        <w:jc w:val="both"/>
        <w:rPr>
          <w:rFonts w:ascii="Neo Sans Pro" w:hAnsi="Neo Sans Pro"/>
          <w:spacing w:val="6"/>
        </w:rPr>
      </w:pPr>
      <w:r w:rsidRPr="008F1EB4">
        <w:rPr>
          <w:rFonts w:ascii="Neo Sans Pro" w:hAnsi="Neo Sans Pro"/>
          <w:spacing w:val="6"/>
        </w:rPr>
        <w:t>5)</w:t>
      </w:r>
      <w:r w:rsidRPr="008F1EB4">
        <w:rPr>
          <w:rFonts w:ascii="Neo Sans Pro" w:hAnsi="Neo Sans Pro"/>
          <w:spacing w:val="6"/>
        </w:rPr>
        <w:tab/>
        <w:t xml:space="preserve">odmowy poddania się przez Zleceniobiorcę kontroli albo niedoprowadzenia przez Zleceniobiorcę w terminie określonym przez Zleceniodawcę </w:t>
      </w:r>
      <w:r w:rsidR="00E66C91">
        <w:rPr>
          <w:rFonts w:ascii="Neo Sans Pro" w:hAnsi="Neo Sans Pro"/>
          <w:spacing w:val="6"/>
        </w:rPr>
        <w:t xml:space="preserve">                    </w:t>
      </w:r>
      <w:r w:rsidRPr="008F1EB4">
        <w:rPr>
          <w:rFonts w:ascii="Neo Sans Pro" w:hAnsi="Neo Sans Pro"/>
          <w:spacing w:val="6"/>
        </w:rPr>
        <w:t xml:space="preserve">do usunięcia stwierdzonych nieprawidłowości; </w:t>
      </w:r>
    </w:p>
    <w:p w14:paraId="2BDB6BF6" w14:textId="77777777" w:rsidR="00572D2A" w:rsidRPr="008F1EB4" w:rsidRDefault="00572D2A" w:rsidP="00572D2A">
      <w:pPr>
        <w:spacing w:after="0" w:line="264" w:lineRule="auto"/>
        <w:ind w:left="596" w:right="28" w:hanging="284"/>
        <w:jc w:val="both"/>
        <w:rPr>
          <w:rFonts w:ascii="Neo Sans Pro" w:hAnsi="Neo Sans Pro"/>
          <w:spacing w:val="6"/>
        </w:rPr>
      </w:pPr>
      <w:r w:rsidRPr="008F1EB4">
        <w:rPr>
          <w:rFonts w:ascii="Neo Sans Pro" w:hAnsi="Neo Sans Pro"/>
          <w:spacing w:val="6"/>
        </w:rPr>
        <w:t>6)</w:t>
      </w:r>
      <w:r w:rsidRPr="008F1EB4">
        <w:rPr>
          <w:rFonts w:ascii="Neo Sans Pro" w:hAnsi="Neo Sans Pro"/>
          <w:spacing w:val="6"/>
        </w:rPr>
        <w:tab/>
        <w:t xml:space="preserve">stwierdzenia, że oferta na realizację zadania publicznego była nieważna </w:t>
      </w:r>
      <w:r w:rsidR="0046681A">
        <w:rPr>
          <w:rFonts w:ascii="Neo Sans Pro" w:hAnsi="Neo Sans Pro"/>
          <w:spacing w:val="6"/>
        </w:rPr>
        <w:t xml:space="preserve">     </w:t>
      </w:r>
      <w:r w:rsidRPr="008F1EB4">
        <w:rPr>
          <w:rFonts w:ascii="Neo Sans Pro" w:hAnsi="Neo Sans Pro"/>
          <w:spacing w:val="6"/>
        </w:rPr>
        <w:t xml:space="preserve">lub została złożona przez osoby do tego nieuprawnione. </w:t>
      </w:r>
    </w:p>
    <w:p w14:paraId="1BC97CBC" w14:textId="77777777" w:rsidR="00572D2A"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Zleceniodawca, rozwiązując umowę, określi kwotę dotacji podlegającą zwrotowi w wyniku stwierdzenia okoliczności, o których mowa w ust. 1, wraz </w:t>
      </w:r>
      <w:r w:rsidR="00E346C6">
        <w:rPr>
          <w:rFonts w:ascii="Neo Sans Pro" w:hAnsi="Neo Sans Pro"/>
          <w:spacing w:val="6"/>
        </w:rPr>
        <w:t xml:space="preserve">    </w:t>
      </w:r>
      <w:r w:rsidRPr="008F1EB4">
        <w:rPr>
          <w:rFonts w:ascii="Neo Sans Pro" w:hAnsi="Neo Sans Pro"/>
          <w:spacing w:val="6"/>
        </w:rPr>
        <w:t xml:space="preserve">z odsetkami w wysokości określonej jak dla zaległości podatkowych, naliczanymi od dnia przekazania dotacji, termin jej zwrotu oraz nazwę i numer rachunku bankowego, na który należy dokonać wpłaty. </w:t>
      </w:r>
    </w:p>
    <w:p w14:paraId="1BC2ECE6" w14:textId="77777777" w:rsidR="00536E93" w:rsidRPr="008F1EB4" w:rsidRDefault="00536E93" w:rsidP="00572D2A">
      <w:pPr>
        <w:spacing w:after="0" w:line="264" w:lineRule="auto"/>
        <w:ind w:left="312" w:right="28" w:hanging="284"/>
        <w:jc w:val="both"/>
        <w:rPr>
          <w:rFonts w:ascii="Neo Sans Pro" w:hAnsi="Neo Sans Pro"/>
          <w:spacing w:val="6"/>
        </w:rPr>
      </w:pPr>
    </w:p>
    <w:p w14:paraId="2006FAAA" w14:textId="77777777" w:rsidR="00572D2A" w:rsidRPr="008F1EB4" w:rsidRDefault="00572D2A" w:rsidP="00572D2A">
      <w:pPr>
        <w:spacing w:before="520" w:after="0" w:line="264" w:lineRule="auto"/>
        <w:ind w:left="28" w:right="28"/>
        <w:jc w:val="center"/>
        <w:rPr>
          <w:rFonts w:ascii="Neo Sans Pro" w:hAnsi="Neo Sans Pro"/>
          <w:b/>
          <w:spacing w:val="6"/>
        </w:rPr>
      </w:pPr>
      <w:r w:rsidRPr="008F1EB4">
        <w:rPr>
          <w:rFonts w:ascii="Neo Sans Pro" w:hAnsi="Neo Sans Pro"/>
          <w:b/>
          <w:spacing w:val="6"/>
        </w:rPr>
        <w:t>§ 1</w:t>
      </w:r>
      <w:r w:rsidR="00F56EF1">
        <w:rPr>
          <w:rFonts w:ascii="Neo Sans Pro" w:hAnsi="Neo Sans Pro"/>
          <w:b/>
          <w:spacing w:val="6"/>
        </w:rPr>
        <w:t>2</w:t>
      </w:r>
    </w:p>
    <w:p w14:paraId="46CB0DB2" w14:textId="77777777" w:rsidR="00572D2A" w:rsidRDefault="00572D2A" w:rsidP="00572D2A">
      <w:pPr>
        <w:spacing w:after="0" w:line="264" w:lineRule="auto"/>
        <w:ind w:left="28" w:right="28"/>
        <w:jc w:val="center"/>
        <w:rPr>
          <w:rFonts w:ascii="Neo Sans Pro" w:hAnsi="Neo Sans Pro"/>
          <w:b/>
          <w:spacing w:val="6"/>
        </w:rPr>
      </w:pPr>
      <w:r w:rsidRPr="008F1EB4">
        <w:rPr>
          <w:rFonts w:ascii="Neo Sans Pro" w:hAnsi="Neo Sans Pro"/>
          <w:b/>
          <w:spacing w:val="6"/>
        </w:rPr>
        <w:t>Zakaz zbywania rzeczy zakupionych za środki pochodzące z dotacji</w:t>
      </w:r>
    </w:p>
    <w:p w14:paraId="76D93981" w14:textId="77777777" w:rsidR="003B13F8" w:rsidRPr="008F1EB4" w:rsidRDefault="003B13F8" w:rsidP="00572D2A">
      <w:pPr>
        <w:spacing w:after="0" w:line="264" w:lineRule="auto"/>
        <w:ind w:left="28" w:right="28"/>
        <w:jc w:val="center"/>
        <w:rPr>
          <w:rFonts w:ascii="Neo Sans Pro" w:hAnsi="Neo Sans Pro"/>
          <w:b/>
          <w:spacing w:val="6"/>
        </w:rPr>
      </w:pPr>
    </w:p>
    <w:p w14:paraId="068013E3"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Zleceniobiorca zobowiązuje się do niezbywania związanych z realizacją zadania rzeczy zakupionych na swoją rzecz za środki pochodzące z dotacji przez okres 5 lat od dnia dokonania ich zakupu. </w:t>
      </w:r>
    </w:p>
    <w:p w14:paraId="07FA8202" w14:textId="67E16355" w:rsidR="00F56EF1" w:rsidRPr="008F1EB4" w:rsidRDefault="00572D2A" w:rsidP="0015500D">
      <w:pPr>
        <w:spacing w:after="0" w:line="264"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Z ważnych przyczyn Zleceniodawca może wyrazić zgodę na zbycie rzeczy przed upływem terminu, o którym mowa w ust. 1, pod warunkiem że Zleceniobiorca zobowiąże się przeznaczyć środki pozyskane ze zbycia rzeczy na realizację celów statutowych.</w:t>
      </w:r>
    </w:p>
    <w:p w14:paraId="305A4E5C" w14:textId="77777777" w:rsidR="00572D2A" w:rsidRPr="008F1EB4" w:rsidRDefault="00572D2A" w:rsidP="00572D2A">
      <w:pPr>
        <w:spacing w:before="440" w:after="0" w:line="264" w:lineRule="auto"/>
        <w:ind w:left="28" w:right="28"/>
        <w:jc w:val="center"/>
        <w:rPr>
          <w:rFonts w:ascii="Neo Sans Pro" w:hAnsi="Neo Sans Pro"/>
          <w:b/>
          <w:spacing w:val="6"/>
        </w:rPr>
      </w:pPr>
      <w:r w:rsidRPr="008F1EB4">
        <w:rPr>
          <w:rFonts w:ascii="Neo Sans Pro" w:hAnsi="Neo Sans Pro"/>
          <w:b/>
          <w:spacing w:val="6"/>
        </w:rPr>
        <w:t>§ 1</w:t>
      </w:r>
      <w:r w:rsidR="00F56EF1">
        <w:rPr>
          <w:rFonts w:ascii="Neo Sans Pro" w:hAnsi="Neo Sans Pro"/>
          <w:b/>
          <w:spacing w:val="6"/>
        </w:rPr>
        <w:t>3</w:t>
      </w:r>
    </w:p>
    <w:p w14:paraId="137CEBC7" w14:textId="77777777" w:rsidR="00572D2A" w:rsidRDefault="00572D2A" w:rsidP="00572D2A">
      <w:pPr>
        <w:spacing w:after="0" w:line="264" w:lineRule="auto"/>
        <w:ind w:left="28" w:right="28"/>
        <w:jc w:val="center"/>
        <w:rPr>
          <w:rFonts w:ascii="Neo Sans Pro" w:hAnsi="Neo Sans Pro"/>
          <w:b/>
          <w:spacing w:val="6"/>
        </w:rPr>
      </w:pPr>
      <w:r w:rsidRPr="008F1EB4">
        <w:rPr>
          <w:rFonts w:ascii="Neo Sans Pro" w:hAnsi="Neo Sans Pro"/>
          <w:b/>
          <w:spacing w:val="6"/>
        </w:rPr>
        <w:t>Forma pisemna oświadczeń</w:t>
      </w:r>
    </w:p>
    <w:p w14:paraId="3A6DE84A" w14:textId="77777777" w:rsidR="003B13F8" w:rsidRPr="008F1EB4" w:rsidRDefault="003B13F8" w:rsidP="00572D2A">
      <w:pPr>
        <w:spacing w:after="0" w:line="264" w:lineRule="auto"/>
        <w:ind w:left="28" w:right="28"/>
        <w:jc w:val="center"/>
        <w:rPr>
          <w:rFonts w:ascii="Neo Sans Pro" w:hAnsi="Neo Sans Pro"/>
          <w:b/>
          <w:spacing w:val="6"/>
        </w:rPr>
      </w:pPr>
    </w:p>
    <w:p w14:paraId="25754529"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Wszelkie zmiany, uzupełnienia i oświadczenia składane w związku z niniejszą umową wymagają formy pisemnej pod rygorem nieważności i mogą </w:t>
      </w:r>
      <w:r w:rsidR="0046681A">
        <w:rPr>
          <w:rFonts w:ascii="Neo Sans Pro" w:hAnsi="Neo Sans Pro"/>
          <w:spacing w:val="6"/>
        </w:rPr>
        <w:t xml:space="preserve">                     </w:t>
      </w:r>
      <w:r w:rsidRPr="008F1EB4">
        <w:rPr>
          <w:rFonts w:ascii="Neo Sans Pro" w:hAnsi="Neo Sans Pro"/>
          <w:spacing w:val="6"/>
        </w:rPr>
        <w:t xml:space="preserve">być dokonywane w zakresie niewpływającym na zmianę kryteriów wyboru oferty Zleceniobiorcy. </w:t>
      </w:r>
    </w:p>
    <w:p w14:paraId="1EEB0D6A"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Wszelkie wątpliwości związane z realizacją niniejszej umowy będą wyjaśniane w formie pisemnej lub za pomocą środków komunikacji elektronicznej.</w:t>
      </w:r>
    </w:p>
    <w:p w14:paraId="3A6E54FA" w14:textId="77777777" w:rsidR="00572D2A" w:rsidRPr="008F1EB4" w:rsidRDefault="00572D2A" w:rsidP="00572D2A">
      <w:pPr>
        <w:spacing w:before="520" w:after="0" w:line="264" w:lineRule="auto"/>
        <w:ind w:left="28" w:right="28"/>
        <w:jc w:val="center"/>
        <w:rPr>
          <w:rFonts w:ascii="Neo Sans Pro" w:hAnsi="Neo Sans Pro"/>
          <w:b/>
          <w:spacing w:val="6"/>
        </w:rPr>
      </w:pPr>
      <w:r w:rsidRPr="008F1EB4">
        <w:rPr>
          <w:rFonts w:ascii="Neo Sans Pro" w:hAnsi="Neo Sans Pro"/>
          <w:b/>
          <w:spacing w:val="6"/>
        </w:rPr>
        <w:t>§ 1</w:t>
      </w:r>
      <w:r w:rsidR="00F56EF1">
        <w:rPr>
          <w:rFonts w:ascii="Neo Sans Pro" w:hAnsi="Neo Sans Pro"/>
          <w:b/>
          <w:spacing w:val="6"/>
        </w:rPr>
        <w:t>4</w:t>
      </w:r>
    </w:p>
    <w:p w14:paraId="35BEE0E0" w14:textId="77777777" w:rsidR="00572D2A" w:rsidRDefault="00572D2A" w:rsidP="00572D2A">
      <w:pPr>
        <w:spacing w:after="0" w:line="264" w:lineRule="auto"/>
        <w:ind w:left="28" w:right="28"/>
        <w:jc w:val="center"/>
        <w:rPr>
          <w:rFonts w:ascii="Neo Sans Pro" w:hAnsi="Neo Sans Pro"/>
          <w:b/>
          <w:spacing w:val="6"/>
        </w:rPr>
      </w:pPr>
      <w:r w:rsidRPr="008F1EB4">
        <w:rPr>
          <w:rFonts w:ascii="Neo Sans Pro" w:hAnsi="Neo Sans Pro"/>
          <w:b/>
          <w:spacing w:val="6"/>
        </w:rPr>
        <w:t>Odpowiedzialność wobec osób trzecich</w:t>
      </w:r>
    </w:p>
    <w:p w14:paraId="76C5B3FC" w14:textId="77777777" w:rsidR="003B13F8" w:rsidRPr="008F1EB4" w:rsidRDefault="003B13F8" w:rsidP="00572D2A">
      <w:pPr>
        <w:spacing w:after="0" w:line="264" w:lineRule="auto"/>
        <w:ind w:left="28" w:right="28"/>
        <w:jc w:val="center"/>
        <w:rPr>
          <w:rFonts w:ascii="Neo Sans Pro" w:hAnsi="Neo Sans Pro"/>
          <w:b/>
          <w:spacing w:val="6"/>
        </w:rPr>
      </w:pPr>
    </w:p>
    <w:p w14:paraId="1996B6BF" w14:textId="77777777" w:rsidR="00572D2A" w:rsidRPr="008F1EB4" w:rsidRDefault="00572D2A" w:rsidP="00572D2A">
      <w:pPr>
        <w:spacing w:after="0" w:line="264"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 xml:space="preserve">Zleceniobiorca ponosi wyłączną odpowiedzialność wobec osób trzecich </w:t>
      </w:r>
      <w:r w:rsidR="00E346C6">
        <w:rPr>
          <w:rFonts w:ascii="Neo Sans Pro" w:hAnsi="Neo Sans Pro"/>
          <w:spacing w:val="6"/>
        </w:rPr>
        <w:t xml:space="preserve">                </w:t>
      </w:r>
      <w:r w:rsidRPr="008F1EB4">
        <w:rPr>
          <w:rFonts w:ascii="Neo Sans Pro" w:hAnsi="Neo Sans Pro"/>
          <w:spacing w:val="6"/>
        </w:rPr>
        <w:t xml:space="preserve">za szkody powstałe w związku z realizacją zadania publicznego. </w:t>
      </w:r>
    </w:p>
    <w:p w14:paraId="42B90CD1" w14:textId="1E47C14A" w:rsidR="005A25D1" w:rsidRDefault="00572D2A" w:rsidP="0026459F">
      <w:pPr>
        <w:spacing w:after="0" w:line="264"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W zakresie związanym z realizacją zadania publicznego, w tym z gromadzeniem, przetwarzaniem i przekazywaniem danych osobowych, a także wprowadzaniem ich do systemów informatycznych, Zleceniobiorca postępuje zgodnie </w:t>
      </w:r>
      <w:r w:rsidR="006D3BAE">
        <w:rPr>
          <w:rFonts w:ascii="Neo Sans Pro" w:hAnsi="Neo Sans Pro"/>
          <w:spacing w:val="6"/>
        </w:rPr>
        <w:t xml:space="preserve">                       </w:t>
      </w:r>
      <w:r w:rsidRPr="008F1EB4">
        <w:rPr>
          <w:rFonts w:ascii="Neo Sans Pro" w:hAnsi="Neo Sans Pro"/>
          <w:spacing w:val="6"/>
        </w:rPr>
        <w:t xml:space="preserve">z postanowieniami rozporządzenia Parlamentu Europejskiego i Rady (UE) 2016/679 z dnia 27 kwietnia 2016 r. w sprawie ochrony osób fizycznych </w:t>
      </w:r>
      <w:r w:rsidR="00E346C6">
        <w:rPr>
          <w:rFonts w:ascii="Neo Sans Pro" w:hAnsi="Neo Sans Pro"/>
          <w:spacing w:val="6"/>
        </w:rPr>
        <w:t xml:space="preserve">            </w:t>
      </w:r>
      <w:r w:rsidRPr="008F1EB4">
        <w:rPr>
          <w:rFonts w:ascii="Neo Sans Pro" w:hAnsi="Neo Sans Pro"/>
          <w:spacing w:val="6"/>
        </w:rPr>
        <w:t xml:space="preserve">w związku z przetwarzaniem danych osobowych i w sprawie swobodnego przepływu takich danych oraz uchylenia dyrektywy 95/46/WE (ogólnego rozporządzenia o ochronie danych) (Dz. Urz. UE L 119 z 04.05.2016, str. 1). </w:t>
      </w:r>
    </w:p>
    <w:p w14:paraId="67ACF62D" w14:textId="77777777" w:rsidR="00CB40D1" w:rsidRDefault="00CB40D1" w:rsidP="00CB40D1">
      <w:pPr>
        <w:pStyle w:val="Akapitzlist"/>
        <w:spacing w:after="0" w:line="264" w:lineRule="auto"/>
        <w:ind w:right="28"/>
        <w:jc w:val="both"/>
        <w:rPr>
          <w:rFonts w:ascii="Neo Sans Pro" w:hAnsi="Neo Sans Pro"/>
          <w:spacing w:val="6"/>
        </w:rPr>
      </w:pPr>
    </w:p>
    <w:p w14:paraId="716D10EF" w14:textId="19CA8F11" w:rsidR="00CB40D1" w:rsidRDefault="00CB40D1" w:rsidP="00CB40D1">
      <w:pPr>
        <w:suppressAutoHyphens/>
        <w:autoSpaceDE w:val="0"/>
        <w:autoSpaceDN w:val="0"/>
        <w:adjustRightInd w:val="0"/>
        <w:spacing w:after="0" w:line="240" w:lineRule="auto"/>
        <w:jc w:val="center"/>
        <w:rPr>
          <w:rFonts w:ascii="Neo Sans Pro" w:hAnsi="Neo Sans Pro" w:cs="Arial"/>
          <w:b/>
          <w:bCs/>
          <w:color w:val="000000"/>
        </w:rPr>
      </w:pPr>
      <w:r>
        <w:rPr>
          <w:rFonts w:ascii="Neo Sans Pro" w:hAnsi="Neo Sans Pro" w:cs="Arial"/>
          <w:b/>
          <w:bCs/>
          <w:color w:val="000000"/>
        </w:rPr>
        <w:t>§ 1</w:t>
      </w:r>
      <w:r w:rsidR="0015500D">
        <w:rPr>
          <w:rFonts w:ascii="Neo Sans Pro" w:hAnsi="Neo Sans Pro" w:cs="Arial"/>
          <w:b/>
          <w:bCs/>
          <w:color w:val="000000"/>
        </w:rPr>
        <w:t>5</w:t>
      </w:r>
    </w:p>
    <w:p w14:paraId="002F92F2" w14:textId="77777777" w:rsidR="00CB40D1" w:rsidRDefault="00CB40D1" w:rsidP="00CB40D1">
      <w:pPr>
        <w:spacing w:after="120"/>
        <w:jc w:val="center"/>
        <w:rPr>
          <w:rFonts w:ascii="Neo Sans Pro" w:hAnsi="Neo Sans Pro"/>
          <w:b/>
        </w:rPr>
      </w:pPr>
      <w:r>
        <w:rPr>
          <w:rFonts w:ascii="Neo Sans Pro" w:hAnsi="Neo Sans Pro"/>
          <w:b/>
        </w:rPr>
        <w:t>Zasady dotyczące powierzenia przetwarzania danych osobowych/ Obowiązki podmiotu przetwarzającego dane osobowe</w:t>
      </w:r>
    </w:p>
    <w:p w14:paraId="3C24F39B" w14:textId="77777777" w:rsidR="00CB40D1" w:rsidRDefault="00CB40D1" w:rsidP="00CB40D1">
      <w:pPr>
        <w:suppressAutoHyphens/>
        <w:spacing w:after="0" w:line="240" w:lineRule="auto"/>
        <w:jc w:val="both"/>
        <w:rPr>
          <w:rFonts w:ascii="Neo Sans Pro" w:hAnsi="Neo Sans Pro" w:cs="Arial"/>
          <w:color w:val="000000"/>
          <w:sz w:val="24"/>
          <w:szCs w:val="24"/>
        </w:rPr>
      </w:pPr>
    </w:p>
    <w:p w14:paraId="70A242CB" w14:textId="77777777" w:rsidR="00CB40D1" w:rsidRDefault="00CB40D1" w:rsidP="00CB40D1">
      <w:pPr>
        <w:numPr>
          <w:ilvl w:val="0"/>
          <w:numId w:val="4"/>
        </w:numPr>
        <w:suppressAutoHyphens/>
        <w:spacing w:after="0" w:line="240" w:lineRule="auto"/>
        <w:ind w:left="426" w:hanging="426"/>
        <w:jc w:val="both"/>
        <w:rPr>
          <w:rFonts w:ascii="Neo Sans Pro" w:hAnsi="Neo Sans Pro" w:cs="Arial"/>
          <w:color w:val="000000"/>
        </w:rPr>
      </w:pPr>
      <w:r>
        <w:rPr>
          <w:rFonts w:ascii="Neo Sans Pro" w:hAnsi="Neo Sans Pro" w:cs="Arial"/>
          <w:color w:val="000000"/>
        </w:rPr>
        <w:t>Użyte w dalszej treści  Umowy określenia oznaczają:</w:t>
      </w:r>
    </w:p>
    <w:p w14:paraId="1BE96AE5" w14:textId="77777777" w:rsidR="00CB40D1" w:rsidRDefault="00CB40D1" w:rsidP="00CB40D1">
      <w:pPr>
        <w:numPr>
          <w:ilvl w:val="0"/>
          <w:numId w:val="5"/>
        </w:numPr>
        <w:suppressAutoHyphens/>
        <w:spacing w:after="0" w:line="240" w:lineRule="auto"/>
        <w:ind w:left="567" w:hanging="283"/>
        <w:contextualSpacing/>
        <w:jc w:val="both"/>
        <w:rPr>
          <w:rFonts w:ascii="Neo Sans Pro" w:hAnsi="Neo Sans Pro" w:cs="Arial"/>
          <w:color w:val="000000"/>
        </w:rPr>
      </w:pPr>
      <w:r>
        <w:rPr>
          <w:rFonts w:ascii="Neo Sans Pro" w:hAnsi="Neo Sans Pro" w:cs="Arial"/>
          <w:color w:val="000000"/>
        </w:rPr>
        <w:t xml:space="preserve">RODO - Rozporządzenie Parlamentu Europejskiego i Rady (UE) 2016/679 z dnia           27 kwietnia 2016 r. w sprawie ochrony osób fizycznych w związku </w:t>
      </w:r>
      <w:r>
        <w:rPr>
          <w:rFonts w:ascii="Neo Sans Pro" w:hAnsi="Neo Sans Pro" w:cs="Arial"/>
          <w:color w:val="000000"/>
        </w:rPr>
        <w:br/>
        <w:t>z przetwarzaniem danych osobowych i w sprawie swobodnego przepływu takich danych oraz uchylenia dyrektywy 95/46/WE (Dz. Urz. UE z 2016 r. L 119/1);</w:t>
      </w:r>
    </w:p>
    <w:p w14:paraId="64B6A47D" w14:textId="77777777" w:rsidR="00CB40D1" w:rsidRDefault="00CB40D1" w:rsidP="00CB40D1">
      <w:pPr>
        <w:numPr>
          <w:ilvl w:val="0"/>
          <w:numId w:val="5"/>
        </w:numPr>
        <w:suppressAutoHyphens/>
        <w:spacing w:after="0" w:line="240" w:lineRule="auto"/>
        <w:ind w:left="567" w:hanging="283"/>
        <w:contextualSpacing/>
        <w:jc w:val="both"/>
        <w:rPr>
          <w:rFonts w:ascii="Neo Sans Pro" w:hAnsi="Neo Sans Pro" w:cs="Arial"/>
          <w:color w:val="000000"/>
        </w:rPr>
      </w:pPr>
      <w:r>
        <w:rPr>
          <w:rFonts w:ascii="Neo Sans Pro" w:hAnsi="Neo Sans Pro" w:cs="Arial"/>
          <w:color w:val="000000"/>
        </w:rPr>
        <w:t xml:space="preserve">dane osobowe – adresowe dane osobowe dotyczące osób fizycznych </w:t>
      </w:r>
    </w:p>
    <w:p w14:paraId="4DD12C52" w14:textId="77777777" w:rsidR="00CB40D1" w:rsidRPr="00CB40D1" w:rsidRDefault="00CB40D1" w:rsidP="00CB40D1">
      <w:pPr>
        <w:numPr>
          <w:ilvl w:val="0"/>
          <w:numId w:val="5"/>
        </w:numPr>
        <w:suppressAutoHyphens/>
        <w:spacing w:after="0" w:line="240" w:lineRule="auto"/>
        <w:ind w:left="567" w:hanging="283"/>
        <w:contextualSpacing/>
        <w:jc w:val="both"/>
        <w:rPr>
          <w:rFonts w:ascii="Neo Sans Pro" w:hAnsi="Neo Sans Pro" w:cs="Arial"/>
          <w:color w:val="000000"/>
        </w:rPr>
      </w:pPr>
      <w:r>
        <w:rPr>
          <w:rFonts w:ascii="Neo Sans Pro" w:hAnsi="Neo Sans Pro" w:cs="Arial"/>
          <w:color w:val="000000"/>
        </w:rPr>
        <w:t xml:space="preserve">przetwarzanie danych osobowych – oznacza operację lub zestaw operacji wykonywanych na danych osobowych lub zestawach danych osobowych, </w:t>
      </w:r>
      <w:r>
        <w:rPr>
          <w:rFonts w:ascii="Neo Sans Pro" w:hAnsi="Neo Sans Pro" w:cs="Arial"/>
          <w:color w:val="000000"/>
        </w:rPr>
        <w:br/>
        <w:t>o których mowa  w RODO oraz ustawie z dnia 10 maja 2018 roku o ochronie danych osobowych (</w:t>
      </w:r>
      <w:proofErr w:type="spellStart"/>
      <w:r>
        <w:rPr>
          <w:rFonts w:ascii="Neo Sans Pro" w:hAnsi="Neo Sans Pro" w:cs="Arial"/>
          <w:color w:val="000000"/>
        </w:rPr>
        <w:t>t</w:t>
      </w:r>
      <w:r w:rsidR="009D573D">
        <w:rPr>
          <w:rFonts w:ascii="Neo Sans Pro" w:hAnsi="Neo Sans Pro" w:cs="Arial"/>
          <w:color w:val="000000"/>
        </w:rPr>
        <w:t>.</w:t>
      </w:r>
      <w:r>
        <w:rPr>
          <w:rFonts w:ascii="Neo Sans Pro" w:hAnsi="Neo Sans Pro" w:cs="Arial"/>
          <w:color w:val="000000"/>
        </w:rPr>
        <w:t>j</w:t>
      </w:r>
      <w:proofErr w:type="spellEnd"/>
      <w:r>
        <w:rPr>
          <w:rFonts w:ascii="Neo Sans Pro" w:hAnsi="Neo Sans Pro" w:cs="Arial"/>
          <w:color w:val="000000"/>
        </w:rPr>
        <w:t>. Dz.U. z 201</w:t>
      </w:r>
      <w:r w:rsidR="00CB6032">
        <w:rPr>
          <w:rFonts w:ascii="Neo Sans Pro" w:hAnsi="Neo Sans Pro" w:cs="Arial"/>
          <w:color w:val="000000"/>
        </w:rPr>
        <w:t>9</w:t>
      </w:r>
      <w:r>
        <w:rPr>
          <w:rFonts w:ascii="Neo Sans Pro" w:hAnsi="Neo Sans Pro" w:cs="Arial"/>
          <w:color w:val="000000"/>
        </w:rPr>
        <w:t xml:space="preserve"> poz. 1</w:t>
      </w:r>
      <w:r w:rsidR="00CB6032">
        <w:rPr>
          <w:rFonts w:ascii="Neo Sans Pro" w:hAnsi="Neo Sans Pro" w:cs="Arial"/>
          <w:color w:val="000000"/>
        </w:rPr>
        <w:t>781</w:t>
      </w:r>
      <w:r>
        <w:rPr>
          <w:rFonts w:ascii="Neo Sans Pro" w:hAnsi="Neo Sans Pro" w:cs="Arial"/>
          <w:color w:val="000000"/>
        </w:rPr>
        <w:t>).</w:t>
      </w:r>
    </w:p>
    <w:p w14:paraId="6C9E289E" w14:textId="77777777" w:rsidR="00CB40D1" w:rsidRPr="00CB40D1" w:rsidRDefault="00CB40D1" w:rsidP="00CB40D1">
      <w:pPr>
        <w:numPr>
          <w:ilvl w:val="0"/>
          <w:numId w:val="4"/>
        </w:numPr>
        <w:suppressAutoHyphens/>
        <w:spacing w:after="0" w:line="240" w:lineRule="auto"/>
        <w:ind w:left="284" w:hanging="284"/>
        <w:jc w:val="both"/>
        <w:rPr>
          <w:rFonts w:ascii="Neo Sans Pro" w:hAnsi="Neo Sans Pro" w:cs="Arial"/>
          <w:bCs/>
          <w:color w:val="000000"/>
        </w:rPr>
      </w:pPr>
      <w:r>
        <w:rPr>
          <w:rFonts w:ascii="Neo Sans Pro" w:hAnsi="Neo Sans Pro" w:cs="Arial"/>
          <w:color w:val="000000"/>
        </w:rPr>
        <w:t>Z</w:t>
      </w:r>
      <w:r w:rsidR="0059761B">
        <w:rPr>
          <w:rFonts w:ascii="Neo Sans Pro" w:hAnsi="Neo Sans Pro" w:cs="Arial"/>
          <w:color w:val="000000"/>
        </w:rPr>
        <w:t>leceniodawca</w:t>
      </w:r>
      <w:r>
        <w:rPr>
          <w:rFonts w:ascii="Neo Sans Pro" w:hAnsi="Neo Sans Pro" w:cs="Arial"/>
          <w:color w:val="000000"/>
        </w:rPr>
        <w:t xml:space="preserve"> oświadcza, że na potrzeby i w związku z realizacją Umowy jest administratorem danych osobowych w rozumieniu art. 4 pkt. 7 RODO oraz, że w celu realizacji postanowień Umowy, działając na podstawie art. 28 ust. 3 RODO, powierza </w:t>
      </w:r>
      <w:r w:rsidR="00F649CE">
        <w:rPr>
          <w:rFonts w:ascii="Neo Sans Pro" w:hAnsi="Neo Sans Pro" w:cs="Arial"/>
          <w:color w:val="000000"/>
        </w:rPr>
        <w:t>Zleceniobiorcy</w:t>
      </w:r>
      <w:r>
        <w:rPr>
          <w:rFonts w:ascii="Neo Sans Pro" w:hAnsi="Neo Sans Pro" w:cs="Arial"/>
          <w:color w:val="000000"/>
        </w:rPr>
        <w:t xml:space="preserve"> przetwarzanie danych osobowych, na warunkach opisanych </w:t>
      </w:r>
      <w:r w:rsidR="00AE3ED9">
        <w:rPr>
          <w:rFonts w:ascii="Neo Sans Pro" w:hAnsi="Neo Sans Pro" w:cs="Arial"/>
          <w:color w:val="000000"/>
        </w:rPr>
        <w:t xml:space="preserve">                    </w:t>
      </w:r>
      <w:r>
        <w:rPr>
          <w:rFonts w:ascii="Neo Sans Pro" w:hAnsi="Neo Sans Pro" w:cs="Arial"/>
          <w:color w:val="000000"/>
        </w:rPr>
        <w:t xml:space="preserve">w Umowie, a </w:t>
      </w:r>
      <w:r w:rsidR="00F649CE">
        <w:rPr>
          <w:rFonts w:ascii="Neo Sans Pro" w:hAnsi="Neo Sans Pro" w:cs="Arial"/>
          <w:color w:val="000000"/>
        </w:rPr>
        <w:t>Zleceniobiorca</w:t>
      </w:r>
      <w:r>
        <w:rPr>
          <w:rFonts w:ascii="Neo Sans Pro" w:hAnsi="Neo Sans Pro" w:cs="Arial"/>
          <w:color w:val="000000"/>
        </w:rPr>
        <w:t xml:space="preserve"> zobowiązuje się przetwarzać powierzone dane osobowe wyłącznie w granicach określonych Umową i w okresie niezbędnym do realizacji Umowy.</w:t>
      </w:r>
    </w:p>
    <w:p w14:paraId="0A8925A5" w14:textId="4C514CEC" w:rsidR="00CB40D1" w:rsidRDefault="00CB40D1" w:rsidP="00CB40D1">
      <w:pPr>
        <w:numPr>
          <w:ilvl w:val="0"/>
          <w:numId w:val="4"/>
        </w:numPr>
        <w:suppressAutoHyphens/>
        <w:spacing w:after="0" w:line="240" w:lineRule="auto"/>
        <w:ind w:left="284" w:hanging="284"/>
        <w:jc w:val="both"/>
        <w:rPr>
          <w:rFonts w:ascii="Neo Sans Pro" w:hAnsi="Neo Sans Pro" w:cs="Arial"/>
          <w:color w:val="000000"/>
        </w:rPr>
      </w:pPr>
      <w:r>
        <w:rPr>
          <w:rFonts w:ascii="Neo Sans Pro" w:hAnsi="Neo Sans Pro" w:cs="Arial"/>
          <w:color w:val="000000"/>
        </w:rPr>
        <w:t xml:space="preserve">Zakres danych osobowych powierzonych </w:t>
      </w:r>
      <w:r w:rsidR="0059761B">
        <w:rPr>
          <w:rFonts w:ascii="Neo Sans Pro" w:hAnsi="Neo Sans Pro" w:cs="Arial"/>
          <w:color w:val="000000"/>
        </w:rPr>
        <w:t>Zlecenio</w:t>
      </w:r>
      <w:r w:rsidR="006764A4">
        <w:rPr>
          <w:rFonts w:ascii="Neo Sans Pro" w:hAnsi="Neo Sans Pro" w:cs="Arial"/>
          <w:color w:val="000000"/>
        </w:rPr>
        <w:t>biorcy</w:t>
      </w:r>
      <w:r>
        <w:rPr>
          <w:rFonts w:ascii="Neo Sans Pro" w:hAnsi="Neo Sans Pro" w:cs="Arial"/>
          <w:color w:val="000000"/>
        </w:rPr>
        <w:t xml:space="preserve"> do przetwarzania obejmuje dane osobowe w następującym zakresie:</w:t>
      </w:r>
    </w:p>
    <w:p w14:paraId="4A75E250" w14:textId="77777777" w:rsidR="00CB40D1" w:rsidRDefault="00CB40D1" w:rsidP="00CB40D1">
      <w:pPr>
        <w:numPr>
          <w:ilvl w:val="0"/>
          <w:numId w:val="6"/>
        </w:numPr>
        <w:suppressAutoHyphens/>
        <w:spacing w:after="0" w:line="240" w:lineRule="auto"/>
        <w:contextualSpacing/>
        <w:rPr>
          <w:rFonts w:ascii="Neo Sans Pro" w:hAnsi="Neo Sans Pro" w:cs="Arial"/>
          <w:color w:val="000000"/>
        </w:rPr>
      </w:pPr>
      <w:r>
        <w:rPr>
          <w:rFonts w:ascii="Neo Sans Pro" w:hAnsi="Neo Sans Pro" w:cs="Arial"/>
          <w:color w:val="000000"/>
        </w:rPr>
        <w:t>imię i nazwisko Uczestnika Pr</w:t>
      </w:r>
      <w:r w:rsidR="0059761B">
        <w:rPr>
          <w:rFonts w:ascii="Neo Sans Pro" w:hAnsi="Neo Sans Pro" w:cs="Arial"/>
          <w:color w:val="000000"/>
        </w:rPr>
        <w:t>ogramu</w:t>
      </w:r>
      <w:r>
        <w:rPr>
          <w:rFonts w:ascii="Neo Sans Pro" w:hAnsi="Neo Sans Pro" w:cs="Arial"/>
          <w:color w:val="000000"/>
        </w:rPr>
        <w:t>,</w:t>
      </w:r>
    </w:p>
    <w:p w14:paraId="2777F9D2" w14:textId="77777777" w:rsidR="00CB40D1" w:rsidRDefault="00CB40D1" w:rsidP="00CB40D1">
      <w:pPr>
        <w:numPr>
          <w:ilvl w:val="0"/>
          <w:numId w:val="6"/>
        </w:numPr>
        <w:suppressAutoHyphens/>
        <w:spacing w:after="0" w:line="240" w:lineRule="auto"/>
        <w:contextualSpacing/>
        <w:rPr>
          <w:rFonts w:ascii="Neo Sans Pro" w:hAnsi="Neo Sans Pro" w:cs="Arial"/>
          <w:color w:val="000000"/>
        </w:rPr>
      </w:pPr>
      <w:r>
        <w:rPr>
          <w:rFonts w:ascii="Neo Sans Pro" w:hAnsi="Neo Sans Pro" w:cs="Arial"/>
          <w:color w:val="000000"/>
        </w:rPr>
        <w:t>data urodzenia,</w:t>
      </w:r>
    </w:p>
    <w:p w14:paraId="40B7B033" w14:textId="77777777" w:rsidR="00CB40D1" w:rsidRDefault="00CB40D1" w:rsidP="00CB40D1">
      <w:pPr>
        <w:numPr>
          <w:ilvl w:val="0"/>
          <w:numId w:val="6"/>
        </w:numPr>
        <w:suppressAutoHyphens/>
        <w:spacing w:after="0" w:line="240" w:lineRule="auto"/>
        <w:contextualSpacing/>
        <w:rPr>
          <w:rFonts w:ascii="Neo Sans Pro" w:hAnsi="Neo Sans Pro" w:cs="Arial"/>
          <w:color w:val="000000"/>
        </w:rPr>
      </w:pPr>
      <w:r>
        <w:rPr>
          <w:rFonts w:ascii="Neo Sans Pro" w:hAnsi="Neo Sans Pro" w:cs="Arial"/>
          <w:color w:val="000000"/>
        </w:rPr>
        <w:t xml:space="preserve">adres zamieszkania, </w:t>
      </w:r>
    </w:p>
    <w:p w14:paraId="61EF763B" w14:textId="77777777" w:rsidR="00CB40D1" w:rsidRDefault="00CB40D1" w:rsidP="00CB40D1">
      <w:pPr>
        <w:numPr>
          <w:ilvl w:val="0"/>
          <w:numId w:val="6"/>
        </w:numPr>
        <w:suppressAutoHyphens/>
        <w:spacing w:after="0" w:line="240" w:lineRule="auto"/>
        <w:contextualSpacing/>
        <w:rPr>
          <w:rFonts w:ascii="Neo Sans Pro" w:hAnsi="Neo Sans Pro" w:cs="Arial"/>
          <w:color w:val="000000"/>
        </w:rPr>
      </w:pPr>
      <w:r>
        <w:rPr>
          <w:rFonts w:ascii="Neo Sans Pro" w:hAnsi="Neo Sans Pro" w:cs="Arial"/>
          <w:color w:val="000000"/>
        </w:rPr>
        <w:t>telefon kontaktowy,</w:t>
      </w:r>
    </w:p>
    <w:p w14:paraId="3A97B03E" w14:textId="77777777" w:rsidR="0059761B" w:rsidRDefault="0059761B" w:rsidP="00CB40D1">
      <w:pPr>
        <w:numPr>
          <w:ilvl w:val="0"/>
          <w:numId w:val="6"/>
        </w:numPr>
        <w:suppressAutoHyphens/>
        <w:spacing w:after="0" w:line="240" w:lineRule="auto"/>
        <w:contextualSpacing/>
        <w:rPr>
          <w:rFonts w:ascii="Neo Sans Pro" w:hAnsi="Neo Sans Pro" w:cs="Arial"/>
          <w:color w:val="000000"/>
        </w:rPr>
      </w:pPr>
      <w:r>
        <w:rPr>
          <w:rFonts w:ascii="Neo Sans Pro" w:hAnsi="Neo Sans Pro" w:cs="Arial"/>
          <w:color w:val="000000"/>
        </w:rPr>
        <w:t>e-mail,</w:t>
      </w:r>
    </w:p>
    <w:p w14:paraId="68510932" w14:textId="77777777" w:rsidR="00CB40D1" w:rsidRPr="0059761B" w:rsidRDefault="00CB40D1" w:rsidP="0059761B">
      <w:pPr>
        <w:numPr>
          <w:ilvl w:val="0"/>
          <w:numId w:val="6"/>
        </w:numPr>
        <w:suppressAutoHyphens/>
        <w:spacing w:after="0" w:line="240" w:lineRule="auto"/>
        <w:contextualSpacing/>
        <w:rPr>
          <w:rFonts w:ascii="Neo Sans Pro" w:hAnsi="Neo Sans Pro" w:cs="Arial"/>
          <w:color w:val="000000"/>
        </w:rPr>
      </w:pPr>
      <w:r>
        <w:rPr>
          <w:rFonts w:ascii="Neo Sans Pro" w:hAnsi="Neo Sans Pro" w:cs="Arial"/>
          <w:color w:val="000000"/>
        </w:rPr>
        <w:t>podstawowe informacje o stanie zdrowia,</w:t>
      </w:r>
    </w:p>
    <w:p w14:paraId="07DAB8BB" w14:textId="77777777" w:rsidR="00CB40D1" w:rsidRPr="0059761B" w:rsidRDefault="00CB40D1" w:rsidP="0059761B">
      <w:pPr>
        <w:numPr>
          <w:ilvl w:val="0"/>
          <w:numId w:val="6"/>
        </w:numPr>
        <w:suppressAutoHyphens/>
        <w:spacing w:after="0" w:line="240" w:lineRule="auto"/>
        <w:contextualSpacing/>
        <w:rPr>
          <w:rFonts w:ascii="Neo Sans Pro" w:hAnsi="Neo Sans Pro" w:cs="Arial"/>
          <w:color w:val="000000"/>
        </w:rPr>
      </w:pPr>
      <w:r>
        <w:rPr>
          <w:rFonts w:ascii="Neo Sans Pro" w:hAnsi="Neo Sans Pro" w:cs="Arial"/>
        </w:rPr>
        <w:t xml:space="preserve">dane </w:t>
      </w:r>
      <w:r w:rsidR="0059761B">
        <w:rPr>
          <w:rFonts w:ascii="Neo Sans Pro" w:hAnsi="Neo Sans Pro" w:cs="Arial"/>
        </w:rPr>
        <w:t xml:space="preserve">opiekuna prawnego uczestnika Programu </w:t>
      </w:r>
      <w:r>
        <w:rPr>
          <w:rFonts w:ascii="Neo Sans Pro" w:hAnsi="Neo Sans Pro" w:cs="Arial"/>
          <w:bCs/>
          <w:color w:val="000000"/>
        </w:rPr>
        <w:t xml:space="preserve"> (imię i nazwisko,  tele</w:t>
      </w:r>
      <w:r w:rsidR="0059761B">
        <w:rPr>
          <w:rFonts w:ascii="Neo Sans Pro" w:hAnsi="Neo Sans Pro" w:cs="Arial"/>
          <w:bCs/>
          <w:color w:val="000000"/>
        </w:rPr>
        <w:t>fon,         e-mail).</w:t>
      </w:r>
    </w:p>
    <w:p w14:paraId="6CED912F" w14:textId="4190FD7E" w:rsidR="00CB40D1" w:rsidRDefault="0059761B" w:rsidP="00CB40D1">
      <w:pPr>
        <w:numPr>
          <w:ilvl w:val="0"/>
          <w:numId w:val="7"/>
        </w:numPr>
        <w:suppressAutoHyphens/>
        <w:spacing w:after="0" w:line="240" w:lineRule="auto"/>
        <w:ind w:left="284" w:hanging="284"/>
        <w:contextualSpacing/>
        <w:jc w:val="both"/>
        <w:rPr>
          <w:rFonts w:ascii="Neo Sans Pro" w:hAnsi="Neo Sans Pro" w:cs="Arial"/>
          <w:color w:val="000000"/>
        </w:rPr>
      </w:pPr>
      <w:r>
        <w:rPr>
          <w:rFonts w:ascii="Neo Sans Pro" w:hAnsi="Neo Sans Pro" w:cs="Arial"/>
          <w:color w:val="000000"/>
        </w:rPr>
        <w:t>Zleceni</w:t>
      </w:r>
      <w:r w:rsidR="006764A4">
        <w:rPr>
          <w:rFonts w:ascii="Neo Sans Pro" w:hAnsi="Neo Sans Pro" w:cs="Arial"/>
          <w:color w:val="000000"/>
        </w:rPr>
        <w:t>obiorca</w:t>
      </w:r>
      <w:r w:rsidR="00CB40D1">
        <w:rPr>
          <w:rFonts w:ascii="Neo Sans Pro" w:hAnsi="Neo Sans Pro" w:cs="Arial"/>
          <w:color w:val="000000"/>
        </w:rPr>
        <w:t xml:space="preserve"> zapewnia, że do przetwarzania danych osobowych będą dopuszczone jedynie osoby, które:</w:t>
      </w:r>
    </w:p>
    <w:p w14:paraId="70E79B34" w14:textId="77777777" w:rsidR="00CB40D1" w:rsidRDefault="00CB40D1" w:rsidP="00CB40D1">
      <w:pPr>
        <w:numPr>
          <w:ilvl w:val="0"/>
          <w:numId w:val="8"/>
        </w:numPr>
        <w:suppressAutoHyphens/>
        <w:spacing w:after="0" w:line="240" w:lineRule="auto"/>
        <w:ind w:left="851" w:hanging="425"/>
        <w:contextualSpacing/>
        <w:jc w:val="both"/>
        <w:rPr>
          <w:rFonts w:ascii="Neo Sans Pro" w:hAnsi="Neo Sans Pro" w:cs="Arial"/>
          <w:color w:val="000000"/>
        </w:rPr>
      </w:pPr>
      <w:r>
        <w:rPr>
          <w:rFonts w:ascii="Neo Sans Pro" w:hAnsi="Neo Sans Pro" w:cs="Arial"/>
          <w:color w:val="000000"/>
        </w:rPr>
        <w:t>posiadają imienne upoważnienie do przetwarzania danych osobowych,</w:t>
      </w:r>
    </w:p>
    <w:p w14:paraId="0039FFB9" w14:textId="77777777" w:rsidR="00CB40D1" w:rsidRPr="00CB40D1" w:rsidRDefault="00CB40D1" w:rsidP="00CB40D1">
      <w:pPr>
        <w:numPr>
          <w:ilvl w:val="0"/>
          <w:numId w:val="8"/>
        </w:numPr>
        <w:suppressAutoHyphens/>
        <w:spacing w:after="0" w:line="240" w:lineRule="auto"/>
        <w:ind w:left="709" w:hanging="283"/>
        <w:contextualSpacing/>
        <w:jc w:val="both"/>
        <w:rPr>
          <w:rFonts w:ascii="Neo Sans Pro" w:hAnsi="Neo Sans Pro" w:cs="Arial"/>
          <w:color w:val="000000"/>
        </w:rPr>
      </w:pPr>
      <w:r>
        <w:rPr>
          <w:rFonts w:ascii="Neo Sans Pro" w:hAnsi="Neo Sans Pro" w:cs="Arial"/>
          <w:color w:val="000000"/>
        </w:rPr>
        <w:t xml:space="preserve">zobowiążą się, przed rozpoczęciem przetwarzania danych, do zachowania w tajemnicy tych danych osobowych oraz sposobów ich zabezpieczenia, także po ustaniu zatrudnienia u </w:t>
      </w:r>
      <w:r w:rsidR="00DE58E3">
        <w:rPr>
          <w:rFonts w:ascii="Neo Sans Pro" w:hAnsi="Neo Sans Pro" w:cs="Arial"/>
          <w:color w:val="000000"/>
        </w:rPr>
        <w:t>Zleceniobiorcy</w:t>
      </w:r>
      <w:r>
        <w:rPr>
          <w:rFonts w:ascii="Neo Sans Pro" w:hAnsi="Neo Sans Pro" w:cs="Arial"/>
          <w:color w:val="000000"/>
        </w:rPr>
        <w:t xml:space="preserve">. </w:t>
      </w:r>
    </w:p>
    <w:p w14:paraId="4C1409FD" w14:textId="77777777" w:rsidR="00CB40D1" w:rsidRPr="00CB40D1" w:rsidRDefault="00CB40D1" w:rsidP="00CB40D1">
      <w:pPr>
        <w:numPr>
          <w:ilvl w:val="0"/>
          <w:numId w:val="9"/>
        </w:numPr>
        <w:suppressAutoHyphens/>
        <w:spacing w:after="0" w:line="240" w:lineRule="auto"/>
        <w:ind w:left="284" w:hanging="284"/>
        <w:jc w:val="both"/>
        <w:rPr>
          <w:rFonts w:ascii="Neo Sans Pro" w:hAnsi="Neo Sans Pro" w:cs="Arial"/>
          <w:color w:val="000000"/>
        </w:rPr>
      </w:pPr>
      <w:r>
        <w:rPr>
          <w:rFonts w:ascii="Neo Sans Pro" w:hAnsi="Neo Sans Pro" w:cs="Arial"/>
          <w:color w:val="000000"/>
        </w:rPr>
        <w:t xml:space="preserve">Imienne upoważnienia, o których mowa w ust. 4 są ważne do dnia odwołania, </w:t>
      </w:r>
      <w:r w:rsidR="0046681A">
        <w:rPr>
          <w:rFonts w:ascii="Neo Sans Pro" w:hAnsi="Neo Sans Pro" w:cs="Arial"/>
          <w:color w:val="000000"/>
        </w:rPr>
        <w:t xml:space="preserve">             </w:t>
      </w:r>
      <w:r>
        <w:rPr>
          <w:rFonts w:ascii="Neo Sans Pro" w:hAnsi="Neo Sans Pro" w:cs="Arial"/>
          <w:color w:val="000000"/>
        </w:rPr>
        <w:t xml:space="preserve">nie później jednak niż do dnia rozwiązania lub wygaśnięcia Umowy. Upoważnienia </w:t>
      </w:r>
      <w:r w:rsidR="0046681A">
        <w:rPr>
          <w:rFonts w:ascii="Neo Sans Pro" w:hAnsi="Neo Sans Pro" w:cs="Arial"/>
          <w:color w:val="000000"/>
        </w:rPr>
        <w:t xml:space="preserve">            </w:t>
      </w:r>
      <w:r>
        <w:rPr>
          <w:rFonts w:ascii="Neo Sans Pro" w:hAnsi="Neo Sans Pro" w:cs="Arial"/>
          <w:color w:val="000000"/>
        </w:rPr>
        <w:t xml:space="preserve">te zachowują jednak ważność w okresie koniecznym do usunięcia danych z nośników </w:t>
      </w:r>
      <w:r w:rsidR="00F649CE">
        <w:rPr>
          <w:rFonts w:ascii="Neo Sans Pro" w:hAnsi="Neo Sans Pro" w:cs="Arial"/>
          <w:color w:val="000000"/>
        </w:rPr>
        <w:t>Zleceniobiorcy</w:t>
      </w:r>
      <w:r>
        <w:rPr>
          <w:rFonts w:ascii="Neo Sans Pro" w:hAnsi="Neo Sans Pro" w:cs="Arial"/>
          <w:color w:val="000000"/>
        </w:rPr>
        <w:t xml:space="preserve"> w sposób uniemożliwiający ich odczytanie lub wykorzystanie </w:t>
      </w:r>
      <w:r w:rsidR="0046681A">
        <w:rPr>
          <w:rFonts w:ascii="Neo Sans Pro" w:hAnsi="Neo Sans Pro" w:cs="Arial"/>
          <w:color w:val="000000"/>
        </w:rPr>
        <w:t xml:space="preserve">                 </w:t>
      </w:r>
      <w:r>
        <w:rPr>
          <w:rFonts w:ascii="Neo Sans Pro" w:hAnsi="Neo Sans Pro" w:cs="Arial"/>
          <w:color w:val="000000"/>
        </w:rPr>
        <w:t xml:space="preserve">w możliwie najkrótszym technologicznie i organizacyjnie uzasadnionym terminie (wynikającym z technologii stosowanej przez </w:t>
      </w:r>
      <w:r w:rsidR="00F649CE">
        <w:rPr>
          <w:rFonts w:ascii="Neo Sans Pro" w:hAnsi="Neo Sans Pro" w:cs="Arial"/>
          <w:color w:val="000000"/>
        </w:rPr>
        <w:t>Zleceniobiorcę</w:t>
      </w:r>
      <w:r>
        <w:rPr>
          <w:rFonts w:ascii="Neo Sans Pro" w:hAnsi="Neo Sans Pro" w:cs="Arial"/>
          <w:color w:val="000000"/>
        </w:rPr>
        <w:t xml:space="preserve">) nie wymagającym niszczenia nośników, przy czym wyłącznie w zakresie dotyczącym tych czynności. </w:t>
      </w:r>
    </w:p>
    <w:p w14:paraId="37D00814" w14:textId="77777777" w:rsidR="00CB40D1" w:rsidRPr="00CB40D1" w:rsidRDefault="00CB40D1" w:rsidP="00CB40D1">
      <w:pPr>
        <w:numPr>
          <w:ilvl w:val="0"/>
          <w:numId w:val="10"/>
        </w:numPr>
        <w:suppressAutoHyphens/>
        <w:spacing w:after="0" w:line="240" w:lineRule="auto"/>
        <w:ind w:left="284" w:hanging="284"/>
        <w:contextualSpacing/>
        <w:jc w:val="both"/>
        <w:rPr>
          <w:rFonts w:ascii="Neo Sans Pro" w:hAnsi="Neo Sans Pro" w:cs="Arial"/>
          <w:color w:val="000000"/>
        </w:rPr>
      </w:pPr>
      <w:r>
        <w:rPr>
          <w:rFonts w:ascii="Neo Sans Pro" w:hAnsi="Neo Sans Pro" w:cs="Arial"/>
          <w:color w:val="000000"/>
        </w:rPr>
        <w:t>W celu realizacji Umowy i w granicach nią określonych, a dodatkowo  każdorazowo dopiero  po uzyskaniu uprzedniej pisemnej zgody Z</w:t>
      </w:r>
      <w:r w:rsidR="00F649CE">
        <w:rPr>
          <w:rFonts w:ascii="Neo Sans Pro" w:hAnsi="Neo Sans Pro" w:cs="Arial"/>
          <w:color w:val="000000"/>
        </w:rPr>
        <w:t>leceniodawcy</w:t>
      </w:r>
      <w:r>
        <w:rPr>
          <w:rFonts w:ascii="Neo Sans Pro" w:hAnsi="Neo Sans Pro" w:cs="Arial"/>
          <w:color w:val="000000"/>
        </w:rPr>
        <w:t xml:space="preserve">, </w:t>
      </w:r>
      <w:r w:rsidR="00F649CE">
        <w:rPr>
          <w:rFonts w:ascii="Neo Sans Pro" w:hAnsi="Neo Sans Pro" w:cs="Arial"/>
          <w:color w:val="000000"/>
        </w:rPr>
        <w:t xml:space="preserve">Zleceniobiorca </w:t>
      </w:r>
      <w:r>
        <w:rPr>
          <w:rFonts w:ascii="Neo Sans Pro" w:hAnsi="Neo Sans Pro" w:cs="Arial"/>
          <w:color w:val="000000"/>
        </w:rPr>
        <w:t xml:space="preserve"> może powierzyć przetwarzanie danych osobowych, o których mowa w ust. 3 innym podmiotom, z którymi </w:t>
      </w:r>
      <w:r w:rsidR="00F649CE">
        <w:rPr>
          <w:rFonts w:ascii="Neo Sans Pro" w:hAnsi="Neo Sans Pro" w:cs="Arial"/>
          <w:color w:val="000000"/>
        </w:rPr>
        <w:t>Zleceniobiorca</w:t>
      </w:r>
      <w:r>
        <w:rPr>
          <w:rFonts w:ascii="Neo Sans Pro" w:hAnsi="Neo Sans Pro" w:cs="Arial"/>
          <w:color w:val="000000"/>
        </w:rPr>
        <w:t xml:space="preserve"> zobowiązany jest zawrzeć odpowiednie umowy powierzenia przetwarzania tych danych. </w:t>
      </w:r>
    </w:p>
    <w:p w14:paraId="42D2AEF9" w14:textId="77777777" w:rsidR="00CB40D1" w:rsidRPr="00CB40D1" w:rsidRDefault="00A237B8" w:rsidP="00CB40D1">
      <w:pPr>
        <w:numPr>
          <w:ilvl w:val="0"/>
          <w:numId w:val="10"/>
        </w:numPr>
        <w:suppressAutoHyphens/>
        <w:spacing w:after="0" w:line="240" w:lineRule="auto"/>
        <w:ind w:left="284" w:hanging="284"/>
        <w:contextualSpacing/>
        <w:jc w:val="both"/>
        <w:rPr>
          <w:rFonts w:ascii="Neo Sans Pro" w:hAnsi="Neo Sans Pro" w:cs="Arial"/>
          <w:color w:val="000000"/>
        </w:rPr>
      </w:pPr>
      <w:r>
        <w:rPr>
          <w:rFonts w:ascii="Neo Sans Pro" w:hAnsi="Neo Sans Pro" w:cs="Arial"/>
          <w:color w:val="000000"/>
        </w:rPr>
        <w:t>Zleceniobiorca</w:t>
      </w:r>
      <w:r w:rsidR="00CB40D1">
        <w:rPr>
          <w:rFonts w:ascii="Neo Sans Pro" w:hAnsi="Neo Sans Pro" w:cs="Arial"/>
          <w:color w:val="000000"/>
        </w:rPr>
        <w:t xml:space="preserve"> będzie informował Z</w:t>
      </w:r>
      <w:r>
        <w:rPr>
          <w:rFonts w:ascii="Neo Sans Pro" w:hAnsi="Neo Sans Pro" w:cs="Arial"/>
          <w:color w:val="000000"/>
        </w:rPr>
        <w:t>leceniodawcę</w:t>
      </w:r>
      <w:r w:rsidR="00CB40D1">
        <w:rPr>
          <w:rFonts w:ascii="Neo Sans Pro" w:hAnsi="Neo Sans Pro" w:cs="Arial"/>
          <w:color w:val="000000"/>
        </w:rPr>
        <w:t xml:space="preserve"> o wszelkich zamierzonych </w:t>
      </w:r>
      <w:bookmarkStart w:id="1" w:name="_Hlk522864650"/>
      <w:r w:rsidR="00CB40D1">
        <w:rPr>
          <w:rFonts w:ascii="Neo Sans Pro" w:hAnsi="Neo Sans Pro" w:cs="Arial"/>
          <w:color w:val="000000"/>
        </w:rPr>
        <w:t>zmianach dotyczących dodania lub zastąpienia podmiotów przetwarzających dane osobowe</w:t>
      </w:r>
      <w:bookmarkEnd w:id="1"/>
      <w:r w:rsidR="00CB40D1">
        <w:rPr>
          <w:rFonts w:ascii="Neo Sans Pro" w:hAnsi="Neo Sans Pro" w:cs="Arial"/>
          <w:color w:val="000000"/>
        </w:rPr>
        <w:t>, dając Z</w:t>
      </w:r>
      <w:r>
        <w:rPr>
          <w:rFonts w:ascii="Neo Sans Pro" w:hAnsi="Neo Sans Pro" w:cs="Arial"/>
          <w:color w:val="000000"/>
        </w:rPr>
        <w:t>leceniodawcy</w:t>
      </w:r>
      <w:r w:rsidR="00CB40D1">
        <w:rPr>
          <w:rFonts w:ascii="Neo Sans Pro" w:hAnsi="Neo Sans Pro" w:cs="Arial"/>
          <w:color w:val="000000"/>
        </w:rPr>
        <w:t xml:space="preserve"> możliwość wyrażenia w terminie 14 dni zgody </w:t>
      </w:r>
      <w:r w:rsidR="0046681A">
        <w:rPr>
          <w:rFonts w:ascii="Neo Sans Pro" w:hAnsi="Neo Sans Pro" w:cs="Arial"/>
          <w:color w:val="000000"/>
        </w:rPr>
        <w:t xml:space="preserve">             </w:t>
      </w:r>
      <w:r w:rsidR="00CB40D1">
        <w:rPr>
          <w:rFonts w:ascii="Neo Sans Pro" w:hAnsi="Neo Sans Pro" w:cs="Arial"/>
          <w:color w:val="000000"/>
        </w:rPr>
        <w:t>na zamierzone zmiany. Przyjmuje się, że brak odpowiedzi Z</w:t>
      </w:r>
      <w:r>
        <w:rPr>
          <w:rFonts w:ascii="Neo Sans Pro" w:hAnsi="Neo Sans Pro" w:cs="Arial"/>
          <w:color w:val="000000"/>
        </w:rPr>
        <w:t>leceniodawcy</w:t>
      </w:r>
      <w:r w:rsidR="00CB40D1">
        <w:rPr>
          <w:rFonts w:ascii="Neo Sans Pro" w:hAnsi="Neo Sans Pro" w:cs="Arial"/>
          <w:color w:val="000000"/>
        </w:rPr>
        <w:t xml:space="preserve"> </w:t>
      </w:r>
      <w:r w:rsidR="0046681A">
        <w:rPr>
          <w:rFonts w:ascii="Neo Sans Pro" w:hAnsi="Neo Sans Pro" w:cs="Arial"/>
          <w:color w:val="000000"/>
        </w:rPr>
        <w:t xml:space="preserve">                         </w:t>
      </w:r>
      <w:r w:rsidR="00CB40D1">
        <w:rPr>
          <w:rFonts w:ascii="Neo Sans Pro" w:hAnsi="Neo Sans Pro" w:cs="Arial"/>
          <w:color w:val="000000"/>
        </w:rPr>
        <w:t>w wyznaczonym terminie 14 dni traktowany będzie jak brak zgody.</w:t>
      </w:r>
    </w:p>
    <w:p w14:paraId="278F59C7" w14:textId="77777777" w:rsidR="00CB40D1" w:rsidRPr="00CB40D1" w:rsidRDefault="00CB40D1" w:rsidP="00CB40D1">
      <w:pPr>
        <w:numPr>
          <w:ilvl w:val="0"/>
          <w:numId w:val="10"/>
        </w:numPr>
        <w:suppressAutoHyphens/>
        <w:spacing w:after="0" w:line="240" w:lineRule="auto"/>
        <w:ind w:left="284" w:hanging="284"/>
        <w:contextualSpacing/>
        <w:jc w:val="both"/>
        <w:rPr>
          <w:rFonts w:ascii="Neo Sans Pro" w:hAnsi="Neo Sans Pro" w:cs="Arial"/>
          <w:color w:val="000000"/>
        </w:rPr>
      </w:pPr>
      <w:r>
        <w:rPr>
          <w:rFonts w:ascii="Neo Sans Pro" w:hAnsi="Neo Sans Pro" w:cs="Arial"/>
          <w:color w:val="000000"/>
        </w:rPr>
        <w:lastRenderedPageBreak/>
        <w:t xml:space="preserve">Brak zgody </w:t>
      </w:r>
      <w:r w:rsidR="00A237B8">
        <w:rPr>
          <w:rFonts w:ascii="Neo Sans Pro" w:hAnsi="Neo Sans Pro" w:cs="Arial"/>
          <w:color w:val="000000"/>
        </w:rPr>
        <w:t>Zleceniodawcy</w:t>
      </w:r>
      <w:r>
        <w:rPr>
          <w:rFonts w:ascii="Neo Sans Pro" w:hAnsi="Neo Sans Pro" w:cs="Arial"/>
          <w:color w:val="000000"/>
        </w:rPr>
        <w:t xml:space="preserve"> będzie jednoznaczny z brakiem możliwości wprowadzenia przez </w:t>
      </w:r>
      <w:r w:rsidR="00CE5916">
        <w:rPr>
          <w:rFonts w:ascii="Neo Sans Pro" w:hAnsi="Neo Sans Pro" w:cs="Arial"/>
          <w:color w:val="000000"/>
        </w:rPr>
        <w:t>Zleceniobiorcę</w:t>
      </w:r>
      <w:r>
        <w:rPr>
          <w:rFonts w:ascii="Neo Sans Pro" w:hAnsi="Neo Sans Pro" w:cs="Arial"/>
          <w:color w:val="000000"/>
        </w:rPr>
        <w:t xml:space="preserve"> zmian w zakresie dodania lub zastąpienia podmiotów przetwarzających dane osobowe.</w:t>
      </w:r>
    </w:p>
    <w:p w14:paraId="41740088" w14:textId="77777777" w:rsidR="00CB40D1" w:rsidRPr="00CB40D1" w:rsidRDefault="00CB40D1" w:rsidP="00CB40D1">
      <w:pPr>
        <w:numPr>
          <w:ilvl w:val="1"/>
          <w:numId w:val="11"/>
        </w:numPr>
        <w:suppressAutoHyphens/>
        <w:spacing w:after="0" w:line="240" w:lineRule="auto"/>
        <w:ind w:left="284" w:hanging="284"/>
        <w:jc w:val="both"/>
        <w:textAlignment w:val="baseline"/>
        <w:rPr>
          <w:rFonts w:ascii="Neo Sans Pro" w:eastAsia="SimSun" w:hAnsi="Neo Sans Pro" w:cs="Arial"/>
          <w:color w:val="000000"/>
          <w:kern w:val="2"/>
        </w:rPr>
      </w:pPr>
      <w:r>
        <w:rPr>
          <w:rFonts w:ascii="Neo Sans Pro" w:eastAsia="SimSun" w:hAnsi="Neo Sans Pro" w:cs="Arial"/>
          <w:color w:val="000000"/>
          <w:kern w:val="2"/>
        </w:rPr>
        <w:t>Z</w:t>
      </w:r>
      <w:r w:rsidR="009E63E6">
        <w:rPr>
          <w:rFonts w:ascii="Neo Sans Pro" w:eastAsia="SimSun" w:hAnsi="Neo Sans Pro" w:cs="Arial"/>
          <w:color w:val="000000"/>
          <w:kern w:val="2"/>
        </w:rPr>
        <w:t>leceniodawca</w:t>
      </w:r>
      <w:r>
        <w:rPr>
          <w:rFonts w:ascii="Neo Sans Pro" w:eastAsia="SimSun" w:hAnsi="Neo Sans Pro" w:cs="Arial"/>
          <w:color w:val="000000"/>
          <w:kern w:val="2"/>
        </w:rPr>
        <w:t xml:space="preserve"> lub upoważniony przez niego pracownik, w szczególności pełniący funkcję IOD ma prawo do przeprowadzenia audytu lub kontroli przestrzegania przez </w:t>
      </w:r>
      <w:r w:rsidR="009E63E6">
        <w:rPr>
          <w:rFonts w:ascii="Neo Sans Pro" w:eastAsia="SimSun" w:hAnsi="Neo Sans Pro" w:cs="Arial"/>
          <w:color w:val="000000"/>
          <w:kern w:val="2"/>
        </w:rPr>
        <w:t>Zleceniobiorcę</w:t>
      </w:r>
      <w:r>
        <w:rPr>
          <w:rFonts w:ascii="Neo Sans Pro" w:eastAsia="SimSun" w:hAnsi="Neo Sans Pro" w:cs="Arial"/>
          <w:color w:val="000000"/>
          <w:kern w:val="2"/>
        </w:rPr>
        <w:t xml:space="preserve"> zasad przetwarzania danych osobowych, o których mowa </w:t>
      </w:r>
      <w:r>
        <w:rPr>
          <w:rFonts w:ascii="Neo Sans Pro" w:eastAsia="SimSun" w:hAnsi="Neo Sans Pro" w:cs="Arial"/>
          <w:color w:val="000000"/>
          <w:kern w:val="2"/>
        </w:rPr>
        <w:br/>
        <w:t xml:space="preserve">w niniejszej Umowie oraz w obowiązujących przepisach prawa, w szczególności poprzez żądanie udzielenia informacji (w tym pisemnych) dotyczących przetwarzania przez </w:t>
      </w:r>
      <w:r w:rsidR="009E63E6">
        <w:rPr>
          <w:rFonts w:ascii="Neo Sans Pro" w:eastAsia="SimSun" w:hAnsi="Neo Sans Pro" w:cs="Arial"/>
          <w:color w:val="000000"/>
          <w:kern w:val="2"/>
        </w:rPr>
        <w:t>Zleceniobiorcę</w:t>
      </w:r>
      <w:r>
        <w:rPr>
          <w:rFonts w:ascii="Neo Sans Pro" w:eastAsia="SimSun" w:hAnsi="Neo Sans Pro" w:cs="Arial"/>
          <w:color w:val="000000"/>
          <w:kern w:val="2"/>
        </w:rPr>
        <w:t xml:space="preserve"> powierzonych danych osobowych, stosowanych środków technicznych i organizacyjnych, lub dokonywania audytu lub kontroli w miejscach, </w:t>
      </w:r>
      <w:r w:rsidR="00321442">
        <w:rPr>
          <w:rFonts w:ascii="Neo Sans Pro" w:eastAsia="SimSun" w:hAnsi="Neo Sans Pro" w:cs="Arial"/>
          <w:color w:val="000000"/>
          <w:kern w:val="2"/>
        </w:rPr>
        <w:t xml:space="preserve">          </w:t>
      </w:r>
      <w:r>
        <w:rPr>
          <w:rFonts w:ascii="Neo Sans Pro" w:eastAsia="SimSun" w:hAnsi="Neo Sans Pro" w:cs="Arial"/>
          <w:color w:val="000000"/>
          <w:kern w:val="2"/>
        </w:rPr>
        <w:t xml:space="preserve">w których są przetwarzane powierzone dane osobowe. </w:t>
      </w:r>
    </w:p>
    <w:p w14:paraId="1A454810" w14:textId="77777777" w:rsidR="00CB40D1" w:rsidRPr="00CB40D1" w:rsidRDefault="00CB40D1" w:rsidP="00CB40D1">
      <w:pPr>
        <w:numPr>
          <w:ilvl w:val="1"/>
          <w:numId w:val="11"/>
        </w:numPr>
        <w:suppressAutoHyphens/>
        <w:spacing w:after="0" w:line="240" w:lineRule="auto"/>
        <w:ind w:left="426" w:hanging="426"/>
        <w:jc w:val="both"/>
        <w:textAlignment w:val="baseline"/>
        <w:rPr>
          <w:rFonts w:ascii="Neo Sans Pro" w:eastAsia="SimSun" w:hAnsi="Neo Sans Pro" w:cs="Arial"/>
          <w:color w:val="000000"/>
          <w:kern w:val="2"/>
        </w:rPr>
      </w:pPr>
      <w:r>
        <w:rPr>
          <w:rFonts w:ascii="Neo Sans Pro" w:eastAsia="SimSun" w:hAnsi="Neo Sans Pro" w:cs="Arial"/>
          <w:color w:val="000000"/>
          <w:kern w:val="2"/>
        </w:rPr>
        <w:t>Z</w:t>
      </w:r>
      <w:r w:rsidR="009E63E6">
        <w:rPr>
          <w:rFonts w:ascii="Neo Sans Pro" w:eastAsia="SimSun" w:hAnsi="Neo Sans Pro" w:cs="Arial"/>
          <w:color w:val="000000"/>
          <w:kern w:val="2"/>
        </w:rPr>
        <w:t>leceniodawca</w:t>
      </w:r>
      <w:r>
        <w:rPr>
          <w:rFonts w:ascii="Neo Sans Pro" w:eastAsia="SimSun" w:hAnsi="Neo Sans Pro" w:cs="Arial"/>
          <w:color w:val="000000"/>
          <w:kern w:val="2"/>
        </w:rPr>
        <w:t xml:space="preserve"> może wystosować do </w:t>
      </w:r>
      <w:r w:rsidR="009E63E6">
        <w:rPr>
          <w:rFonts w:ascii="Neo Sans Pro" w:eastAsia="SimSun" w:hAnsi="Neo Sans Pro" w:cs="Arial"/>
          <w:color w:val="000000"/>
          <w:kern w:val="2"/>
        </w:rPr>
        <w:t>Zleceniobiorcy</w:t>
      </w:r>
      <w:r>
        <w:rPr>
          <w:rFonts w:ascii="Neo Sans Pro" w:eastAsia="SimSun" w:hAnsi="Neo Sans Pro" w:cs="Arial"/>
          <w:color w:val="000000"/>
          <w:kern w:val="2"/>
        </w:rPr>
        <w:t xml:space="preserve"> prawnie uzasadnione zalecenia z audytu, o którym mowa w ust. 9, dotyczące zasad przetwarzania powierzonych danych osobowych.</w:t>
      </w:r>
    </w:p>
    <w:p w14:paraId="6EEA3B71" w14:textId="77777777" w:rsidR="00CB40D1" w:rsidRPr="00CB40D1" w:rsidRDefault="00CB40D1" w:rsidP="00CB40D1">
      <w:pPr>
        <w:numPr>
          <w:ilvl w:val="1"/>
          <w:numId w:val="11"/>
        </w:numPr>
        <w:suppressAutoHyphens/>
        <w:spacing w:after="0" w:line="240" w:lineRule="auto"/>
        <w:ind w:left="426" w:hanging="426"/>
        <w:jc w:val="both"/>
        <w:textAlignment w:val="baseline"/>
        <w:rPr>
          <w:rFonts w:ascii="Neo Sans Pro" w:eastAsia="SimSun" w:hAnsi="Neo Sans Pro" w:cs="Arial"/>
          <w:color w:val="000000"/>
          <w:kern w:val="2"/>
        </w:rPr>
      </w:pPr>
      <w:r>
        <w:rPr>
          <w:rFonts w:ascii="Neo Sans Pro" w:eastAsia="SimSun" w:hAnsi="Neo Sans Pro" w:cs="Arial"/>
          <w:color w:val="000000"/>
          <w:kern w:val="2"/>
        </w:rPr>
        <w:t>Po przeprowadzeniu  kontroli lub audytu, o którym mowa w ust. 9, Z</w:t>
      </w:r>
      <w:r w:rsidR="00834CA2">
        <w:rPr>
          <w:rFonts w:ascii="Neo Sans Pro" w:eastAsia="SimSun" w:hAnsi="Neo Sans Pro" w:cs="Arial"/>
          <w:color w:val="000000"/>
          <w:kern w:val="2"/>
        </w:rPr>
        <w:t>leceniodawca</w:t>
      </w:r>
      <w:r>
        <w:rPr>
          <w:rFonts w:ascii="Neo Sans Pro" w:eastAsia="SimSun" w:hAnsi="Neo Sans Pro" w:cs="Arial"/>
          <w:color w:val="000000"/>
          <w:kern w:val="2"/>
        </w:rPr>
        <w:t xml:space="preserve"> może zredagować wobec </w:t>
      </w:r>
      <w:r w:rsidR="00834CA2">
        <w:rPr>
          <w:rFonts w:ascii="Neo Sans Pro" w:eastAsia="SimSun" w:hAnsi="Neo Sans Pro" w:cs="Arial"/>
          <w:color w:val="000000"/>
          <w:kern w:val="2"/>
        </w:rPr>
        <w:t>Zleceniobiorcy</w:t>
      </w:r>
      <w:r>
        <w:rPr>
          <w:rFonts w:ascii="Neo Sans Pro" w:eastAsia="SimSun" w:hAnsi="Neo Sans Pro" w:cs="Arial"/>
          <w:color w:val="000000"/>
          <w:kern w:val="2"/>
        </w:rPr>
        <w:t xml:space="preserve"> zalecenia i żądać ich wykonania </w:t>
      </w:r>
      <w:r>
        <w:rPr>
          <w:rFonts w:ascii="Neo Sans Pro" w:eastAsia="SimSun" w:hAnsi="Neo Sans Pro" w:cs="Arial"/>
          <w:color w:val="000000"/>
          <w:kern w:val="2"/>
        </w:rPr>
        <w:br/>
        <w:t>w określonym terminie, o ile są zgodne z Umową. Zalecenia mogą dotyczyć jedynie usunięcia niezgodności przetwarzania powierzonych danych z Umową lub RODO.</w:t>
      </w:r>
    </w:p>
    <w:p w14:paraId="2AF74FA5" w14:textId="77777777" w:rsidR="00CB40D1" w:rsidRPr="00CB40D1" w:rsidRDefault="00CB40D1" w:rsidP="00CB40D1">
      <w:pPr>
        <w:numPr>
          <w:ilvl w:val="1"/>
          <w:numId w:val="11"/>
        </w:numPr>
        <w:suppressAutoHyphens/>
        <w:spacing w:after="0" w:line="240" w:lineRule="auto"/>
        <w:ind w:left="426" w:hanging="426"/>
        <w:jc w:val="both"/>
        <w:textAlignment w:val="baseline"/>
        <w:rPr>
          <w:rFonts w:ascii="Neo Sans Pro" w:eastAsia="SimSun" w:hAnsi="Neo Sans Pro" w:cs="Arial"/>
          <w:color w:val="000000"/>
          <w:kern w:val="2"/>
        </w:rPr>
      </w:pPr>
      <w:r>
        <w:rPr>
          <w:rFonts w:ascii="Neo Sans Pro" w:eastAsia="SimSun" w:hAnsi="Neo Sans Pro" w:cs="Arial"/>
          <w:color w:val="000000"/>
          <w:kern w:val="2"/>
        </w:rPr>
        <w:t>Z</w:t>
      </w:r>
      <w:r w:rsidR="00834CA2">
        <w:rPr>
          <w:rFonts w:ascii="Neo Sans Pro" w:eastAsia="SimSun" w:hAnsi="Neo Sans Pro" w:cs="Arial"/>
          <w:color w:val="000000"/>
          <w:kern w:val="2"/>
        </w:rPr>
        <w:t>leceniodawca</w:t>
      </w:r>
      <w:r>
        <w:rPr>
          <w:rFonts w:ascii="Neo Sans Pro" w:eastAsia="SimSun" w:hAnsi="Neo Sans Pro" w:cs="Arial"/>
          <w:color w:val="000000"/>
          <w:kern w:val="2"/>
        </w:rPr>
        <w:t xml:space="preserve"> przekaże </w:t>
      </w:r>
      <w:r w:rsidR="00834CA2">
        <w:rPr>
          <w:rFonts w:ascii="Neo Sans Pro" w:eastAsia="SimSun" w:hAnsi="Neo Sans Pro" w:cs="Arial"/>
          <w:color w:val="000000"/>
          <w:kern w:val="2"/>
        </w:rPr>
        <w:t>Zleceniobiorcy</w:t>
      </w:r>
      <w:r>
        <w:rPr>
          <w:rFonts w:ascii="Neo Sans Pro" w:eastAsia="SimSun" w:hAnsi="Neo Sans Pro" w:cs="Arial"/>
          <w:color w:val="000000"/>
          <w:kern w:val="2"/>
        </w:rPr>
        <w:t xml:space="preserve"> zalecenia organu nadzorczego powstałe w wyniku ewentualnych uprzednich konsultacji, o których mowa w art. 36 ust. 2 RODO, jeśli </w:t>
      </w:r>
      <w:r w:rsidR="00834CA2">
        <w:rPr>
          <w:rFonts w:ascii="Neo Sans Pro" w:eastAsia="SimSun" w:hAnsi="Neo Sans Pro" w:cs="Arial"/>
          <w:color w:val="000000"/>
          <w:kern w:val="2"/>
        </w:rPr>
        <w:t>Zleceniobiorca</w:t>
      </w:r>
      <w:r>
        <w:rPr>
          <w:rFonts w:ascii="Neo Sans Pro" w:eastAsia="SimSun" w:hAnsi="Neo Sans Pro" w:cs="Arial"/>
          <w:color w:val="000000"/>
          <w:kern w:val="2"/>
        </w:rPr>
        <w:t xml:space="preserve"> nie otrzymałby ich bezpośrednio od organu nadzorczego, gdy mają zastosowanie do </w:t>
      </w:r>
      <w:r w:rsidR="00834CA2">
        <w:rPr>
          <w:rFonts w:ascii="Neo Sans Pro" w:eastAsia="SimSun" w:hAnsi="Neo Sans Pro" w:cs="Arial"/>
          <w:color w:val="000000"/>
          <w:kern w:val="2"/>
        </w:rPr>
        <w:t>Zleceniobiorcy</w:t>
      </w:r>
      <w:r>
        <w:rPr>
          <w:rFonts w:ascii="Neo Sans Pro" w:eastAsia="SimSun" w:hAnsi="Neo Sans Pro" w:cs="Arial"/>
          <w:color w:val="000000"/>
          <w:kern w:val="2"/>
        </w:rPr>
        <w:t>.</w:t>
      </w:r>
    </w:p>
    <w:p w14:paraId="6CB72E80" w14:textId="77777777" w:rsidR="00CB40D1" w:rsidRPr="00CB40D1" w:rsidRDefault="00CB40D1" w:rsidP="00CB40D1">
      <w:pPr>
        <w:numPr>
          <w:ilvl w:val="1"/>
          <w:numId w:val="11"/>
        </w:numPr>
        <w:suppressAutoHyphens/>
        <w:spacing w:after="0" w:line="240" w:lineRule="auto"/>
        <w:ind w:left="426" w:hanging="426"/>
        <w:jc w:val="both"/>
        <w:textAlignment w:val="baseline"/>
        <w:rPr>
          <w:rFonts w:ascii="Neo Sans Pro" w:eastAsia="SimSun" w:hAnsi="Neo Sans Pro" w:cs="Arial"/>
          <w:color w:val="000000"/>
          <w:kern w:val="2"/>
        </w:rPr>
      </w:pPr>
      <w:r>
        <w:rPr>
          <w:rFonts w:ascii="Neo Sans Pro" w:eastAsia="SimSun" w:hAnsi="Neo Sans Pro" w:cs="Arial"/>
          <w:color w:val="000000"/>
          <w:kern w:val="2"/>
        </w:rPr>
        <w:t>Z</w:t>
      </w:r>
      <w:r w:rsidR="00834CA2">
        <w:rPr>
          <w:rFonts w:ascii="Neo Sans Pro" w:eastAsia="SimSun" w:hAnsi="Neo Sans Pro" w:cs="Arial"/>
          <w:color w:val="000000"/>
          <w:kern w:val="2"/>
        </w:rPr>
        <w:t>leceniodawca</w:t>
      </w:r>
      <w:r>
        <w:rPr>
          <w:rFonts w:ascii="Neo Sans Pro" w:eastAsia="SimSun" w:hAnsi="Neo Sans Pro" w:cs="Arial"/>
          <w:color w:val="000000"/>
          <w:kern w:val="2"/>
        </w:rPr>
        <w:t xml:space="preserve"> jako administrator danych osobowych ponosi odpowiedzialność wynikającą z przepisów RODO oraz odpowiada za jakość i wiarygodność danych osobowych przekazanych </w:t>
      </w:r>
      <w:r w:rsidR="00763968">
        <w:rPr>
          <w:rFonts w:ascii="Neo Sans Pro" w:eastAsia="SimSun" w:hAnsi="Neo Sans Pro" w:cs="Arial"/>
          <w:color w:val="000000"/>
          <w:kern w:val="2"/>
        </w:rPr>
        <w:t>Zleceniobiorcy</w:t>
      </w:r>
      <w:r>
        <w:rPr>
          <w:rFonts w:ascii="Neo Sans Pro" w:eastAsia="SimSun" w:hAnsi="Neo Sans Pro" w:cs="Arial"/>
          <w:color w:val="000000"/>
          <w:kern w:val="2"/>
        </w:rPr>
        <w:t xml:space="preserve"> do przetwarzania.</w:t>
      </w:r>
    </w:p>
    <w:p w14:paraId="4A7FE23B" w14:textId="77777777" w:rsidR="00CB40D1" w:rsidRPr="00CB40D1" w:rsidRDefault="00ED5CE0" w:rsidP="00CB40D1">
      <w:pPr>
        <w:numPr>
          <w:ilvl w:val="0"/>
          <w:numId w:val="12"/>
        </w:numPr>
        <w:suppressAutoHyphens/>
        <w:spacing w:after="0" w:line="240" w:lineRule="auto"/>
        <w:ind w:left="426" w:hanging="426"/>
        <w:contextualSpacing/>
        <w:jc w:val="both"/>
        <w:rPr>
          <w:rFonts w:ascii="Neo Sans Pro" w:eastAsia="Calibri" w:hAnsi="Neo Sans Pro" w:cs="Arial"/>
          <w:color w:val="000000"/>
        </w:rPr>
      </w:pPr>
      <w:r>
        <w:rPr>
          <w:rFonts w:ascii="Neo Sans Pro" w:hAnsi="Neo Sans Pro" w:cs="Arial"/>
          <w:color w:val="000000"/>
        </w:rPr>
        <w:t>Zleceniobiorca</w:t>
      </w:r>
      <w:r w:rsidR="00CB40D1">
        <w:rPr>
          <w:rFonts w:ascii="Neo Sans Pro" w:hAnsi="Neo Sans Pro" w:cs="Arial"/>
          <w:color w:val="000000"/>
        </w:rPr>
        <w:t xml:space="preserve"> zobowiązuje się do przetwarzania powierzonych mu danych osobowych w</w:t>
      </w:r>
      <w:r w:rsidR="00CB40D1">
        <w:rPr>
          <w:rFonts w:ascii="Neo Sans Pro" w:hAnsi="Neo Sans Pro" w:cs="Arial"/>
          <w:b/>
          <w:color w:val="000000"/>
        </w:rPr>
        <w:t> </w:t>
      </w:r>
      <w:r w:rsidR="00CB40D1">
        <w:rPr>
          <w:rFonts w:ascii="Neo Sans Pro" w:hAnsi="Neo Sans Pro" w:cs="Arial"/>
          <w:color w:val="000000"/>
        </w:rPr>
        <w:t xml:space="preserve">zgodzie z przepisami RODO oraz postanowieniami zawartymi </w:t>
      </w:r>
      <w:r w:rsidR="00CB40D1">
        <w:rPr>
          <w:rFonts w:ascii="Neo Sans Pro" w:hAnsi="Neo Sans Pro" w:cs="Arial"/>
          <w:color w:val="000000"/>
        </w:rPr>
        <w:br/>
        <w:t>w Umowie oraz wyłącznie na udokumentowane polecenie Z</w:t>
      </w:r>
      <w:r>
        <w:rPr>
          <w:rFonts w:ascii="Neo Sans Pro" w:hAnsi="Neo Sans Pro" w:cs="Arial"/>
          <w:color w:val="000000"/>
        </w:rPr>
        <w:t>leceniodawcę</w:t>
      </w:r>
      <w:r w:rsidR="00CB40D1">
        <w:rPr>
          <w:rFonts w:ascii="Neo Sans Pro" w:hAnsi="Neo Sans Pro" w:cs="Arial"/>
          <w:color w:val="000000"/>
        </w:rPr>
        <w:t>.</w:t>
      </w:r>
    </w:p>
    <w:p w14:paraId="2716C37B" w14:textId="77777777" w:rsidR="00CB40D1" w:rsidRPr="00CB40D1" w:rsidRDefault="00E25D86" w:rsidP="00CB40D1">
      <w:pPr>
        <w:numPr>
          <w:ilvl w:val="0"/>
          <w:numId w:val="12"/>
        </w:numPr>
        <w:suppressAutoHyphens/>
        <w:spacing w:after="0" w:line="240" w:lineRule="auto"/>
        <w:ind w:left="426" w:hanging="426"/>
        <w:contextualSpacing/>
        <w:jc w:val="both"/>
        <w:rPr>
          <w:rFonts w:ascii="Neo Sans Pro" w:hAnsi="Neo Sans Pro" w:cs="Arial"/>
          <w:color w:val="000000"/>
        </w:rPr>
      </w:pPr>
      <w:r>
        <w:rPr>
          <w:rFonts w:ascii="Neo Sans Pro" w:hAnsi="Neo Sans Pro" w:cs="Arial"/>
          <w:color w:val="000000"/>
        </w:rPr>
        <w:t>Zleceniobiorca</w:t>
      </w:r>
      <w:r w:rsidR="00CB40D1">
        <w:rPr>
          <w:rFonts w:ascii="Neo Sans Pro" w:hAnsi="Neo Sans Pro" w:cs="Arial"/>
          <w:color w:val="000000"/>
        </w:rPr>
        <w:t xml:space="preserve"> będzie niezwłocznie informować Z</w:t>
      </w:r>
      <w:r>
        <w:rPr>
          <w:rFonts w:ascii="Neo Sans Pro" w:hAnsi="Neo Sans Pro" w:cs="Arial"/>
          <w:color w:val="000000"/>
        </w:rPr>
        <w:t>leceniodawcę</w:t>
      </w:r>
      <w:r w:rsidR="00CB40D1">
        <w:rPr>
          <w:rFonts w:ascii="Neo Sans Pro" w:hAnsi="Neo Sans Pro" w:cs="Arial"/>
          <w:color w:val="000000"/>
        </w:rPr>
        <w:t xml:space="preserve">, jeżeli zdaniem </w:t>
      </w:r>
      <w:r>
        <w:rPr>
          <w:rFonts w:ascii="Neo Sans Pro" w:hAnsi="Neo Sans Pro" w:cs="Arial"/>
          <w:color w:val="000000"/>
        </w:rPr>
        <w:t>Zleceniobiorcy</w:t>
      </w:r>
      <w:r w:rsidR="00CB40D1">
        <w:rPr>
          <w:rFonts w:ascii="Neo Sans Pro" w:hAnsi="Neo Sans Pro" w:cs="Arial"/>
          <w:color w:val="000000"/>
        </w:rPr>
        <w:t xml:space="preserve"> wydane mu polecenie lub zalecenie stanowi naruszenie RODO lub innych przepisów dotyczących ochrony danych.</w:t>
      </w:r>
    </w:p>
    <w:p w14:paraId="2F561B8E" w14:textId="77777777" w:rsidR="00CB40D1" w:rsidRDefault="00675B37" w:rsidP="00CB40D1">
      <w:pPr>
        <w:numPr>
          <w:ilvl w:val="0"/>
          <w:numId w:val="12"/>
        </w:numPr>
        <w:suppressAutoHyphens/>
        <w:spacing w:after="0" w:line="240" w:lineRule="auto"/>
        <w:ind w:left="426" w:hanging="426"/>
        <w:contextualSpacing/>
        <w:jc w:val="both"/>
        <w:rPr>
          <w:rFonts w:ascii="Neo Sans Pro" w:hAnsi="Neo Sans Pro" w:cs="Arial"/>
          <w:color w:val="000000"/>
        </w:rPr>
      </w:pPr>
      <w:r>
        <w:rPr>
          <w:rFonts w:ascii="Neo Sans Pro" w:hAnsi="Neo Sans Pro" w:cs="Arial"/>
          <w:color w:val="000000"/>
        </w:rPr>
        <w:t>Zleceniobiorca</w:t>
      </w:r>
      <w:r w:rsidR="00CB40D1">
        <w:rPr>
          <w:rFonts w:ascii="Neo Sans Pro" w:hAnsi="Neo Sans Pro" w:cs="Arial"/>
          <w:color w:val="000000"/>
        </w:rPr>
        <w:t xml:space="preserve"> oświadcza, że wdrożył odpowiednie środki techniczne </w:t>
      </w:r>
      <w:r w:rsidR="00CB40D1">
        <w:rPr>
          <w:rFonts w:ascii="Neo Sans Pro" w:hAnsi="Neo Sans Pro" w:cs="Arial"/>
          <w:color w:val="000000"/>
        </w:rPr>
        <w:br/>
        <w:t xml:space="preserve">i organizacyjne, aby przetwarzanie powierzonych danych osobowych spełniało wymogi RODO i chroniło prawa osób, których dane dotyczą, w tym środki techniczne i organizacyjne zapewniające bezpieczeństwo przetwarzania, o których mowa w art. 32 RODO. W związku z powyższym </w:t>
      </w:r>
      <w:r>
        <w:rPr>
          <w:rFonts w:ascii="Neo Sans Pro" w:hAnsi="Neo Sans Pro" w:cs="Arial"/>
          <w:color w:val="000000"/>
        </w:rPr>
        <w:t>Zleceniobiorca</w:t>
      </w:r>
      <w:r w:rsidR="00CB40D1">
        <w:rPr>
          <w:rFonts w:ascii="Neo Sans Pro" w:hAnsi="Neo Sans Pro" w:cs="Arial"/>
          <w:color w:val="000000"/>
        </w:rPr>
        <w:t xml:space="preserve"> będzie </w:t>
      </w:r>
      <w:r w:rsidR="001B1BDC">
        <w:rPr>
          <w:rFonts w:ascii="Neo Sans Pro" w:hAnsi="Neo Sans Pro" w:cs="Arial"/>
          <w:color w:val="000000"/>
        </w:rPr>
        <w:t xml:space="preserve">                                   </w:t>
      </w:r>
      <w:r w:rsidR="00CB40D1">
        <w:rPr>
          <w:rFonts w:ascii="Neo Sans Pro" w:hAnsi="Neo Sans Pro" w:cs="Arial"/>
          <w:color w:val="000000"/>
        </w:rPr>
        <w:t>w szczególności:</w:t>
      </w:r>
    </w:p>
    <w:p w14:paraId="156BD035" w14:textId="77777777" w:rsidR="00CB40D1" w:rsidRDefault="00CB40D1" w:rsidP="00CB40D1">
      <w:pPr>
        <w:numPr>
          <w:ilvl w:val="2"/>
          <w:numId w:val="13"/>
        </w:numPr>
        <w:suppressAutoHyphens/>
        <w:spacing w:after="0" w:line="240" w:lineRule="auto"/>
        <w:ind w:left="709" w:hanging="283"/>
        <w:jc w:val="both"/>
        <w:textAlignment w:val="baseline"/>
        <w:rPr>
          <w:rFonts w:ascii="Neo Sans Pro" w:eastAsia="SimSun" w:hAnsi="Neo Sans Pro" w:cs="Arial"/>
          <w:color w:val="000000"/>
          <w:kern w:val="2"/>
        </w:rPr>
      </w:pPr>
      <w:r>
        <w:rPr>
          <w:rFonts w:ascii="Neo Sans Pro" w:eastAsia="SimSun" w:hAnsi="Neo Sans Pro" w:cs="Arial"/>
          <w:color w:val="000000"/>
          <w:kern w:val="2"/>
        </w:rPr>
        <w:t xml:space="preserve">stosować szyfrowanie danych w tym stosować szyfrowaną transmisję danych                         w przypadku konieczności przesyłania danych osobowych przez sieć komputerową Internet, </w:t>
      </w:r>
    </w:p>
    <w:p w14:paraId="641F4EE1" w14:textId="77777777" w:rsidR="00CB40D1" w:rsidRDefault="00CB40D1" w:rsidP="00CB40D1">
      <w:pPr>
        <w:numPr>
          <w:ilvl w:val="2"/>
          <w:numId w:val="13"/>
        </w:numPr>
        <w:suppressAutoHyphens/>
        <w:spacing w:after="0" w:line="240" w:lineRule="auto"/>
        <w:ind w:left="709" w:hanging="283"/>
        <w:jc w:val="both"/>
        <w:textAlignment w:val="baseline"/>
        <w:rPr>
          <w:rFonts w:ascii="Neo Sans Pro" w:eastAsia="SimSun" w:hAnsi="Neo Sans Pro" w:cs="Arial"/>
          <w:color w:val="000000"/>
          <w:kern w:val="2"/>
        </w:rPr>
      </w:pPr>
      <w:r>
        <w:rPr>
          <w:rFonts w:ascii="Neo Sans Pro" w:eastAsia="SimSun" w:hAnsi="Neo Sans Pro" w:cs="Arial"/>
          <w:color w:val="000000"/>
          <w:kern w:val="2"/>
        </w:rPr>
        <w:t xml:space="preserve">stosować środki techniczne i organizacyjne zapewniające ochronę przetwarzanych danych osobowych, zapewniające ich poufność, integralność, dostępność i odporność systemów informatycznych służących do ich przetwarzania oraz usług przetwarzania danych osobowych, </w:t>
      </w:r>
    </w:p>
    <w:p w14:paraId="2021EE79" w14:textId="77777777" w:rsidR="00CB40D1" w:rsidRDefault="00CB40D1" w:rsidP="00CB40D1">
      <w:pPr>
        <w:numPr>
          <w:ilvl w:val="2"/>
          <w:numId w:val="13"/>
        </w:numPr>
        <w:suppressAutoHyphens/>
        <w:spacing w:after="0" w:line="240" w:lineRule="auto"/>
        <w:ind w:left="709" w:hanging="283"/>
        <w:jc w:val="both"/>
        <w:textAlignment w:val="baseline"/>
        <w:rPr>
          <w:rFonts w:ascii="Neo Sans Pro" w:eastAsia="SimSun" w:hAnsi="Neo Sans Pro" w:cs="Arial"/>
          <w:color w:val="000000"/>
          <w:kern w:val="2"/>
        </w:rPr>
      </w:pPr>
      <w:r>
        <w:rPr>
          <w:rFonts w:ascii="Neo Sans Pro" w:eastAsia="SimSun" w:hAnsi="Neo Sans Pro" w:cs="Arial"/>
          <w:color w:val="000000"/>
          <w:kern w:val="2"/>
        </w:rPr>
        <w:t>przetwarzać powierzone dane osobowe w taki sposób, aby zabezpieczyć je przed udostępnianiem ich osobom nieupoważnionym do ich przetwarzania, zabraniem przez osobę nieuprawnioną, przetwarzaniem z naruszeniem przepisów RODO oraz nieautoryzowaną zmianą, utratą, uszkodzeniem lub zniszczeniem,</w:t>
      </w:r>
    </w:p>
    <w:p w14:paraId="50C65E8A" w14:textId="77777777" w:rsidR="00CB40D1" w:rsidRDefault="00CB40D1" w:rsidP="00CB40D1">
      <w:pPr>
        <w:numPr>
          <w:ilvl w:val="2"/>
          <w:numId w:val="13"/>
        </w:numPr>
        <w:suppressAutoHyphens/>
        <w:spacing w:after="0" w:line="240" w:lineRule="auto"/>
        <w:ind w:left="709" w:hanging="283"/>
        <w:jc w:val="both"/>
        <w:textAlignment w:val="baseline"/>
        <w:rPr>
          <w:rFonts w:ascii="Neo Sans Pro" w:eastAsia="SimSun" w:hAnsi="Neo Sans Pro" w:cs="Arial"/>
          <w:color w:val="000000"/>
          <w:kern w:val="2"/>
        </w:rPr>
      </w:pPr>
      <w:r>
        <w:rPr>
          <w:rFonts w:ascii="Neo Sans Pro" w:eastAsia="SimSun" w:hAnsi="Neo Sans Pro" w:cs="Arial"/>
          <w:color w:val="000000"/>
          <w:kern w:val="2"/>
        </w:rPr>
        <w:t>oceniać regularnie skuteczność zastosowanych środków technicznych i organizacyjnych zapewniających bezpieczeństwo powierzonych danych osobowych,</w:t>
      </w:r>
    </w:p>
    <w:p w14:paraId="6525B204" w14:textId="77777777" w:rsidR="00CB40D1" w:rsidRPr="00CB40D1" w:rsidRDefault="00CB40D1" w:rsidP="00CB40D1">
      <w:pPr>
        <w:numPr>
          <w:ilvl w:val="2"/>
          <w:numId w:val="13"/>
        </w:numPr>
        <w:suppressAutoHyphens/>
        <w:spacing w:after="0" w:line="240" w:lineRule="auto"/>
        <w:ind w:left="709" w:hanging="283"/>
        <w:jc w:val="both"/>
        <w:textAlignment w:val="baseline"/>
        <w:rPr>
          <w:rFonts w:ascii="Neo Sans Pro" w:eastAsia="SimSun" w:hAnsi="Neo Sans Pro" w:cs="Arial"/>
          <w:color w:val="000000"/>
          <w:kern w:val="2"/>
        </w:rPr>
      </w:pPr>
      <w:r>
        <w:rPr>
          <w:rFonts w:ascii="Neo Sans Pro" w:eastAsia="SimSun" w:hAnsi="Neo Sans Pro" w:cs="Arial"/>
          <w:color w:val="000000"/>
          <w:kern w:val="2"/>
        </w:rPr>
        <w:t xml:space="preserve">zachowywać w poufności wszystkie powierzone dane osobowe, a także zachowywać w poufności informacje o stosowanych sposobach zabezpieczenia danych osobowych, również po rozwiązaniu Umowy lub zakończeniu </w:t>
      </w:r>
      <w:r w:rsidR="0046681A">
        <w:rPr>
          <w:rFonts w:ascii="Neo Sans Pro" w:eastAsia="SimSun" w:hAnsi="Neo Sans Pro" w:cs="Arial"/>
          <w:color w:val="000000"/>
          <w:kern w:val="2"/>
        </w:rPr>
        <w:t xml:space="preserve">                        </w:t>
      </w:r>
      <w:r>
        <w:rPr>
          <w:rFonts w:ascii="Neo Sans Pro" w:eastAsia="SimSun" w:hAnsi="Neo Sans Pro" w:cs="Arial"/>
          <w:color w:val="000000"/>
          <w:kern w:val="2"/>
        </w:rPr>
        <w:t>jej realizacji.</w:t>
      </w:r>
    </w:p>
    <w:p w14:paraId="722B3424" w14:textId="77777777" w:rsidR="00CB40D1" w:rsidRPr="00CB40D1" w:rsidRDefault="002F595C" w:rsidP="00CB40D1">
      <w:pPr>
        <w:numPr>
          <w:ilvl w:val="0"/>
          <w:numId w:val="12"/>
        </w:numPr>
        <w:suppressAutoHyphens/>
        <w:spacing w:after="0" w:line="240" w:lineRule="auto"/>
        <w:ind w:left="426" w:hanging="426"/>
        <w:contextualSpacing/>
        <w:jc w:val="both"/>
        <w:rPr>
          <w:rFonts w:ascii="Neo Sans Pro" w:eastAsia="Calibri" w:hAnsi="Neo Sans Pro" w:cs="Arial"/>
          <w:color w:val="000000"/>
        </w:rPr>
      </w:pPr>
      <w:r>
        <w:rPr>
          <w:rFonts w:ascii="Neo Sans Pro" w:hAnsi="Neo Sans Pro" w:cs="Arial"/>
          <w:color w:val="000000"/>
        </w:rPr>
        <w:lastRenderedPageBreak/>
        <w:t>Zleceniobiorca</w:t>
      </w:r>
      <w:r w:rsidR="00CB40D1">
        <w:rPr>
          <w:rFonts w:ascii="Neo Sans Pro" w:hAnsi="Neo Sans Pro" w:cs="Arial"/>
          <w:color w:val="000000"/>
        </w:rPr>
        <w:t xml:space="preserve"> zobowiązuje się przetwarzać powierzone do przetwarzania dane osobowe w formie elektronicznej wyłącznie w systemie informatycznym przy wykorzystaniu aplikacji zapewniających wymaganą ochronę ich przetwarzania.</w:t>
      </w:r>
    </w:p>
    <w:p w14:paraId="7E7C5078" w14:textId="77777777" w:rsidR="00CB40D1" w:rsidRPr="00CB40D1" w:rsidRDefault="00546B23" w:rsidP="00CB40D1">
      <w:pPr>
        <w:numPr>
          <w:ilvl w:val="0"/>
          <w:numId w:val="12"/>
        </w:numPr>
        <w:spacing w:after="0" w:line="240" w:lineRule="auto"/>
        <w:ind w:left="426" w:hanging="426"/>
        <w:jc w:val="both"/>
        <w:rPr>
          <w:rFonts w:ascii="Neo Sans Pro" w:hAnsi="Neo Sans Pro"/>
        </w:rPr>
      </w:pPr>
      <w:r>
        <w:rPr>
          <w:rFonts w:ascii="Neo Sans Pro" w:hAnsi="Neo Sans Pro"/>
        </w:rPr>
        <w:t>Zleceniobiorca</w:t>
      </w:r>
      <w:r w:rsidR="00CB40D1">
        <w:rPr>
          <w:rFonts w:ascii="Neo Sans Pro" w:hAnsi="Neo Sans Pro"/>
        </w:rPr>
        <w:t xml:space="preserve"> oświadcza, iż w ramach realizacji niniejszej umowy dane osobowe będą przetwarzane wyłącznie na terytorium „Europejskiego Obszaru Gospodarczego”(EOG).</w:t>
      </w:r>
    </w:p>
    <w:p w14:paraId="0228147E" w14:textId="77777777" w:rsidR="00CB40D1" w:rsidRDefault="002749A0" w:rsidP="00CB40D1">
      <w:pPr>
        <w:numPr>
          <w:ilvl w:val="0"/>
          <w:numId w:val="14"/>
        </w:numPr>
        <w:tabs>
          <w:tab w:val="left" w:pos="426"/>
        </w:tabs>
        <w:suppressAutoHyphens/>
        <w:spacing w:after="0" w:line="240" w:lineRule="auto"/>
        <w:contextualSpacing/>
        <w:jc w:val="both"/>
        <w:rPr>
          <w:rFonts w:ascii="Neo Sans Pro" w:hAnsi="Neo Sans Pro" w:cs="Arial"/>
          <w:color w:val="000000"/>
        </w:rPr>
      </w:pPr>
      <w:r>
        <w:rPr>
          <w:rFonts w:ascii="Neo Sans Pro" w:hAnsi="Neo Sans Pro" w:cs="Arial"/>
          <w:color w:val="000000"/>
        </w:rPr>
        <w:t>Zleceniobiorca</w:t>
      </w:r>
      <w:r w:rsidR="00CB40D1">
        <w:rPr>
          <w:rFonts w:ascii="Neo Sans Pro" w:hAnsi="Neo Sans Pro" w:cs="Arial"/>
          <w:color w:val="000000"/>
        </w:rPr>
        <w:t xml:space="preserve"> niezwłocznie, nie później niż w ciągu 24 godzin, poinformuje Z</w:t>
      </w:r>
      <w:r>
        <w:rPr>
          <w:rFonts w:ascii="Neo Sans Pro" w:hAnsi="Neo Sans Pro" w:cs="Arial"/>
          <w:color w:val="000000"/>
        </w:rPr>
        <w:t>leceniodawcę</w:t>
      </w:r>
      <w:r w:rsidR="00CB40D1">
        <w:rPr>
          <w:rFonts w:ascii="Neo Sans Pro" w:hAnsi="Neo Sans Pro" w:cs="Arial"/>
          <w:color w:val="000000"/>
        </w:rPr>
        <w:t xml:space="preserve"> o:</w:t>
      </w:r>
    </w:p>
    <w:p w14:paraId="56A6D3DA" w14:textId="77777777" w:rsidR="00CB40D1" w:rsidRDefault="00CB40D1" w:rsidP="00CB40D1">
      <w:pPr>
        <w:numPr>
          <w:ilvl w:val="1"/>
          <w:numId w:val="14"/>
        </w:numPr>
        <w:suppressAutoHyphens/>
        <w:spacing w:after="0" w:line="240" w:lineRule="auto"/>
        <w:ind w:left="709" w:hanging="283"/>
        <w:contextualSpacing/>
        <w:jc w:val="both"/>
        <w:rPr>
          <w:rFonts w:ascii="Neo Sans Pro" w:hAnsi="Neo Sans Pro" w:cs="Arial"/>
          <w:color w:val="000000"/>
        </w:rPr>
      </w:pPr>
      <w:r>
        <w:rPr>
          <w:rFonts w:ascii="Neo Sans Pro" w:hAnsi="Neo Sans Pro" w:cs="Arial"/>
          <w:color w:val="000000"/>
        </w:rPr>
        <w:t>wszelkich przypadkach naruszenia obowiązków dotyczących ochrony powierzonych do przetwarzania danych osobowych, naruszenia tajemnicy tych danych osobowych lub ich niewłaściwego wykorzystania;</w:t>
      </w:r>
    </w:p>
    <w:p w14:paraId="591A473C" w14:textId="77777777" w:rsidR="00CB40D1" w:rsidRPr="00CB40D1" w:rsidRDefault="00CB40D1" w:rsidP="00CB40D1">
      <w:pPr>
        <w:numPr>
          <w:ilvl w:val="1"/>
          <w:numId w:val="14"/>
        </w:numPr>
        <w:suppressAutoHyphens/>
        <w:spacing w:after="0" w:line="240" w:lineRule="auto"/>
        <w:ind w:left="709" w:hanging="283"/>
        <w:contextualSpacing/>
        <w:jc w:val="both"/>
        <w:rPr>
          <w:rFonts w:ascii="Neo Sans Pro" w:hAnsi="Neo Sans Pro" w:cs="Arial"/>
          <w:color w:val="000000"/>
        </w:rPr>
      </w:pPr>
      <w:r>
        <w:rPr>
          <w:rFonts w:ascii="Neo Sans Pro" w:hAnsi="Neo Sans Pro" w:cs="Arial"/>
          <w:color w:val="000000"/>
        </w:rPr>
        <w:t xml:space="preserve">wszelkich czynnościach z własnym udziałem w sprawach dotyczących ochrony powierzonych do przetwarzania danych osobowych prowadzonych </w:t>
      </w:r>
      <w:r w:rsidR="001B1BDC">
        <w:rPr>
          <w:rFonts w:ascii="Neo Sans Pro" w:hAnsi="Neo Sans Pro" w:cs="Arial"/>
          <w:color w:val="000000"/>
        </w:rPr>
        <w:t xml:space="preserve">                            </w:t>
      </w:r>
      <w:r>
        <w:rPr>
          <w:rFonts w:ascii="Neo Sans Pro" w:hAnsi="Neo Sans Pro" w:cs="Arial"/>
          <w:color w:val="000000"/>
        </w:rPr>
        <w:t>w szczególności przez organ właściwy ds. ochrony danych osobowych, policję lub sąd.</w:t>
      </w:r>
    </w:p>
    <w:p w14:paraId="602BAEFF" w14:textId="77777777" w:rsidR="00CB40D1" w:rsidRPr="00CB40D1" w:rsidRDefault="00996A00" w:rsidP="00CB40D1">
      <w:pPr>
        <w:numPr>
          <w:ilvl w:val="0"/>
          <w:numId w:val="14"/>
        </w:numPr>
        <w:tabs>
          <w:tab w:val="left" w:pos="426"/>
        </w:tabs>
        <w:suppressAutoHyphens/>
        <w:spacing w:after="0" w:line="240" w:lineRule="auto"/>
        <w:ind w:left="426" w:hanging="426"/>
        <w:contextualSpacing/>
        <w:jc w:val="both"/>
        <w:rPr>
          <w:rFonts w:ascii="Neo Sans Pro" w:hAnsi="Neo Sans Pro" w:cs="Arial"/>
          <w:color w:val="000000"/>
        </w:rPr>
      </w:pPr>
      <w:r>
        <w:rPr>
          <w:rFonts w:ascii="Neo Sans Pro" w:hAnsi="Neo Sans Pro" w:cs="Arial"/>
          <w:color w:val="000000"/>
        </w:rPr>
        <w:t>Zleceniobiorca</w:t>
      </w:r>
      <w:r w:rsidR="00CB40D1">
        <w:rPr>
          <w:rFonts w:ascii="Neo Sans Pro" w:hAnsi="Neo Sans Pro" w:cs="Arial"/>
          <w:color w:val="000000"/>
        </w:rPr>
        <w:t xml:space="preserve"> zobowiązuje się do udzielenia Z</w:t>
      </w:r>
      <w:r>
        <w:rPr>
          <w:rFonts w:ascii="Neo Sans Pro" w:hAnsi="Neo Sans Pro" w:cs="Arial"/>
          <w:color w:val="000000"/>
        </w:rPr>
        <w:t>leceniodawcy</w:t>
      </w:r>
      <w:r w:rsidR="00CB40D1">
        <w:rPr>
          <w:rFonts w:ascii="Neo Sans Pro" w:hAnsi="Neo Sans Pro" w:cs="Arial"/>
          <w:color w:val="000000"/>
        </w:rPr>
        <w:t xml:space="preserve">, na każde jego żądanie, informacji na temat przetwarzania powierzonych do przetwarzania danych osobowych. </w:t>
      </w:r>
    </w:p>
    <w:p w14:paraId="06E5638D" w14:textId="77777777" w:rsidR="00CB40D1" w:rsidRPr="00CB40D1" w:rsidRDefault="00524F16" w:rsidP="00CB40D1">
      <w:pPr>
        <w:numPr>
          <w:ilvl w:val="0"/>
          <w:numId w:val="14"/>
        </w:numPr>
        <w:tabs>
          <w:tab w:val="left" w:pos="426"/>
        </w:tabs>
        <w:suppressAutoHyphens/>
        <w:spacing w:after="0" w:line="240" w:lineRule="auto"/>
        <w:ind w:left="426" w:hanging="426"/>
        <w:contextualSpacing/>
        <w:jc w:val="both"/>
        <w:rPr>
          <w:rFonts w:ascii="Neo Sans Pro" w:hAnsi="Neo Sans Pro" w:cs="Arial"/>
          <w:color w:val="000000"/>
        </w:rPr>
      </w:pPr>
      <w:r>
        <w:rPr>
          <w:rFonts w:ascii="Neo Sans Pro" w:hAnsi="Neo Sans Pro" w:cs="Arial"/>
          <w:color w:val="000000"/>
        </w:rPr>
        <w:t>Zleceniobiorca</w:t>
      </w:r>
      <w:r w:rsidR="00CB40D1">
        <w:rPr>
          <w:rFonts w:ascii="Neo Sans Pro" w:hAnsi="Neo Sans Pro" w:cs="Arial"/>
          <w:color w:val="000000"/>
        </w:rPr>
        <w:t xml:space="preserve"> biorąc pod uwagę charakter przetwarzania, będzie pomagać </w:t>
      </w:r>
      <w:r>
        <w:rPr>
          <w:rFonts w:ascii="Neo Sans Pro" w:hAnsi="Neo Sans Pro" w:cs="Arial"/>
          <w:color w:val="000000"/>
        </w:rPr>
        <w:t>Zleceniodawcy</w:t>
      </w:r>
      <w:r w:rsidR="00CB40D1">
        <w:rPr>
          <w:rFonts w:ascii="Neo Sans Pro" w:hAnsi="Neo Sans Pro" w:cs="Arial"/>
          <w:color w:val="000000"/>
        </w:rPr>
        <w:t xml:space="preserve">, poprzez odpowiednie środki techniczne i organizacyjne </w:t>
      </w:r>
      <w:r w:rsidR="001B1BDC">
        <w:rPr>
          <w:rFonts w:ascii="Neo Sans Pro" w:hAnsi="Neo Sans Pro" w:cs="Arial"/>
          <w:color w:val="000000"/>
        </w:rPr>
        <w:t xml:space="preserve">                     </w:t>
      </w:r>
      <w:r>
        <w:rPr>
          <w:rFonts w:ascii="Neo Sans Pro" w:hAnsi="Neo Sans Pro" w:cs="Arial"/>
          <w:color w:val="000000"/>
        </w:rPr>
        <w:t xml:space="preserve">    </w:t>
      </w:r>
      <w:r w:rsidR="00CB40D1">
        <w:rPr>
          <w:rFonts w:ascii="Neo Sans Pro" w:hAnsi="Neo Sans Pro" w:cs="Arial"/>
          <w:color w:val="000000"/>
        </w:rPr>
        <w:t>w wywiązywaniu się z obowiązku odpowiadania na żądania osób, których dane dotyczą, w zakresie wykonywania ich praw określonych w rozdziale III RODO.</w:t>
      </w:r>
    </w:p>
    <w:p w14:paraId="2928D5D1" w14:textId="77777777" w:rsidR="00CB40D1" w:rsidRPr="00CB40D1" w:rsidRDefault="007A2A17" w:rsidP="00CB40D1">
      <w:pPr>
        <w:numPr>
          <w:ilvl w:val="0"/>
          <w:numId w:val="14"/>
        </w:numPr>
        <w:tabs>
          <w:tab w:val="left" w:pos="426"/>
        </w:tabs>
        <w:suppressAutoHyphens/>
        <w:spacing w:after="0" w:line="240" w:lineRule="auto"/>
        <w:ind w:left="426" w:hanging="426"/>
        <w:contextualSpacing/>
        <w:jc w:val="both"/>
        <w:rPr>
          <w:rFonts w:ascii="Neo Sans Pro" w:hAnsi="Neo Sans Pro" w:cs="Arial"/>
          <w:color w:val="000000"/>
        </w:rPr>
      </w:pPr>
      <w:r>
        <w:rPr>
          <w:rFonts w:ascii="Neo Sans Pro" w:hAnsi="Neo Sans Pro" w:cs="Arial"/>
          <w:color w:val="000000"/>
        </w:rPr>
        <w:t>Zleceniobiorca</w:t>
      </w:r>
      <w:r w:rsidR="00CB40D1">
        <w:rPr>
          <w:rFonts w:ascii="Neo Sans Pro" w:hAnsi="Neo Sans Pro" w:cs="Arial"/>
          <w:color w:val="000000"/>
        </w:rPr>
        <w:t xml:space="preserve">, uwzględniając charakter przetwarzania oraz dostępne </w:t>
      </w:r>
      <w:r w:rsidR="0046681A">
        <w:rPr>
          <w:rFonts w:ascii="Neo Sans Pro" w:hAnsi="Neo Sans Pro" w:cs="Arial"/>
          <w:color w:val="000000"/>
        </w:rPr>
        <w:t xml:space="preserve">                           </w:t>
      </w:r>
      <w:r w:rsidR="00CB40D1">
        <w:rPr>
          <w:rFonts w:ascii="Neo Sans Pro" w:hAnsi="Neo Sans Pro" w:cs="Arial"/>
          <w:color w:val="000000"/>
        </w:rPr>
        <w:t>mu informacje, pomagać będzie Z</w:t>
      </w:r>
      <w:r>
        <w:rPr>
          <w:rFonts w:ascii="Neo Sans Pro" w:hAnsi="Neo Sans Pro" w:cs="Arial"/>
          <w:color w:val="000000"/>
        </w:rPr>
        <w:t>leceniodawcy</w:t>
      </w:r>
      <w:r w:rsidR="00CB40D1">
        <w:rPr>
          <w:rFonts w:ascii="Neo Sans Pro" w:hAnsi="Neo Sans Pro" w:cs="Arial"/>
          <w:color w:val="000000"/>
        </w:rPr>
        <w:t xml:space="preserve"> w wywiązywaniu się z obowiązków określonych w art. 32-36 RODO; w szczególności, </w:t>
      </w:r>
      <w:r>
        <w:rPr>
          <w:rFonts w:ascii="Neo Sans Pro" w:hAnsi="Neo Sans Pro" w:cs="Arial"/>
          <w:color w:val="000000"/>
        </w:rPr>
        <w:t>Zleceniobiorca</w:t>
      </w:r>
      <w:r w:rsidR="00CB40D1">
        <w:rPr>
          <w:rFonts w:ascii="Neo Sans Pro" w:hAnsi="Neo Sans Pro" w:cs="Arial"/>
          <w:color w:val="000000"/>
        </w:rPr>
        <w:t xml:space="preserve"> zgłasza Z</w:t>
      </w:r>
      <w:r>
        <w:rPr>
          <w:rFonts w:ascii="Neo Sans Pro" w:hAnsi="Neo Sans Pro" w:cs="Arial"/>
          <w:color w:val="000000"/>
        </w:rPr>
        <w:t>leceniodawcy</w:t>
      </w:r>
      <w:r w:rsidR="00CB40D1">
        <w:rPr>
          <w:rFonts w:ascii="Neo Sans Pro" w:hAnsi="Neo Sans Pro" w:cs="Arial"/>
          <w:color w:val="000000"/>
        </w:rPr>
        <w:t>, bez zbędnej zwłoki, nie później niż w ciągu 24 godzin, naruszenie ochrony powierzonych danych osobowych zgodnie z art. 33 ust. 2 oraz przekazuje informacje niezbędne Z</w:t>
      </w:r>
      <w:r>
        <w:rPr>
          <w:rFonts w:ascii="Neo Sans Pro" w:hAnsi="Neo Sans Pro" w:cs="Arial"/>
          <w:color w:val="000000"/>
        </w:rPr>
        <w:t>leceniodawcy</w:t>
      </w:r>
      <w:r w:rsidR="00CB40D1">
        <w:rPr>
          <w:rFonts w:ascii="Neo Sans Pro" w:hAnsi="Neo Sans Pro" w:cs="Arial"/>
          <w:color w:val="000000"/>
        </w:rPr>
        <w:t xml:space="preserve"> do zgłoszenia naruszenia ochrony danych organowi nadzorczemu, o którym mowa w art. 33 ust. 3 RODO.</w:t>
      </w:r>
    </w:p>
    <w:p w14:paraId="1E9F723E" w14:textId="77777777" w:rsidR="00CB40D1" w:rsidRPr="00CB40D1" w:rsidRDefault="002E1614" w:rsidP="00CB40D1">
      <w:pPr>
        <w:numPr>
          <w:ilvl w:val="0"/>
          <w:numId w:val="14"/>
        </w:numPr>
        <w:tabs>
          <w:tab w:val="left" w:pos="426"/>
        </w:tabs>
        <w:suppressAutoHyphens/>
        <w:spacing w:after="0" w:line="240" w:lineRule="auto"/>
        <w:ind w:left="426" w:hanging="426"/>
        <w:contextualSpacing/>
        <w:jc w:val="both"/>
        <w:rPr>
          <w:rFonts w:ascii="Neo Sans Pro" w:hAnsi="Neo Sans Pro" w:cs="Arial"/>
          <w:color w:val="000000"/>
        </w:rPr>
      </w:pPr>
      <w:r>
        <w:rPr>
          <w:rFonts w:ascii="Neo Sans Pro" w:hAnsi="Neo Sans Pro" w:cs="Arial"/>
          <w:color w:val="000000"/>
        </w:rPr>
        <w:t>Zleceniobiorca</w:t>
      </w:r>
      <w:r w:rsidR="00CB40D1">
        <w:rPr>
          <w:rFonts w:ascii="Neo Sans Pro" w:hAnsi="Neo Sans Pro" w:cs="Arial"/>
          <w:color w:val="000000"/>
        </w:rPr>
        <w:t xml:space="preserve"> jest odpowiedzialny za niezgodne z Umową udostępnienie </w:t>
      </w:r>
      <w:r w:rsidR="0046681A">
        <w:rPr>
          <w:rFonts w:ascii="Neo Sans Pro" w:hAnsi="Neo Sans Pro" w:cs="Arial"/>
          <w:color w:val="000000"/>
        </w:rPr>
        <w:t xml:space="preserve">                 </w:t>
      </w:r>
      <w:r w:rsidR="00CB40D1">
        <w:rPr>
          <w:rFonts w:ascii="Neo Sans Pro" w:hAnsi="Neo Sans Pro" w:cs="Arial"/>
          <w:color w:val="000000"/>
        </w:rPr>
        <w:t xml:space="preserve">lub wykorzystanie danych, a w szczególności udostępnione osobom trzecim. </w:t>
      </w:r>
      <w:r w:rsidR="0046681A">
        <w:rPr>
          <w:rFonts w:ascii="Neo Sans Pro" w:hAnsi="Neo Sans Pro" w:cs="Arial"/>
          <w:color w:val="000000"/>
        </w:rPr>
        <w:t xml:space="preserve">            </w:t>
      </w:r>
      <w:r w:rsidR="00CB40D1">
        <w:rPr>
          <w:rFonts w:ascii="Neo Sans Pro" w:hAnsi="Neo Sans Pro" w:cs="Arial"/>
          <w:color w:val="000000"/>
        </w:rPr>
        <w:t>W takim przypadku Z</w:t>
      </w:r>
      <w:r>
        <w:rPr>
          <w:rFonts w:ascii="Neo Sans Pro" w:hAnsi="Neo Sans Pro" w:cs="Arial"/>
          <w:color w:val="000000"/>
        </w:rPr>
        <w:t>leceniodawca</w:t>
      </w:r>
      <w:r w:rsidR="00CB40D1">
        <w:rPr>
          <w:rFonts w:ascii="Neo Sans Pro" w:hAnsi="Neo Sans Pro" w:cs="Arial"/>
          <w:color w:val="000000"/>
        </w:rPr>
        <w:t xml:space="preserve"> jest uprawniony do nałożenia kary umownej </w:t>
      </w:r>
      <w:r w:rsidR="0046681A">
        <w:rPr>
          <w:rFonts w:ascii="Neo Sans Pro" w:hAnsi="Neo Sans Pro" w:cs="Arial"/>
          <w:color w:val="000000"/>
        </w:rPr>
        <w:t xml:space="preserve">       </w:t>
      </w:r>
      <w:r w:rsidR="00CB40D1">
        <w:rPr>
          <w:rFonts w:ascii="Neo Sans Pro" w:hAnsi="Neo Sans Pro" w:cs="Arial"/>
          <w:color w:val="000000"/>
        </w:rPr>
        <w:t xml:space="preserve">w wysokości 10 000 zł (słownie: dziesięć tysięcy złotych), za każdy stwierdzony </w:t>
      </w:r>
      <w:r w:rsidR="006162FC">
        <w:rPr>
          <w:rFonts w:ascii="Neo Sans Pro" w:hAnsi="Neo Sans Pro" w:cs="Arial"/>
          <w:color w:val="000000"/>
        </w:rPr>
        <w:t xml:space="preserve">                                       </w:t>
      </w:r>
      <w:r w:rsidR="00CB40D1">
        <w:rPr>
          <w:rFonts w:ascii="Neo Sans Pro" w:hAnsi="Neo Sans Pro" w:cs="Arial"/>
          <w:color w:val="000000"/>
        </w:rPr>
        <w:t>i udokumentowany przypadek naruszenia.</w:t>
      </w:r>
    </w:p>
    <w:p w14:paraId="65EE7AA8" w14:textId="77777777" w:rsidR="00CB40D1" w:rsidRPr="00316837" w:rsidRDefault="00CB40D1" w:rsidP="00CB40D1">
      <w:pPr>
        <w:numPr>
          <w:ilvl w:val="0"/>
          <w:numId w:val="14"/>
        </w:numPr>
        <w:tabs>
          <w:tab w:val="left" w:pos="426"/>
        </w:tabs>
        <w:suppressAutoHyphens/>
        <w:spacing w:after="0" w:line="240" w:lineRule="auto"/>
        <w:ind w:left="426" w:hanging="426"/>
        <w:contextualSpacing/>
        <w:jc w:val="both"/>
        <w:rPr>
          <w:rFonts w:ascii="Neo Sans Pro" w:hAnsi="Neo Sans Pro" w:cs="Arial"/>
          <w:color w:val="000000"/>
        </w:rPr>
      </w:pPr>
      <w:r>
        <w:rPr>
          <w:rFonts w:ascii="Neo Sans Pro" w:hAnsi="Neo Sans Pro" w:cs="Arial"/>
          <w:color w:val="000000"/>
        </w:rPr>
        <w:t xml:space="preserve">Kara będzie należna </w:t>
      </w:r>
      <w:r w:rsidR="00BA7D49">
        <w:rPr>
          <w:rFonts w:ascii="Neo Sans Pro" w:hAnsi="Neo Sans Pro" w:cs="Arial"/>
          <w:color w:val="000000"/>
        </w:rPr>
        <w:t>Zleceniodawcy</w:t>
      </w:r>
      <w:r>
        <w:rPr>
          <w:rFonts w:ascii="Neo Sans Pro" w:hAnsi="Neo Sans Pro" w:cs="Arial"/>
          <w:color w:val="000000"/>
        </w:rPr>
        <w:t>, bez konieczności wykazywania wysokości poniesionej szkody przez Z</w:t>
      </w:r>
      <w:r w:rsidR="00BA7D49">
        <w:rPr>
          <w:rFonts w:ascii="Neo Sans Pro" w:hAnsi="Neo Sans Pro" w:cs="Arial"/>
          <w:color w:val="000000"/>
        </w:rPr>
        <w:t>leceniodawcę</w:t>
      </w:r>
      <w:r>
        <w:rPr>
          <w:rFonts w:ascii="Neo Sans Pro" w:hAnsi="Neo Sans Pro" w:cs="Arial"/>
          <w:color w:val="000000"/>
        </w:rPr>
        <w:t xml:space="preserve">. Jeżeli kara umowna nie pokryje poniesionej przez </w:t>
      </w:r>
      <w:r w:rsidR="00BA7D49">
        <w:rPr>
          <w:rFonts w:ascii="Neo Sans Pro" w:hAnsi="Neo Sans Pro" w:cs="Arial"/>
          <w:color w:val="000000"/>
        </w:rPr>
        <w:t>Zleceniodawcę</w:t>
      </w:r>
      <w:r>
        <w:rPr>
          <w:rFonts w:ascii="Neo Sans Pro" w:hAnsi="Neo Sans Pro" w:cs="Arial"/>
          <w:color w:val="000000"/>
        </w:rPr>
        <w:t xml:space="preserve"> szkody, może on dochodzić odszkodowania uzupełniającego.</w:t>
      </w:r>
    </w:p>
    <w:p w14:paraId="08E45979" w14:textId="3BBCFEFF" w:rsidR="00CB40D1" w:rsidRPr="00CB40D1" w:rsidRDefault="00CB40D1" w:rsidP="00CB40D1">
      <w:pPr>
        <w:numPr>
          <w:ilvl w:val="0"/>
          <w:numId w:val="14"/>
        </w:numPr>
        <w:tabs>
          <w:tab w:val="left" w:pos="426"/>
        </w:tabs>
        <w:suppressAutoHyphens/>
        <w:spacing w:after="0" w:line="240" w:lineRule="auto"/>
        <w:ind w:left="426" w:hanging="426"/>
        <w:contextualSpacing/>
        <w:jc w:val="both"/>
        <w:rPr>
          <w:rFonts w:ascii="Neo Sans Pro" w:hAnsi="Neo Sans Pro" w:cs="Arial"/>
          <w:color w:val="000000"/>
        </w:rPr>
      </w:pPr>
      <w:r>
        <w:rPr>
          <w:rFonts w:ascii="Neo Sans Pro" w:hAnsi="Neo Sans Pro" w:cs="Arial"/>
          <w:color w:val="000000"/>
        </w:rPr>
        <w:t xml:space="preserve">W przypadku, gdy </w:t>
      </w:r>
      <w:r w:rsidR="00395E2E">
        <w:rPr>
          <w:rFonts w:ascii="Neo Sans Pro" w:hAnsi="Neo Sans Pro" w:cs="Arial"/>
          <w:color w:val="000000"/>
        </w:rPr>
        <w:t>Zleceniobiorca</w:t>
      </w:r>
      <w:r>
        <w:rPr>
          <w:rFonts w:ascii="Neo Sans Pro" w:hAnsi="Neo Sans Pro" w:cs="Arial"/>
          <w:color w:val="000000"/>
        </w:rPr>
        <w:t xml:space="preserve"> będzie przetwarzał powierzone dane osobowe niezgodnie  z treścią niniejszej Umowy, udostępni je osobie nieupoważnionej </w:t>
      </w:r>
      <w:r w:rsidR="0046681A">
        <w:rPr>
          <w:rFonts w:ascii="Neo Sans Pro" w:hAnsi="Neo Sans Pro" w:cs="Arial"/>
          <w:color w:val="000000"/>
        </w:rPr>
        <w:t xml:space="preserve">         </w:t>
      </w:r>
      <w:r>
        <w:rPr>
          <w:rFonts w:ascii="Neo Sans Pro" w:hAnsi="Neo Sans Pro" w:cs="Arial"/>
          <w:color w:val="000000"/>
        </w:rPr>
        <w:t xml:space="preserve">lub Prezes Urzędu Ochrony Danych Osobowych stwierdzi, że </w:t>
      </w:r>
      <w:r w:rsidR="00395E2E">
        <w:rPr>
          <w:rFonts w:ascii="Neo Sans Pro" w:hAnsi="Neo Sans Pro" w:cs="Arial"/>
          <w:color w:val="000000"/>
        </w:rPr>
        <w:t>Zleceniobiorca</w:t>
      </w:r>
      <w:r>
        <w:rPr>
          <w:rFonts w:ascii="Neo Sans Pro" w:hAnsi="Neo Sans Pro" w:cs="Arial"/>
          <w:color w:val="000000"/>
        </w:rPr>
        <w:t xml:space="preserve"> </w:t>
      </w:r>
      <w:r w:rsidR="0046681A">
        <w:rPr>
          <w:rFonts w:ascii="Neo Sans Pro" w:hAnsi="Neo Sans Pro" w:cs="Arial"/>
          <w:color w:val="000000"/>
        </w:rPr>
        <w:t xml:space="preserve">             </w:t>
      </w:r>
      <w:r>
        <w:rPr>
          <w:rFonts w:ascii="Neo Sans Pro" w:hAnsi="Neo Sans Pro" w:cs="Arial"/>
          <w:color w:val="000000"/>
        </w:rPr>
        <w:t xml:space="preserve">nie respektuje zasad określonych w powszechnie obowiązujących przepisach </w:t>
      </w:r>
      <w:r w:rsidR="006162FC">
        <w:rPr>
          <w:rFonts w:ascii="Neo Sans Pro" w:hAnsi="Neo Sans Pro" w:cs="Arial"/>
          <w:color w:val="000000"/>
        </w:rPr>
        <w:t xml:space="preserve">                     </w:t>
      </w:r>
      <w:r>
        <w:rPr>
          <w:rFonts w:ascii="Neo Sans Pro" w:hAnsi="Neo Sans Pro" w:cs="Arial"/>
          <w:color w:val="000000"/>
        </w:rPr>
        <w:t>o ochronie danych osobowych (RODO, ustawa z dnia 10 maja 2018 roku o ochronie danych osobowych (tj. Dz.U. z 201</w:t>
      </w:r>
      <w:r w:rsidR="007C1BF0">
        <w:rPr>
          <w:rFonts w:ascii="Neo Sans Pro" w:hAnsi="Neo Sans Pro" w:cs="Arial"/>
          <w:color w:val="000000"/>
        </w:rPr>
        <w:t>9</w:t>
      </w:r>
      <w:r>
        <w:rPr>
          <w:rFonts w:ascii="Neo Sans Pro" w:hAnsi="Neo Sans Pro" w:cs="Arial"/>
          <w:color w:val="000000"/>
        </w:rPr>
        <w:t>r. poz. 1</w:t>
      </w:r>
      <w:r w:rsidR="007C1BF0">
        <w:rPr>
          <w:rFonts w:ascii="Neo Sans Pro" w:hAnsi="Neo Sans Pro" w:cs="Arial"/>
          <w:color w:val="000000"/>
        </w:rPr>
        <w:t>781</w:t>
      </w:r>
      <w:r>
        <w:rPr>
          <w:rFonts w:ascii="Neo Sans Pro" w:hAnsi="Neo Sans Pro" w:cs="Arial"/>
          <w:color w:val="000000"/>
        </w:rPr>
        <w:t>), Z</w:t>
      </w:r>
      <w:r w:rsidR="00395E2E">
        <w:rPr>
          <w:rFonts w:ascii="Neo Sans Pro" w:hAnsi="Neo Sans Pro" w:cs="Arial"/>
          <w:color w:val="000000"/>
        </w:rPr>
        <w:t>leceniodawca</w:t>
      </w:r>
      <w:r>
        <w:rPr>
          <w:rFonts w:ascii="Neo Sans Pro" w:hAnsi="Neo Sans Pro" w:cs="Arial"/>
          <w:color w:val="000000"/>
        </w:rPr>
        <w:t xml:space="preserve"> obciąży </w:t>
      </w:r>
      <w:r w:rsidR="00395E2E">
        <w:rPr>
          <w:rFonts w:ascii="Neo Sans Pro" w:hAnsi="Neo Sans Pro" w:cs="Arial"/>
          <w:color w:val="000000"/>
        </w:rPr>
        <w:t xml:space="preserve">Zleceniobiorcę </w:t>
      </w:r>
      <w:r>
        <w:rPr>
          <w:rFonts w:ascii="Neo Sans Pro" w:hAnsi="Neo Sans Pro" w:cs="Arial"/>
          <w:color w:val="000000"/>
        </w:rPr>
        <w:t xml:space="preserve"> karami pieniężnymi lub grzywnami nałożonymi z tego powodu na Z</w:t>
      </w:r>
      <w:r w:rsidR="00395E2E">
        <w:rPr>
          <w:rFonts w:ascii="Neo Sans Pro" w:hAnsi="Neo Sans Pro" w:cs="Arial"/>
          <w:color w:val="000000"/>
        </w:rPr>
        <w:t>lecenio</w:t>
      </w:r>
      <w:r w:rsidR="00AD15EB">
        <w:rPr>
          <w:rFonts w:ascii="Neo Sans Pro" w:hAnsi="Neo Sans Pro" w:cs="Arial"/>
          <w:color w:val="000000"/>
        </w:rPr>
        <w:t>dawcę</w:t>
      </w:r>
      <w:r>
        <w:rPr>
          <w:rFonts w:ascii="Neo Sans Pro" w:hAnsi="Neo Sans Pro" w:cs="Arial"/>
          <w:color w:val="000000"/>
        </w:rPr>
        <w:t xml:space="preserve">, a </w:t>
      </w:r>
      <w:r w:rsidR="00395E2E">
        <w:rPr>
          <w:rFonts w:ascii="Neo Sans Pro" w:hAnsi="Neo Sans Pro" w:cs="Arial"/>
          <w:color w:val="000000"/>
        </w:rPr>
        <w:t>Zleceniobiorca</w:t>
      </w:r>
      <w:r>
        <w:rPr>
          <w:rFonts w:ascii="Neo Sans Pro" w:hAnsi="Neo Sans Pro" w:cs="Arial"/>
          <w:color w:val="000000"/>
        </w:rPr>
        <w:t xml:space="preserve"> zobowiązuje się do zapłaty kwoty równej wartości uiszczonych kary lub grzywien.</w:t>
      </w:r>
    </w:p>
    <w:p w14:paraId="3B4933A6" w14:textId="77777777" w:rsidR="00CB40D1" w:rsidRDefault="00CB40D1" w:rsidP="00CB40D1">
      <w:pPr>
        <w:numPr>
          <w:ilvl w:val="0"/>
          <w:numId w:val="14"/>
        </w:numPr>
        <w:tabs>
          <w:tab w:val="left" w:pos="426"/>
        </w:tabs>
        <w:suppressAutoHyphens/>
        <w:spacing w:after="0" w:line="240" w:lineRule="auto"/>
        <w:ind w:left="426" w:hanging="426"/>
        <w:contextualSpacing/>
        <w:jc w:val="both"/>
        <w:rPr>
          <w:rFonts w:ascii="Neo Sans Pro" w:hAnsi="Neo Sans Pro" w:cs="Arial"/>
          <w:color w:val="000000"/>
        </w:rPr>
      </w:pPr>
      <w:r>
        <w:rPr>
          <w:rFonts w:ascii="Neo Sans Pro" w:hAnsi="Neo Sans Pro" w:cs="Arial"/>
          <w:color w:val="000000"/>
        </w:rPr>
        <w:t>Z</w:t>
      </w:r>
      <w:r w:rsidR="003E6716">
        <w:rPr>
          <w:rFonts w:ascii="Neo Sans Pro" w:hAnsi="Neo Sans Pro" w:cs="Arial"/>
          <w:color w:val="000000"/>
        </w:rPr>
        <w:t>leceniodawca</w:t>
      </w:r>
      <w:r>
        <w:rPr>
          <w:rFonts w:ascii="Neo Sans Pro" w:hAnsi="Neo Sans Pro" w:cs="Arial"/>
          <w:color w:val="000000"/>
        </w:rPr>
        <w:t xml:space="preserve"> ma prawo odstąpić od Umowy lub pozostałej do wykonania jej części gdy </w:t>
      </w:r>
      <w:r w:rsidR="003E6716">
        <w:rPr>
          <w:rFonts w:ascii="Neo Sans Pro" w:hAnsi="Neo Sans Pro" w:cs="Arial"/>
          <w:color w:val="000000"/>
        </w:rPr>
        <w:t>Zleceniobiorca</w:t>
      </w:r>
      <w:r>
        <w:rPr>
          <w:rFonts w:ascii="Neo Sans Pro" w:hAnsi="Neo Sans Pro" w:cs="Arial"/>
          <w:color w:val="000000"/>
        </w:rPr>
        <w:t>:</w:t>
      </w:r>
    </w:p>
    <w:p w14:paraId="024F4618" w14:textId="77777777" w:rsidR="00CB40D1" w:rsidRDefault="00CB40D1" w:rsidP="00CB40D1">
      <w:pPr>
        <w:numPr>
          <w:ilvl w:val="0"/>
          <w:numId w:val="15"/>
        </w:numPr>
        <w:suppressAutoHyphens/>
        <w:spacing w:after="0" w:line="240" w:lineRule="auto"/>
        <w:ind w:hanging="720"/>
        <w:jc w:val="both"/>
        <w:rPr>
          <w:rFonts w:ascii="Neo Sans Pro" w:hAnsi="Neo Sans Pro" w:cs="Arial"/>
          <w:color w:val="000000"/>
        </w:rPr>
      </w:pPr>
      <w:bookmarkStart w:id="2" w:name="_GoBack"/>
      <w:bookmarkEnd w:id="2"/>
      <w:r>
        <w:rPr>
          <w:rFonts w:ascii="Neo Sans Pro" w:hAnsi="Neo Sans Pro" w:cs="Arial"/>
          <w:color w:val="000000"/>
        </w:rPr>
        <w:t>wykorzystał dane osobowe w sposób niezgodny z Umową,</w:t>
      </w:r>
    </w:p>
    <w:p w14:paraId="3640B194" w14:textId="77777777" w:rsidR="00CB40D1" w:rsidRDefault="00CB40D1" w:rsidP="00D573C3">
      <w:pPr>
        <w:numPr>
          <w:ilvl w:val="0"/>
          <w:numId w:val="15"/>
        </w:numPr>
        <w:suppressAutoHyphens/>
        <w:spacing w:after="0" w:line="240" w:lineRule="auto"/>
        <w:ind w:left="1134" w:hanging="720"/>
        <w:jc w:val="both"/>
        <w:rPr>
          <w:rFonts w:ascii="Neo Sans Pro" w:hAnsi="Neo Sans Pro" w:cs="Arial"/>
          <w:color w:val="000000"/>
        </w:rPr>
      </w:pPr>
      <w:r>
        <w:rPr>
          <w:rFonts w:ascii="Neo Sans Pro" w:hAnsi="Neo Sans Pro" w:cs="Arial"/>
          <w:color w:val="000000"/>
        </w:rPr>
        <w:t>powierzył wykonanie przedmiotu Umowy osobie trzeciej bez zgody Z</w:t>
      </w:r>
      <w:r w:rsidR="003E6716">
        <w:rPr>
          <w:rFonts w:ascii="Neo Sans Pro" w:hAnsi="Neo Sans Pro" w:cs="Arial"/>
          <w:color w:val="000000"/>
        </w:rPr>
        <w:t>leceniodawcy</w:t>
      </w:r>
      <w:r>
        <w:rPr>
          <w:rFonts w:ascii="Neo Sans Pro" w:hAnsi="Neo Sans Pro" w:cs="Arial"/>
          <w:color w:val="000000"/>
        </w:rPr>
        <w:t>,</w:t>
      </w:r>
    </w:p>
    <w:p w14:paraId="6AE950B5" w14:textId="5C8F5CFE" w:rsidR="00CB40D1" w:rsidRDefault="00CB40D1" w:rsidP="00D573C3">
      <w:pPr>
        <w:numPr>
          <w:ilvl w:val="0"/>
          <w:numId w:val="15"/>
        </w:numPr>
        <w:suppressAutoHyphens/>
        <w:spacing w:after="0" w:line="240" w:lineRule="auto"/>
        <w:ind w:left="1134" w:hanging="720"/>
        <w:jc w:val="both"/>
        <w:rPr>
          <w:rFonts w:ascii="Neo Sans Pro" w:hAnsi="Neo Sans Pro" w:cs="Arial"/>
          <w:color w:val="000000"/>
        </w:rPr>
      </w:pPr>
      <w:r>
        <w:rPr>
          <w:rFonts w:ascii="Neo Sans Pro" w:hAnsi="Neo Sans Pro" w:cs="Arial"/>
          <w:color w:val="000000"/>
        </w:rPr>
        <w:t>nie zaprzestaje niewłaściwego przetwarzania danych osobowych,</w:t>
      </w:r>
    </w:p>
    <w:p w14:paraId="13CA2DB6" w14:textId="77777777" w:rsidR="00CB40D1" w:rsidRPr="00CB40D1" w:rsidRDefault="00CB40D1" w:rsidP="00A365A0">
      <w:pPr>
        <w:numPr>
          <w:ilvl w:val="0"/>
          <w:numId w:val="15"/>
        </w:numPr>
        <w:tabs>
          <w:tab w:val="left" w:pos="1134"/>
        </w:tabs>
        <w:suppressAutoHyphens/>
        <w:spacing w:after="0" w:line="240" w:lineRule="auto"/>
        <w:ind w:left="709" w:hanging="283"/>
        <w:jc w:val="both"/>
        <w:rPr>
          <w:rFonts w:ascii="Neo Sans Pro" w:hAnsi="Neo Sans Pro" w:cs="Arial"/>
          <w:color w:val="000000"/>
        </w:rPr>
      </w:pPr>
      <w:r>
        <w:rPr>
          <w:rFonts w:ascii="Neo Sans Pro" w:hAnsi="Neo Sans Pro" w:cs="Arial"/>
          <w:color w:val="000000"/>
        </w:rPr>
        <w:t>zawiadomi Z</w:t>
      </w:r>
      <w:r w:rsidR="00BB04C1">
        <w:rPr>
          <w:rFonts w:ascii="Neo Sans Pro" w:hAnsi="Neo Sans Pro" w:cs="Arial"/>
          <w:color w:val="000000"/>
        </w:rPr>
        <w:t>leceniodawcę</w:t>
      </w:r>
      <w:r>
        <w:rPr>
          <w:rFonts w:ascii="Neo Sans Pro" w:hAnsi="Neo Sans Pro" w:cs="Arial"/>
          <w:color w:val="000000"/>
        </w:rPr>
        <w:t xml:space="preserve"> o swojej niezdolności do zapewnienia ochrony powierzonych danych osobowych, w szczególności braku lub utracie zdolności do ich przetwarzania na warunkach określonych w Umowie.</w:t>
      </w:r>
      <w:r w:rsidRPr="00CB40D1">
        <w:rPr>
          <w:rFonts w:ascii="Neo Sans Pro" w:hAnsi="Neo Sans Pro" w:cs="Arial"/>
          <w:color w:val="000000"/>
        </w:rPr>
        <w:t xml:space="preserve"> </w:t>
      </w:r>
    </w:p>
    <w:p w14:paraId="4E485FA1" w14:textId="77777777" w:rsidR="00CB40D1" w:rsidRPr="00CB40D1" w:rsidRDefault="00CB40D1" w:rsidP="00CB40D1">
      <w:pPr>
        <w:numPr>
          <w:ilvl w:val="0"/>
          <w:numId w:val="16"/>
        </w:numPr>
        <w:suppressAutoHyphens/>
        <w:spacing w:after="0" w:line="240" w:lineRule="auto"/>
        <w:ind w:left="426" w:hanging="426"/>
        <w:jc w:val="both"/>
        <w:rPr>
          <w:rFonts w:ascii="Neo Sans Pro" w:hAnsi="Neo Sans Pro" w:cs="Arial"/>
          <w:color w:val="000000"/>
        </w:rPr>
      </w:pPr>
      <w:r>
        <w:rPr>
          <w:rFonts w:ascii="Neo Sans Pro" w:hAnsi="Neo Sans Pro" w:cs="Arial"/>
          <w:color w:val="000000"/>
        </w:rPr>
        <w:lastRenderedPageBreak/>
        <w:t>Odstąpienie Z</w:t>
      </w:r>
      <w:r w:rsidR="00E46DA8">
        <w:rPr>
          <w:rFonts w:ascii="Neo Sans Pro" w:hAnsi="Neo Sans Pro" w:cs="Arial"/>
          <w:color w:val="000000"/>
        </w:rPr>
        <w:t>leceniodawcy</w:t>
      </w:r>
      <w:r>
        <w:rPr>
          <w:rFonts w:ascii="Neo Sans Pro" w:hAnsi="Neo Sans Pro" w:cs="Arial"/>
          <w:color w:val="000000"/>
        </w:rPr>
        <w:t xml:space="preserve"> od Umowy lub pozostałej do wykonania jej części </w:t>
      </w:r>
      <w:r w:rsidR="0046681A">
        <w:rPr>
          <w:rFonts w:ascii="Neo Sans Pro" w:hAnsi="Neo Sans Pro" w:cs="Arial"/>
          <w:color w:val="000000"/>
        </w:rPr>
        <w:t xml:space="preserve">         </w:t>
      </w:r>
      <w:r>
        <w:rPr>
          <w:rFonts w:ascii="Neo Sans Pro" w:hAnsi="Neo Sans Pro" w:cs="Arial"/>
          <w:color w:val="000000"/>
        </w:rPr>
        <w:t xml:space="preserve">nie zwalnia </w:t>
      </w:r>
      <w:r w:rsidR="00E46DA8">
        <w:rPr>
          <w:rFonts w:ascii="Neo Sans Pro" w:hAnsi="Neo Sans Pro" w:cs="Arial"/>
          <w:color w:val="000000"/>
        </w:rPr>
        <w:t>Zleceniobiorcy</w:t>
      </w:r>
      <w:r>
        <w:rPr>
          <w:rFonts w:ascii="Neo Sans Pro" w:hAnsi="Neo Sans Pro" w:cs="Arial"/>
          <w:color w:val="000000"/>
        </w:rPr>
        <w:t xml:space="preserve"> od zapłaty kary umownej i odszkodowania.</w:t>
      </w:r>
    </w:p>
    <w:p w14:paraId="49898C63" w14:textId="77777777" w:rsidR="00CB40D1" w:rsidRDefault="00CB40D1" w:rsidP="00CB40D1">
      <w:pPr>
        <w:numPr>
          <w:ilvl w:val="0"/>
          <w:numId w:val="16"/>
        </w:numPr>
        <w:suppressAutoHyphens/>
        <w:spacing w:after="0" w:line="240" w:lineRule="auto"/>
        <w:ind w:left="426" w:hanging="426"/>
        <w:jc w:val="both"/>
        <w:rPr>
          <w:rFonts w:ascii="Neo Sans Pro" w:hAnsi="Neo Sans Pro" w:cs="Arial"/>
          <w:color w:val="000000"/>
        </w:rPr>
      </w:pPr>
      <w:r>
        <w:rPr>
          <w:rFonts w:ascii="Neo Sans Pro" w:hAnsi="Neo Sans Pro" w:cs="Arial"/>
          <w:color w:val="000000"/>
        </w:rPr>
        <w:t xml:space="preserve">W przypadku naruszenia przepisów RODO lub Umowy z przyczyn leżących </w:t>
      </w:r>
      <w:r w:rsidR="0046681A">
        <w:rPr>
          <w:rFonts w:ascii="Neo Sans Pro" w:hAnsi="Neo Sans Pro" w:cs="Arial"/>
          <w:color w:val="000000"/>
        </w:rPr>
        <w:t xml:space="preserve">                 </w:t>
      </w:r>
      <w:r>
        <w:rPr>
          <w:rFonts w:ascii="Neo Sans Pro" w:hAnsi="Neo Sans Pro" w:cs="Arial"/>
          <w:color w:val="000000"/>
        </w:rPr>
        <w:t xml:space="preserve">po stronie </w:t>
      </w:r>
      <w:r w:rsidR="00984445">
        <w:rPr>
          <w:rFonts w:ascii="Neo Sans Pro" w:hAnsi="Neo Sans Pro" w:cs="Arial"/>
          <w:color w:val="000000"/>
        </w:rPr>
        <w:t>Zleceniobiorcy</w:t>
      </w:r>
      <w:r>
        <w:rPr>
          <w:rFonts w:ascii="Neo Sans Pro" w:hAnsi="Neo Sans Pro" w:cs="Arial"/>
          <w:color w:val="000000"/>
        </w:rPr>
        <w:t>, w następstwie czego Z</w:t>
      </w:r>
      <w:r w:rsidR="00984445">
        <w:rPr>
          <w:rFonts w:ascii="Neo Sans Pro" w:hAnsi="Neo Sans Pro" w:cs="Arial"/>
          <w:color w:val="000000"/>
        </w:rPr>
        <w:t>leceniodawca</w:t>
      </w:r>
      <w:r>
        <w:rPr>
          <w:rFonts w:ascii="Neo Sans Pro" w:hAnsi="Neo Sans Pro" w:cs="Arial"/>
          <w:color w:val="000000"/>
        </w:rPr>
        <w:t xml:space="preserve">, jako administrator danych osobowych, zostanie zobowiązany do wypłaty odszkodowania lub zostanie ukarany karą grzywny, </w:t>
      </w:r>
      <w:r w:rsidR="00984445">
        <w:rPr>
          <w:rFonts w:ascii="Neo Sans Pro" w:hAnsi="Neo Sans Pro" w:cs="Arial"/>
          <w:color w:val="000000"/>
        </w:rPr>
        <w:t>Zleceniobiorca</w:t>
      </w:r>
      <w:r>
        <w:rPr>
          <w:rFonts w:ascii="Neo Sans Pro" w:hAnsi="Neo Sans Pro" w:cs="Arial"/>
          <w:color w:val="000000"/>
        </w:rPr>
        <w:t xml:space="preserve"> zobowiązuje się zrekompensować Z</w:t>
      </w:r>
      <w:r w:rsidR="00984445">
        <w:rPr>
          <w:rFonts w:ascii="Neo Sans Pro" w:hAnsi="Neo Sans Pro" w:cs="Arial"/>
          <w:color w:val="000000"/>
        </w:rPr>
        <w:t>leceniodawcy</w:t>
      </w:r>
      <w:r>
        <w:rPr>
          <w:rFonts w:ascii="Neo Sans Pro" w:hAnsi="Neo Sans Pro" w:cs="Arial"/>
          <w:color w:val="000000"/>
        </w:rPr>
        <w:t xml:space="preserve"> poniesione z tego tytułu straty.</w:t>
      </w:r>
    </w:p>
    <w:p w14:paraId="3CDB9732" w14:textId="77777777" w:rsidR="00CB40D1" w:rsidRPr="005A25D1" w:rsidRDefault="00CB40D1" w:rsidP="00CB40D1">
      <w:pPr>
        <w:pStyle w:val="Akapitzlist"/>
        <w:spacing w:after="0" w:line="264" w:lineRule="auto"/>
        <w:ind w:right="28"/>
        <w:jc w:val="both"/>
        <w:rPr>
          <w:rFonts w:ascii="Neo Sans Pro" w:hAnsi="Neo Sans Pro"/>
          <w:spacing w:val="6"/>
        </w:rPr>
      </w:pPr>
    </w:p>
    <w:p w14:paraId="4F441BDA" w14:textId="31676E2B" w:rsidR="00572D2A" w:rsidRPr="008F1EB4" w:rsidRDefault="00572D2A" w:rsidP="00572D2A">
      <w:pPr>
        <w:spacing w:before="240" w:after="0" w:line="240" w:lineRule="auto"/>
        <w:ind w:left="28" w:right="28"/>
        <w:jc w:val="center"/>
        <w:rPr>
          <w:rFonts w:ascii="Neo Sans Pro" w:hAnsi="Neo Sans Pro"/>
          <w:b/>
          <w:spacing w:val="6"/>
        </w:rPr>
      </w:pPr>
      <w:r w:rsidRPr="008F1EB4">
        <w:rPr>
          <w:rFonts w:ascii="Neo Sans Pro" w:hAnsi="Neo Sans Pro"/>
          <w:b/>
          <w:spacing w:val="6"/>
        </w:rPr>
        <w:t>§ 1</w:t>
      </w:r>
      <w:r w:rsidR="0015500D">
        <w:rPr>
          <w:rFonts w:ascii="Neo Sans Pro" w:hAnsi="Neo Sans Pro"/>
          <w:b/>
          <w:spacing w:val="6"/>
        </w:rPr>
        <w:t>6</w:t>
      </w:r>
    </w:p>
    <w:p w14:paraId="02ED4700" w14:textId="77777777" w:rsidR="00572D2A" w:rsidRDefault="00572D2A" w:rsidP="00572D2A">
      <w:pPr>
        <w:spacing w:after="0" w:line="240" w:lineRule="auto"/>
        <w:ind w:left="28" w:right="28"/>
        <w:jc w:val="center"/>
        <w:rPr>
          <w:rFonts w:ascii="Neo Sans Pro" w:hAnsi="Neo Sans Pro"/>
          <w:b/>
          <w:spacing w:val="6"/>
        </w:rPr>
      </w:pPr>
      <w:r w:rsidRPr="008F1EB4">
        <w:rPr>
          <w:rFonts w:ascii="Neo Sans Pro" w:hAnsi="Neo Sans Pro"/>
          <w:b/>
          <w:spacing w:val="6"/>
        </w:rPr>
        <w:t>Postanowienia końcowe</w:t>
      </w:r>
    </w:p>
    <w:p w14:paraId="63C98571" w14:textId="77777777" w:rsidR="008D07E6" w:rsidRPr="008F1EB4" w:rsidRDefault="008D07E6" w:rsidP="00572D2A">
      <w:pPr>
        <w:spacing w:after="0" w:line="240" w:lineRule="auto"/>
        <w:ind w:left="28" w:right="28"/>
        <w:jc w:val="center"/>
        <w:rPr>
          <w:rFonts w:ascii="Neo Sans Pro" w:hAnsi="Neo Sans Pro"/>
          <w:b/>
          <w:spacing w:val="6"/>
        </w:rPr>
      </w:pPr>
    </w:p>
    <w:p w14:paraId="451133F8" w14:textId="77777777" w:rsidR="00572D2A" w:rsidRPr="008F1EB4" w:rsidRDefault="00572D2A" w:rsidP="00572D2A">
      <w:pPr>
        <w:spacing w:after="0" w:line="240" w:lineRule="auto"/>
        <w:ind w:left="312" w:right="28" w:hanging="284"/>
        <w:jc w:val="both"/>
        <w:rPr>
          <w:rFonts w:ascii="Neo Sans Pro" w:hAnsi="Neo Sans Pro"/>
          <w:spacing w:val="6"/>
        </w:rPr>
      </w:pPr>
      <w:r w:rsidRPr="008F1EB4">
        <w:rPr>
          <w:rFonts w:ascii="Neo Sans Pro" w:hAnsi="Neo Sans Pro"/>
          <w:spacing w:val="6"/>
        </w:rPr>
        <w:t>1.</w:t>
      </w:r>
      <w:r w:rsidRPr="008F1EB4">
        <w:rPr>
          <w:rFonts w:ascii="Neo Sans Pro" w:hAnsi="Neo Sans Pro"/>
          <w:spacing w:val="6"/>
        </w:rPr>
        <w:tab/>
        <w:t>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w:t>
      </w:r>
      <w:proofErr w:type="spellStart"/>
      <w:r w:rsidR="008B0E3D">
        <w:rPr>
          <w:rFonts w:ascii="Neo Sans Pro" w:hAnsi="Neo Sans Pro"/>
          <w:spacing w:val="6"/>
        </w:rPr>
        <w:t>t.j</w:t>
      </w:r>
      <w:proofErr w:type="spellEnd"/>
      <w:r w:rsidR="008B0E3D">
        <w:rPr>
          <w:rFonts w:ascii="Neo Sans Pro" w:hAnsi="Neo Sans Pro"/>
          <w:spacing w:val="6"/>
        </w:rPr>
        <w:t xml:space="preserve">. </w:t>
      </w:r>
      <w:r w:rsidRPr="008F1EB4">
        <w:rPr>
          <w:rFonts w:ascii="Neo Sans Pro" w:hAnsi="Neo Sans Pro"/>
          <w:spacing w:val="6"/>
        </w:rPr>
        <w:t>Dz. U. z 2018 r. poz. 1986</w:t>
      </w:r>
      <w:r w:rsidR="008B0E3D">
        <w:rPr>
          <w:rFonts w:ascii="Neo Sans Pro" w:hAnsi="Neo Sans Pro"/>
          <w:spacing w:val="6"/>
        </w:rPr>
        <w:t xml:space="preserve"> ze zm.</w:t>
      </w:r>
      <w:r w:rsidRPr="008F1EB4">
        <w:rPr>
          <w:rFonts w:ascii="Neo Sans Pro" w:hAnsi="Neo Sans Pro"/>
          <w:spacing w:val="6"/>
        </w:rPr>
        <w:t xml:space="preserve">) oraz ustawy z dnia 17 grudnia 2004 r. o odpowiedzialności za naruszenie dyscypliny finansów publicznych </w:t>
      </w:r>
      <w:r w:rsidR="008B0E3D">
        <w:rPr>
          <w:rFonts w:ascii="Neo Sans Pro" w:hAnsi="Neo Sans Pro"/>
          <w:spacing w:val="6"/>
        </w:rPr>
        <w:t xml:space="preserve">   </w:t>
      </w:r>
      <w:r w:rsidRPr="008F1EB4">
        <w:rPr>
          <w:rFonts w:ascii="Neo Sans Pro" w:hAnsi="Neo Sans Pro"/>
          <w:spacing w:val="6"/>
        </w:rPr>
        <w:t>(</w:t>
      </w:r>
      <w:proofErr w:type="spellStart"/>
      <w:r w:rsidR="008B0E3D">
        <w:rPr>
          <w:rFonts w:ascii="Neo Sans Pro" w:hAnsi="Neo Sans Pro"/>
          <w:spacing w:val="6"/>
        </w:rPr>
        <w:t>t.j</w:t>
      </w:r>
      <w:proofErr w:type="spellEnd"/>
      <w:r w:rsidR="008B0E3D">
        <w:rPr>
          <w:rFonts w:ascii="Neo Sans Pro" w:hAnsi="Neo Sans Pro"/>
          <w:spacing w:val="6"/>
        </w:rPr>
        <w:t xml:space="preserve">. </w:t>
      </w:r>
      <w:r w:rsidRPr="008F1EB4">
        <w:rPr>
          <w:rFonts w:ascii="Neo Sans Pro" w:hAnsi="Neo Sans Pro"/>
          <w:spacing w:val="6"/>
        </w:rPr>
        <w:t>Dz. U.</w:t>
      </w:r>
      <w:r w:rsidR="00E346C6">
        <w:rPr>
          <w:rFonts w:ascii="Neo Sans Pro" w:hAnsi="Neo Sans Pro"/>
          <w:spacing w:val="6"/>
        </w:rPr>
        <w:t xml:space="preserve">  </w:t>
      </w:r>
      <w:r w:rsidRPr="008F1EB4">
        <w:rPr>
          <w:rFonts w:ascii="Neo Sans Pro" w:hAnsi="Neo Sans Pro"/>
          <w:spacing w:val="6"/>
        </w:rPr>
        <w:t>z 2018 r. poz. 1458 z</w:t>
      </w:r>
      <w:r w:rsidR="008B0E3D">
        <w:rPr>
          <w:rFonts w:ascii="Neo Sans Pro" w:hAnsi="Neo Sans Pro"/>
          <w:spacing w:val="6"/>
        </w:rPr>
        <w:t>e zm.</w:t>
      </w:r>
      <w:r w:rsidRPr="008F1EB4">
        <w:rPr>
          <w:rFonts w:ascii="Neo Sans Pro" w:hAnsi="Neo Sans Pro"/>
          <w:spacing w:val="6"/>
        </w:rPr>
        <w:t xml:space="preserve">). </w:t>
      </w:r>
    </w:p>
    <w:p w14:paraId="40037B7F" w14:textId="77777777" w:rsidR="00572D2A" w:rsidRDefault="00572D2A" w:rsidP="00572D2A">
      <w:pPr>
        <w:spacing w:after="0" w:line="240" w:lineRule="auto"/>
        <w:ind w:left="312" w:right="28" w:hanging="284"/>
        <w:jc w:val="both"/>
        <w:rPr>
          <w:rFonts w:ascii="Neo Sans Pro" w:hAnsi="Neo Sans Pro"/>
          <w:spacing w:val="6"/>
        </w:rPr>
      </w:pPr>
      <w:r w:rsidRPr="008F1EB4">
        <w:rPr>
          <w:rFonts w:ascii="Neo Sans Pro" w:hAnsi="Neo Sans Pro"/>
          <w:spacing w:val="6"/>
        </w:rPr>
        <w:t>2.</w:t>
      </w:r>
      <w:r w:rsidRPr="008F1EB4">
        <w:rPr>
          <w:rFonts w:ascii="Neo Sans Pro" w:hAnsi="Neo Sans Pro"/>
          <w:spacing w:val="6"/>
        </w:rPr>
        <w:tab/>
        <w:t xml:space="preserve">W zakresie nieuregulowanym umową stosuje się odpowiednio przepisy ustawy z dnia 23 kwietnia 1964 r. – Kodeks cywilny. </w:t>
      </w:r>
    </w:p>
    <w:p w14:paraId="60A59F23" w14:textId="77777777" w:rsidR="00272ACB" w:rsidRDefault="00272ACB" w:rsidP="00572D2A">
      <w:pPr>
        <w:spacing w:after="0" w:line="240" w:lineRule="auto"/>
        <w:ind w:left="312" w:right="28" w:hanging="284"/>
        <w:jc w:val="both"/>
        <w:rPr>
          <w:rFonts w:ascii="Neo Sans Pro" w:hAnsi="Neo Sans Pro"/>
          <w:spacing w:val="6"/>
        </w:rPr>
      </w:pPr>
    </w:p>
    <w:p w14:paraId="6A5E207F" w14:textId="77777777" w:rsidR="00CB40D1" w:rsidRPr="008F1EB4" w:rsidRDefault="00CB40D1" w:rsidP="0015500D">
      <w:pPr>
        <w:spacing w:after="0" w:line="240" w:lineRule="auto"/>
        <w:ind w:right="28"/>
        <w:jc w:val="both"/>
        <w:rPr>
          <w:rFonts w:ascii="Neo Sans Pro" w:hAnsi="Neo Sans Pro"/>
          <w:spacing w:val="6"/>
        </w:rPr>
      </w:pPr>
    </w:p>
    <w:p w14:paraId="7C396A39" w14:textId="1A355585" w:rsidR="00D11B26" w:rsidRPr="008F1EB4" w:rsidRDefault="00572D2A" w:rsidP="00D11B26">
      <w:pPr>
        <w:spacing w:before="240" w:after="0" w:line="240" w:lineRule="auto"/>
        <w:ind w:left="28" w:right="28"/>
        <w:jc w:val="center"/>
        <w:rPr>
          <w:rFonts w:ascii="Neo Sans Pro" w:hAnsi="Neo Sans Pro"/>
          <w:b/>
          <w:spacing w:val="6"/>
        </w:rPr>
      </w:pPr>
      <w:r w:rsidRPr="008F1EB4">
        <w:rPr>
          <w:rFonts w:ascii="Neo Sans Pro" w:hAnsi="Neo Sans Pro"/>
          <w:b/>
          <w:spacing w:val="6"/>
        </w:rPr>
        <w:t xml:space="preserve">§ </w:t>
      </w:r>
      <w:r w:rsidR="00CB40D1">
        <w:rPr>
          <w:rFonts w:ascii="Neo Sans Pro" w:hAnsi="Neo Sans Pro"/>
          <w:b/>
          <w:spacing w:val="6"/>
        </w:rPr>
        <w:t>1</w:t>
      </w:r>
      <w:r w:rsidR="0015500D">
        <w:rPr>
          <w:rFonts w:ascii="Neo Sans Pro" w:hAnsi="Neo Sans Pro"/>
          <w:b/>
          <w:spacing w:val="6"/>
        </w:rPr>
        <w:t>7</w:t>
      </w:r>
    </w:p>
    <w:p w14:paraId="15D3418B" w14:textId="77777777" w:rsidR="00CB40D1" w:rsidRDefault="00572D2A" w:rsidP="004A6AAF">
      <w:pPr>
        <w:spacing w:after="0" w:line="240" w:lineRule="auto"/>
        <w:ind w:left="28" w:right="28"/>
        <w:jc w:val="both"/>
        <w:rPr>
          <w:rFonts w:ascii="Neo Sans Pro" w:hAnsi="Neo Sans Pro"/>
          <w:spacing w:val="6"/>
        </w:rPr>
      </w:pPr>
      <w:r w:rsidRPr="008F1EB4">
        <w:rPr>
          <w:rFonts w:ascii="Neo Sans Pro" w:hAnsi="Neo Sans Pro"/>
          <w:spacing w:val="6"/>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48629C4" w14:textId="77777777" w:rsidR="00E1332B" w:rsidRDefault="00E1332B" w:rsidP="004A6AAF">
      <w:pPr>
        <w:spacing w:after="0" w:line="240" w:lineRule="auto"/>
        <w:ind w:left="28" w:right="28"/>
        <w:jc w:val="both"/>
        <w:rPr>
          <w:rFonts w:ascii="Neo Sans Pro" w:hAnsi="Neo Sans Pro"/>
          <w:spacing w:val="6"/>
        </w:rPr>
      </w:pPr>
    </w:p>
    <w:p w14:paraId="50D4E261" w14:textId="77777777" w:rsidR="00E1332B" w:rsidRPr="008F1EB4" w:rsidRDefault="00E1332B" w:rsidP="0015500D">
      <w:pPr>
        <w:spacing w:after="0" w:line="240" w:lineRule="auto"/>
        <w:ind w:right="28"/>
        <w:jc w:val="both"/>
        <w:rPr>
          <w:rFonts w:ascii="Neo Sans Pro" w:hAnsi="Neo Sans Pro"/>
          <w:spacing w:val="6"/>
        </w:rPr>
      </w:pPr>
    </w:p>
    <w:p w14:paraId="2795AFCE" w14:textId="34862B3B" w:rsidR="00D11B26" w:rsidRPr="008F1EB4" w:rsidRDefault="00572D2A" w:rsidP="00D11B26">
      <w:pPr>
        <w:spacing w:before="240" w:after="0" w:line="240" w:lineRule="auto"/>
        <w:ind w:left="28" w:right="28"/>
        <w:jc w:val="center"/>
        <w:rPr>
          <w:rFonts w:ascii="Neo Sans Pro" w:hAnsi="Neo Sans Pro"/>
          <w:b/>
          <w:spacing w:val="6"/>
        </w:rPr>
      </w:pPr>
      <w:r w:rsidRPr="008F1EB4">
        <w:rPr>
          <w:rFonts w:ascii="Neo Sans Pro" w:hAnsi="Neo Sans Pro"/>
          <w:b/>
          <w:spacing w:val="6"/>
        </w:rPr>
        <w:t xml:space="preserve">§ </w:t>
      </w:r>
      <w:r w:rsidR="00F56EF1">
        <w:rPr>
          <w:rFonts w:ascii="Neo Sans Pro" w:hAnsi="Neo Sans Pro"/>
          <w:b/>
          <w:spacing w:val="6"/>
        </w:rPr>
        <w:t>1</w:t>
      </w:r>
      <w:r w:rsidR="0015500D">
        <w:rPr>
          <w:rFonts w:ascii="Neo Sans Pro" w:hAnsi="Neo Sans Pro"/>
          <w:b/>
          <w:spacing w:val="6"/>
        </w:rPr>
        <w:t>8</w:t>
      </w:r>
    </w:p>
    <w:p w14:paraId="468E8499" w14:textId="72E06234" w:rsidR="00572D2A" w:rsidRDefault="00572D2A" w:rsidP="00E346C6">
      <w:pPr>
        <w:spacing w:after="0" w:line="240" w:lineRule="auto"/>
        <w:ind w:left="28" w:right="28"/>
        <w:jc w:val="both"/>
        <w:rPr>
          <w:rFonts w:ascii="Neo Sans Pro" w:hAnsi="Neo Sans Pro"/>
          <w:spacing w:val="6"/>
        </w:rPr>
      </w:pPr>
      <w:r w:rsidRPr="008F1EB4">
        <w:rPr>
          <w:rFonts w:ascii="Neo Sans Pro" w:hAnsi="Neo Sans Pro"/>
          <w:spacing w:val="6"/>
        </w:rPr>
        <w:t xml:space="preserve">Niniejsza umowa została sporządzona w </w:t>
      </w:r>
      <w:r w:rsidR="00253AAB">
        <w:rPr>
          <w:rFonts w:ascii="Neo Sans Pro" w:hAnsi="Neo Sans Pro"/>
          <w:spacing w:val="6"/>
        </w:rPr>
        <w:t>2</w:t>
      </w:r>
      <w:r w:rsidRPr="008F1EB4">
        <w:rPr>
          <w:rFonts w:ascii="Neo Sans Pro" w:hAnsi="Neo Sans Pro"/>
          <w:spacing w:val="6"/>
        </w:rPr>
        <w:t xml:space="preserve"> jednobrzmiących egzemplarzach, </w:t>
      </w:r>
      <w:r w:rsidR="00E346C6">
        <w:rPr>
          <w:rFonts w:ascii="Neo Sans Pro" w:hAnsi="Neo Sans Pro"/>
          <w:spacing w:val="6"/>
        </w:rPr>
        <w:t xml:space="preserve">             </w:t>
      </w:r>
      <w:r w:rsidRPr="008F1EB4">
        <w:rPr>
          <w:rFonts w:ascii="Neo Sans Pro" w:hAnsi="Neo Sans Pro"/>
          <w:spacing w:val="6"/>
        </w:rPr>
        <w:t xml:space="preserve">z tego </w:t>
      </w:r>
      <w:r w:rsidR="00253AAB">
        <w:rPr>
          <w:rFonts w:ascii="Neo Sans Pro" w:hAnsi="Neo Sans Pro"/>
          <w:spacing w:val="6"/>
        </w:rPr>
        <w:t xml:space="preserve">1 </w:t>
      </w:r>
      <w:r w:rsidRPr="008F1EB4">
        <w:rPr>
          <w:rFonts w:ascii="Neo Sans Pro" w:hAnsi="Neo Sans Pro"/>
          <w:spacing w:val="6"/>
        </w:rPr>
        <w:t>egzemplarz dla Zleceniobiorcy i</w:t>
      </w:r>
      <w:r w:rsidR="00302A14">
        <w:rPr>
          <w:rFonts w:ascii="Neo Sans Pro" w:hAnsi="Neo Sans Pro"/>
          <w:spacing w:val="6"/>
        </w:rPr>
        <w:t xml:space="preserve"> 1 eg</w:t>
      </w:r>
      <w:r w:rsidR="00E346C6">
        <w:rPr>
          <w:rFonts w:ascii="Neo Sans Pro" w:hAnsi="Neo Sans Pro"/>
          <w:spacing w:val="6"/>
        </w:rPr>
        <w:t>zemplarz</w:t>
      </w:r>
      <w:r w:rsidRPr="008F1EB4">
        <w:rPr>
          <w:rFonts w:ascii="Neo Sans Pro" w:hAnsi="Neo Sans Pro"/>
          <w:spacing w:val="6"/>
        </w:rPr>
        <w:t xml:space="preserve"> dla Zleceniodawcy. </w:t>
      </w:r>
    </w:p>
    <w:p w14:paraId="6481C589" w14:textId="77777777" w:rsidR="00302A14" w:rsidRDefault="00302A14" w:rsidP="00253AAB">
      <w:pPr>
        <w:spacing w:after="0" w:line="240" w:lineRule="auto"/>
        <w:ind w:left="28" w:right="28"/>
        <w:rPr>
          <w:rFonts w:ascii="Neo Sans Pro" w:hAnsi="Neo Sans Pro"/>
          <w:spacing w:val="6"/>
        </w:rPr>
      </w:pPr>
    </w:p>
    <w:p w14:paraId="6183FE72" w14:textId="77777777" w:rsidR="00302A14" w:rsidRDefault="00302A14" w:rsidP="00253AAB">
      <w:pPr>
        <w:spacing w:after="0" w:line="240" w:lineRule="auto"/>
        <w:ind w:left="28" w:right="28"/>
        <w:rPr>
          <w:rFonts w:ascii="Neo Sans Pro" w:hAnsi="Neo Sans Pro"/>
          <w:spacing w:val="6"/>
        </w:rPr>
      </w:pPr>
    </w:p>
    <w:p w14:paraId="1FC547EA" w14:textId="77777777" w:rsidR="00302A14" w:rsidRDefault="00302A14" w:rsidP="00644DA4">
      <w:pPr>
        <w:spacing w:after="0" w:line="240" w:lineRule="auto"/>
        <w:ind w:right="28"/>
        <w:rPr>
          <w:rFonts w:ascii="Neo Sans Pro" w:hAnsi="Neo Sans Pro"/>
          <w:spacing w:val="6"/>
        </w:rPr>
      </w:pPr>
    </w:p>
    <w:p w14:paraId="6E649015" w14:textId="77777777" w:rsidR="00D535CF" w:rsidRDefault="00D535CF" w:rsidP="00644DA4">
      <w:pPr>
        <w:spacing w:after="0" w:line="240" w:lineRule="auto"/>
        <w:ind w:right="28"/>
        <w:rPr>
          <w:rFonts w:ascii="Neo Sans Pro" w:hAnsi="Neo Sans Pro"/>
          <w:spacing w:val="6"/>
        </w:rPr>
      </w:pPr>
    </w:p>
    <w:p w14:paraId="2C6F1083" w14:textId="77777777" w:rsidR="00D535CF" w:rsidRPr="008F1EB4" w:rsidRDefault="00D535CF" w:rsidP="00644DA4">
      <w:pPr>
        <w:spacing w:after="0" w:line="240" w:lineRule="auto"/>
        <w:ind w:right="28"/>
        <w:rPr>
          <w:rFonts w:ascii="Neo Sans Pro" w:hAnsi="Neo Sans Pro"/>
          <w:spacing w:val="6"/>
        </w:rPr>
      </w:pPr>
    </w:p>
    <w:p w14:paraId="3BD92A63" w14:textId="77777777" w:rsidR="00302A14" w:rsidRDefault="00302A14" w:rsidP="00572D2A">
      <w:pPr>
        <w:tabs>
          <w:tab w:val="left" w:pos="5964"/>
        </w:tabs>
        <w:spacing w:before="360" w:after="0" w:line="240" w:lineRule="auto"/>
        <w:ind w:left="312" w:right="28"/>
        <w:rPr>
          <w:rFonts w:ascii="Neo Sans Pro" w:hAnsi="Neo Sans Pro"/>
          <w:spacing w:val="6"/>
        </w:rPr>
      </w:pPr>
      <w:r>
        <w:rPr>
          <w:rFonts w:ascii="Neo Sans Pro" w:hAnsi="Neo Sans Pro"/>
          <w:spacing w:val="6"/>
        </w:rPr>
        <w:t xml:space="preserve">     </w:t>
      </w:r>
      <w:r w:rsidR="00572D2A" w:rsidRPr="008F1EB4">
        <w:rPr>
          <w:rFonts w:ascii="Neo Sans Pro" w:hAnsi="Neo Sans Pro"/>
          <w:spacing w:val="6"/>
        </w:rPr>
        <w:t>Zlecenio</w:t>
      </w:r>
      <w:r w:rsidR="00C53098">
        <w:rPr>
          <w:rFonts w:ascii="Neo Sans Pro" w:hAnsi="Neo Sans Pro"/>
          <w:spacing w:val="6"/>
        </w:rPr>
        <w:t>dawca</w:t>
      </w:r>
      <w:r w:rsidR="00572D2A" w:rsidRPr="008F1EB4">
        <w:rPr>
          <w:rFonts w:ascii="Neo Sans Pro" w:hAnsi="Neo Sans Pro"/>
          <w:spacing w:val="6"/>
        </w:rPr>
        <w:t>:</w:t>
      </w:r>
      <w:r>
        <w:rPr>
          <w:rFonts w:ascii="Neo Sans Pro" w:hAnsi="Neo Sans Pro"/>
          <w:spacing w:val="6"/>
        </w:rPr>
        <w:t xml:space="preserve">                                                                    Zleceniobiorca:</w:t>
      </w:r>
    </w:p>
    <w:p w14:paraId="153BE5AB" w14:textId="77777777" w:rsidR="00572D2A" w:rsidRDefault="00572D2A" w:rsidP="00644DA4">
      <w:pPr>
        <w:tabs>
          <w:tab w:val="left" w:pos="5964"/>
        </w:tabs>
        <w:spacing w:before="360" w:after="0" w:line="240" w:lineRule="auto"/>
        <w:ind w:right="28"/>
        <w:rPr>
          <w:rFonts w:ascii="Neo Sans Pro" w:hAnsi="Neo Sans Pro"/>
          <w:spacing w:val="6"/>
        </w:rPr>
      </w:pPr>
    </w:p>
    <w:p w14:paraId="35E69276" w14:textId="77777777" w:rsidR="006A0BF5" w:rsidRPr="008F1EB4" w:rsidRDefault="006A0BF5" w:rsidP="00644DA4">
      <w:pPr>
        <w:tabs>
          <w:tab w:val="left" w:pos="5964"/>
        </w:tabs>
        <w:spacing w:before="360" w:after="0" w:line="240" w:lineRule="auto"/>
        <w:ind w:right="28"/>
        <w:rPr>
          <w:rFonts w:ascii="Neo Sans Pro" w:hAnsi="Neo Sans Pro"/>
          <w:spacing w:val="6"/>
        </w:rPr>
      </w:pPr>
    </w:p>
    <w:p w14:paraId="698D7B54" w14:textId="474C7834" w:rsidR="00572D2A" w:rsidRDefault="00572D2A" w:rsidP="00572D2A">
      <w:pPr>
        <w:tabs>
          <w:tab w:val="left" w:pos="5680"/>
        </w:tabs>
        <w:spacing w:before="280" w:after="0" w:line="240" w:lineRule="auto"/>
        <w:ind w:left="312" w:right="28"/>
        <w:rPr>
          <w:rFonts w:ascii="Neo Sans Pro" w:hAnsi="Neo Sans Pro"/>
          <w:spacing w:val="6"/>
        </w:rPr>
      </w:pPr>
      <w:r w:rsidRPr="008F1EB4">
        <w:rPr>
          <w:rFonts w:ascii="Neo Sans Pro" w:hAnsi="Neo Sans Pro"/>
          <w:spacing w:val="6"/>
        </w:rPr>
        <w:t>....................................................</w:t>
      </w:r>
      <w:r w:rsidRPr="008F1EB4">
        <w:rPr>
          <w:rFonts w:ascii="Neo Sans Pro" w:hAnsi="Neo Sans Pro"/>
          <w:spacing w:val="6"/>
        </w:rPr>
        <w:tab/>
        <w:t>...........................................</w:t>
      </w:r>
      <w:r w:rsidR="00302A14">
        <w:rPr>
          <w:rFonts w:ascii="Neo Sans Pro" w:hAnsi="Neo Sans Pro"/>
          <w:spacing w:val="6"/>
        </w:rPr>
        <w:t>.....</w:t>
      </w:r>
    </w:p>
    <w:p w14:paraId="5BAC4233" w14:textId="7A747A29" w:rsidR="00D11B26" w:rsidRDefault="00D11B26" w:rsidP="00572D2A">
      <w:pPr>
        <w:tabs>
          <w:tab w:val="left" w:pos="5680"/>
        </w:tabs>
        <w:spacing w:before="280" w:after="0" w:line="240" w:lineRule="auto"/>
        <w:ind w:left="312" w:right="28"/>
        <w:rPr>
          <w:rFonts w:ascii="Neo Sans Pro" w:hAnsi="Neo Sans Pro"/>
          <w:spacing w:val="6"/>
        </w:rPr>
      </w:pPr>
    </w:p>
    <w:p w14:paraId="617F7CB7" w14:textId="77777777" w:rsidR="00D11B26" w:rsidRPr="008F1EB4" w:rsidRDefault="00D11B26" w:rsidP="00572D2A">
      <w:pPr>
        <w:tabs>
          <w:tab w:val="left" w:pos="5680"/>
        </w:tabs>
        <w:spacing w:before="280" w:after="0" w:line="240" w:lineRule="auto"/>
        <w:ind w:left="312" w:right="28"/>
        <w:rPr>
          <w:rFonts w:ascii="Neo Sans Pro" w:hAnsi="Neo Sans Pro"/>
          <w:spacing w:val="6"/>
        </w:rPr>
      </w:pPr>
    </w:p>
    <w:p w14:paraId="53865019" w14:textId="77777777" w:rsidR="00572D2A" w:rsidRPr="008F1EB4" w:rsidRDefault="00572D2A" w:rsidP="00AC6C22">
      <w:pPr>
        <w:spacing w:before="1040" w:after="0" w:line="240" w:lineRule="auto"/>
        <w:ind w:right="28"/>
        <w:jc w:val="both"/>
        <w:rPr>
          <w:rFonts w:ascii="Neo Sans Pro" w:hAnsi="Neo Sans Pro"/>
          <w:spacing w:val="6"/>
        </w:rPr>
      </w:pPr>
      <w:r w:rsidRPr="008F1EB4">
        <w:rPr>
          <w:rFonts w:ascii="Neo Sans Pro" w:hAnsi="Neo Sans Pro"/>
          <w:spacing w:val="6"/>
        </w:rPr>
        <w:lastRenderedPageBreak/>
        <w:t>ZAŁĄCZNIKI:</w:t>
      </w:r>
    </w:p>
    <w:p w14:paraId="62BBC1F2" w14:textId="77777777" w:rsidR="00572D2A" w:rsidRPr="00F23667" w:rsidRDefault="00572D2A" w:rsidP="00F23667">
      <w:pPr>
        <w:pStyle w:val="Akapitzlist"/>
        <w:numPr>
          <w:ilvl w:val="0"/>
          <w:numId w:val="30"/>
        </w:numPr>
        <w:spacing w:after="0" w:line="240" w:lineRule="auto"/>
        <w:ind w:left="714" w:right="28" w:hanging="357"/>
        <w:jc w:val="both"/>
        <w:rPr>
          <w:rFonts w:ascii="Neo Sans Pro" w:hAnsi="Neo Sans Pro"/>
          <w:spacing w:val="6"/>
        </w:rPr>
      </w:pPr>
      <w:r w:rsidRPr="00F23667">
        <w:rPr>
          <w:rFonts w:ascii="Neo Sans Pro" w:hAnsi="Neo Sans Pro"/>
          <w:spacing w:val="6"/>
        </w:rPr>
        <w:t>Oferta realizacji zadania publicznego.</w:t>
      </w:r>
    </w:p>
    <w:p w14:paraId="580C4C36" w14:textId="77777777" w:rsidR="00F23667" w:rsidRPr="00F23667" w:rsidRDefault="00F23667" w:rsidP="00F23667">
      <w:pPr>
        <w:pStyle w:val="Akapitzlist"/>
        <w:numPr>
          <w:ilvl w:val="0"/>
          <w:numId w:val="30"/>
        </w:numPr>
        <w:spacing w:after="0" w:line="240" w:lineRule="auto"/>
        <w:ind w:left="714" w:right="28" w:hanging="357"/>
        <w:jc w:val="both"/>
        <w:rPr>
          <w:rFonts w:ascii="Neo Sans Pro" w:hAnsi="Neo Sans Pro"/>
          <w:spacing w:val="6"/>
        </w:rPr>
      </w:pPr>
      <w:r w:rsidRPr="00F23667">
        <w:rPr>
          <w:rFonts w:ascii="Neo Sans Pro" w:hAnsi="Neo Sans Pro"/>
          <w:spacing w:val="6"/>
        </w:rPr>
        <w:t>Karta zgłoszenia do Programu „Asystent osobisty osoby niepełnosprawnej” – edycja 2019-2020</w:t>
      </w:r>
    </w:p>
    <w:p w14:paraId="46FDB20E" w14:textId="30E8983D" w:rsidR="000D7AD7" w:rsidRPr="00AC6C22" w:rsidRDefault="00F23667" w:rsidP="00AC6C22">
      <w:pPr>
        <w:pStyle w:val="Akapitzlist"/>
        <w:numPr>
          <w:ilvl w:val="0"/>
          <w:numId w:val="30"/>
        </w:numPr>
        <w:ind w:left="714" w:hanging="357"/>
        <w:jc w:val="both"/>
        <w:rPr>
          <w:rFonts w:ascii="Neo Sans Pro" w:hAnsi="Neo Sans Pro"/>
          <w:spacing w:val="6"/>
        </w:rPr>
      </w:pPr>
      <w:r w:rsidRPr="00F23667">
        <w:rPr>
          <w:rFonts w:ascii="Neo Sans Pro" w:hAnsi="Neo Sans Pro"/>
          <w:spacing w:val="6"/>
        </w:rPr>
        <w:t>Karta realizacji usług asystenckich w ramach Programu „Asystent osobisty osoby niepełnosprawnej” – edycja 2019-2020</w:t>
      </w:r>
      <w:r w:rsidR="00AC6C22">
        <w:rPr>
          <w:rFonts w:ascii="Neo Sans Pro" w:hAnsi="Neo Sans Pro"/>
          <w:spacing w:val="6"/>
        </w:rPr>
        <w:t>.</w:t>
      </w:r>
    </w:p>
    <w:p w14:paraId="0DA4AE89" w14:textId="77777777" w:rsidR="00572D2A" w:rsidRPr="008F1EB4" w:rsidRDefault="00572D2A" w:rsidP="00572D2A">
      <w:pPr>
        <w:spacing w:before="80" w:after="0" w:line="240" w:lineRule="auto"/>
        <w:ind w:left="312" w:right="28" w:hanging="284"/>
        <w:rPr>
          <w:rFonts w:ascii="Neo Sans Pro" w:hAnsi="Neo Sans Pro"/>
          <w:spacing w:val="6"/>
        </w:rPr>
      </w:pPr>
    </w:p>
    <w:sectPr w:rsidR="00572D2A" w:rsidRPr="008F1EB4" w:rsidSect="00C31461">
      <w:pgSz w:w="11906" w:h="16838"/>
      <w:pgMar w:top="851" w:right="1966" w:bottom="1134" w:left="15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A1A4" w14:textId="77777777" w:rsidR="000C3304" w:rsidRDefault="000C3304" w:rsidP="00215622">
      <w:pPr>
        <w:spacing w:after="0" w:line="240" w:lineRule="auto"/>
      </w:pPr>
      <w:r>
        <w:separator/>
      </w:r>
    </w:p>
  </w:endnote>
  <w:endnote w:type="continuationSeparator" w:id="0">
    <w:p w14:paraId="2869B933" w14:textId="77777777" w:rsidR="000C3304" w:rsidRDefault="000C3304" w:rsidP="0021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SansPro-Regular">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4A17" w14:textId="77777777" w:rsidR="000C3304" w:rsidRDefault="000C3304" w:rsidP="00215622">
      <w:pPr>
        <w:spacing w:after="0" w:line="240" w:lineRule="auto"/>
      </w:pPr>
      <w:r>
        <w:separator/>
      </w:r>
    </w:p>
  </w:footnote>
  <w:footnote w:type="continuationSeparator" w:id="0">
    <w:p w14:paraId="1505FD9E" w14:textId="77777777" w:rsidR="000C3304" w:rsidRDefault="000C3304" w:rsidP="00215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98B"/>
    <w:multiLevelType w:val="hybridMultilevel"/>
    <w:tmpl w:val="530A2D1C"/>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 w15:restartNumberingAfterBreak="0">
    <w:nsid w:val="046C4D95"/>
    <w:multiLevelType w:val="hybridMultilevel"/>
    <w:tmpl w:val="66D0A9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70AD6"/>
    <w:multiLevelType w:val="hybridMultilevel"/>
    <w:tmpl w:val="8EE2ED0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CC1AA42A">
      <w:start w:val="1"/>
      <w:numFmt w:val="decimal"/>
      <w:lvlText w:val="%4."/>
      <w:lvlJc w:val="left"/>
      <w:pPr>
        <w:ind w:left="3306" w:hanging="360"/>
      </w:pPr>
      <w:rPr>
        <w:rFonts w:ascii="Neo Sans Pro" w:eastAsia="Times New Roman" w:hAnsi="Neo Sans Pro" w:cs="Times New Roman"/>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14AE0481"/>
    <w:multiLevelType w:val="hybridMultilevel"/>
    <w:tmpl w:val="DE24A7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F7C55"/>
    <w:multiLevelType w:val="multilevel"/>
    <w:tmpl w:val="5A68A4A4"/>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19231B33"/>
    <w:multiLevelType w:val="hybridMultilevel"/>
    <w:tmpl w:val="70A4A2F4"/>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6" w15:restartNumberingAfterBreak="0">
    <w:nsid w:val="1D550FD8"/>
    <w:multiLevelType w:val="multilevel"/>
    <w:tmpl w:val="C8ACEC0A"/>
    <w:lvl w:ilvl="0">
      <w:start w:val="19"/>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727DFB"/>
    <w:multiLevelType w:val="multilevel"/>
    <w:tmpl w:val="0694B63C"/>
    <w:lvl w:ilvl="0">
      <w:start w:val="1"/>
      <w:numFmt w:val="decimal"/>
      <w:lvlText w:val="%1."/>
      <w:lvlJc w:val="left"/>
      <w:pPr>
        <w:ind w:left="1065" w:hanging="360"/>
      </w:pPr>
    </w:lvl>
    <w:lvl w:ilvl="1">
      <w:start w:val="1"/>
      <w:numFmt w:val="decimal"/>
      <w:lvlText w:val="%2."/>
      <w:lvlJc w:val="left"/>
      <w:pPr>
        <w:ind w:left="2145" w:hanging="720"/>
      </w:pPr>
      <w:rPr>
        <w:rFonts w:eastAsia="Times New Roman" w:cs="Times New Roman"/>
      </w:rPr>
    </w:lvl>
    <w:lvl w:ilvl="2">
      <w:start w:val="1"/>
      <w:numFmt w:val="lowerLetter"/>
      <w:lvlText w:val="%3)"/>
      <w:lvlJc w:val="left"/>
      <w:pPr>
        <w:ind w:left="2505" w:hanging="180"/>
      </w:pPr>
      <w:rPr>
        <w:b w:val="0"/>
        <w:bCs w:val="0"/>
      </w:r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2AA0893"/>
    <w:multiLevelType w:val="hybridMultilevel"/>
    <w:tmpl w:val="6174F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27A92"/>
    <w:multiLevelType w:val="hybridMultilevel"/>
    <w:tmpl w:val="48985D5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F96E21"/>
    <w:multiLevelType w:val="hybridMultilevel"/>
    <w:tmpl w:val="68A29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8F122C"/>
    <w:multiLevelType w:val="hybridMultilevel"/>
    <w:tmpl w:val="5E6019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27C3F"/>
    <w:multiLevelType w:val="hybridMultilevel"/>
    <w:tmpl w:val="B52AB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7CB27FF"/>
    <w:multiLevelType w:val="hybridMultilevel"/>
    <w:tmpl w:val="F604A9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90C4E"/>
    <w:multiLevelType w:val="hybridMultilevel"/>
    <w:tmpl w:val="B74C4C50"/>
    <w:lvl w:ilvl="0" w:tplc="DF009D64">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5" w15:restartNumberingAfterBreak="0">
    <w:nsid w:val="46EB701C"/>
    <w:multiLevelType w:val="hybridMultilevel"/>
    <w:tmpl w:val="7168078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BA6312"/>
    <w:multiLevelType w:val="multilevel"/>
    <w:tmpl w:val="73FCFEC2"/>
    <w:lvl w:ilvl="0">
      <w:start w:val="1"/>
      <w:numFmt w:val="decimal"/>
      <w:lvlText w:val="%1."/>
      <w:lvlJc w:val="left"/>
      <w:pPr>
        <w:ind w:left="1065" w:hanging="360"/>
      </w:pPr>
    </w:lvl>
    <w:lvl w:ilvl="1">
      <w:start w:val="9"/>
      <w:numFmt w:val="decimal"/>
      <w:lvlText w:val="%2."/>
      <w:lvlJc w:val="left"/>
      <w:pPr>
        <w:ind w:left="2145" w:hanging="720"/>
      </w:pPr>
      <w:rPr>
        <w:rFonts w:ascii="Neo Sans Pro" w:eastAsia="Times New Roman" w:hAnsi="Neo Sans Pro" w:cs="Arial" w:hint="default"/>
        <w:b w:val="0"/>
        <w:bCs w:val="0"/>
      </w:rPr>
    </w:lvl>
    <w:lvl w:ilvl="2">
      <w:start w:val="1"/>
      <w:numFmt w:val="decimal"/>
      <w:lvlText w:val="%3)"/>
      <w:lvlJc w:val="left"/>
      <w:pPr>
        <w:ind w:left="2505" w:hanging="180"/>
      </w:pPr>
      <w:rPr>
        <w:rFonts w:cs="Times New Roman"/>
      </w:r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5131170C"/>
    <w:multiLevelType w:val="multilevel"/>
    <w:tmpl w:val="8FEE43E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934B90"/>
    <w:multiLevelType w:val="hybridMultilevel"/>
    <w:tmpl w:val="D1DA258E"/>
    <w:lvl w:ilvl="0" w:tplc="BACCAD4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9" w15:restartNumberingAfterBreak="0">
    <w:nsid w:val="52723976"/>
    <w:multiLevelType w:val="hybridMultilevel"/>
    <w:tmpl w:val="0DE8E6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3743DF"/>
    <w:multiLevelType w:val="multilevel"/>
    <w:tmpl w:val="8DBA9F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45125C"/>
    <w:multiLevelType w:val="multilevel"/>
    <w:tmpl w:val="C92AFD92"/>
    <w:lvl w:ilvl="0">
      <w:start w:val="6"/>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2" w15:restartNumberingAfterBreak="0">
    <w:nsid w:val="6052630E"/>
    <w:multiLevelType w:val="hybridMultilevel"/>
    <w:tmpl w:val="9AA2C0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7D38CE"/>
    <w:multiLevelType w:val="hybridMultilevel"/>
    <w:tmpl w:val="019C3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D25984"/>
    <w:multiLevelType w:val="hybridMultilevel"/>
    <w:tmpl w:val="B76C4874"/>
    <w:lvl w:ilvl="0" w:tplc="B3043034">
      <w:start w:val="7"/>
      <w:numFmt w:val="decimal"/>
      <w:lvlText w:val="%1."/>
      <w:lvlJc w:val="left"/>
      <w:pPr>
        <w:ind w:left="720" w:hanging="360"/>
      </w:pPr>
      <w:rPr>
        <w:rFonts w:ascii="Neo Sans Pro" w:hAnsi="Neo Sans Pro"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EA6F09"/>
    <w:multiLevelType w:val="hybridMultilevel"/>
    <w:tmpl w:val="DB04D680"/>
    <w:lvl w:ilvl="0" w:tplc="694E390C">
      <w:start w:val="27"/>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612FB3"/>
    <w:multiLevelType w:val="multilevel"/>
    <w:tmpl w:val="7110DF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2324220"/>
    <w:multiLevelType w:val="multilevel"/>
    <w:tmpl w:val="5F06EFDA"/>
    <w:lvl w:ilvl="0">
      <w:start w:val="14"/>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CE179D"/>
    <w:multiLevelType w:val="hybridMultilevel"/>
    <w:tmpl w:val="38BE5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05244C"/>
    <w:multiLevelType w:val="hybridMultilevel"/>
    <w:tmpl w:val="3BEAD3F0"/>
    <w:lvl w:ilvl="0" w:tplc="2820D692">
      <w:start w:val="1"/>
      <w:numFmt w:val="decimal"/>
      <w:lvlText w:val="%1."/>
      <w:lvlJc w:val="left"/>
      <w:pPr>
        <w:tabs>
          <w:tab w:val="num" w:pos="360"/>
        </w:tabs>
        <w:ind w:left="360" w:hanging="360"/>
      </w:pPr>
      <w:rPr>
        <w:rFonts w:ascii="Neo Sans Pro" w:eastAsia="Times New Roman" w:hAnsi="Neo Sans Pro" w:cs="Neo Sans Pro"/>
        <w:b w:val="0"/>
        <w:bCs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4"/>
  </w:num>
  <w:num w:numId="2">
    <w:abstractNumId w:val="18"/>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19"/>
  </w:num>
  <w:num w:numId="21">
    <w:abstractNumId w:val="15"/>
  </w:num>
  <w:num w:numId="22">
    <w:abstractNumId w:val="9"/>
  </w:num>
  <w:num w:numId="23">
    <w:abstractNumId w:val="5"/>
  </w:num>
  <w:num w:numId="24">
    <w:abstractNumId w:val="0"/>
  </w:num>
  <w:num w:numId="25">
    <w:abstractNumId w:val="3"/>
  </w:num>
  <w:num w:numId="26">
    <w:abstractNumId w:val="13"/>
  </w:num>
  <w:num w:numId="27">
    <w:abstractNumId w:val="23"/>
  </w:num>
  <w:num w:numId="28">
    <w:abstractNumId w:val="8"/>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A7"/>
    <w:rsid w:val="00020864"/>
    <w:rsid w:val="00024B93"/>
    <w:rsid w:val="00031F4A"/>
    <w:rsid w:val="00074756"/>
    <w:rsid w:val="00086311"/>
    <w:rsid w:val="000A4917"/>
    <w:rsid w:val="000A4FF0"/>
    <w:rsid w:val="000B76C1"/>
    <w:rsid w:val="000C3304"/>
    <w:rsid w:val="000C4B7C"/>
    <w:rsid w:val="000D7AD7"/>
    <w:rsid w:val="000E0A6C"/>
    <w:rsid w:val="001133F4"/>
    <w:rsid w:val="001304C8"/>
    <w:rsid w:val="0014684F"/>
    <w:rsid w:val="0015500D"/>
    <w:rsid w:val="001B1BDC"/>
    <w:rsid w:val="001C573B"/>
    <w:rsid w:val="001F2F7F"/>
    <w:rsid w:val="001F63C1"/>
    <w:rsid w:val="00215622"/>
    <w:rsid w:val="00233EB9"/>
    <w:rsid w:val="00241512"/>
    <w:rsid w:val="00250D4C"/>
    <w:rsid w:val="00253AAB"/>
    <w:rsid w:val="0026459F"/>
    <w:rsid w:val="00272ACB"/>
    <w:rsid w:val="002749A0"/>
    <w:rsid w:val="00275A59"/>
    <w:rsid w:val="00277D7E"/>
    <w:rsid w:val="0028495B"/>
    <w:rsid w:val="002C431B"/>
    <w:rsid w:val="002C4392"/>
    <w:rsid w:val="002D7282"/>
    <w:rsid w:val="002E1614"/>
    <w:rsid w:val="002E28AD"/>
    <w:rsid w:val="002F1AD9"/>
    <w:rsid w:val="002F595C"/>
    <w:rsid w:val="002F6B1B"/>
    <w:rsid w:val="003025FA"/>
    <w:rsid w:val="00302A14"/>
    <w:rsid w:val="00316837"/>
    <w:rsid w:val="00321442"/>
    <w:rsid w:val="003252A1"/>
    <w:rsid w:val="003346D4"/>
    <w:rsid w:val="00360140"/>
    <w:rsid w:val="00373411"/>
    <w:rsid w:val="00373A91"/>
    <w:rsid w:val="00386C41"/>
    <w:rsid w:val="00395E2E"/>
    <w:rsid w:val="00396FA7"/>
    <w:rsid w:val="003B13F8"/>
    <w:rsid w:val="003C3E7D"/>
    <w:rsid w:val="003D36D6"/>
    <w:rsid w:val="003E3951"/>
    <w:rsid w:val="003E4916"/>
    <w:rsid w:val="003E6716"/>
    <w:rsid w:val="00410A3D"/>
    <w:rsid w:val="0041188D"/>
    <w:rsid w:val="004134D0"/>
    <w:rsid w:val="00445B94"/>
    <w:rsid w:val="00446623"/>
    <w:rsid w:val="0046681A"/>
    <w:rsid w:val="00475034"/>
    <w:rsid w:val="00482DBA"/>
    <w:rsid w:val="004A2CB4"/>
    <w:rsid w:val="004A6AAF"/>
    <w:rsid w:val="004B260A"/>
    <w:rsid w:val="004B32A9"/>
    <w:rsid w:val="004B6F3F"/>
    <w:rsid w:val="004C2A15"/>
    <w:rsid w:val="004C3692"/>
    <w:rsid w:val="004C36F4"/>
    <w:rsid w:val="004C36FE"/>
    <w:rsid w:val="004C717B"/>
    <w:rsid w:val="004E6446"/>
    <w:rsid w:val="004F688E"/>
    <w:rsid w:val="00506648"/>
    <w:rsid w:val="00524F16"/>
    <w:rsid w:val="00526A5C"/>
    <w:rsid w:val="00536E93"/>
    <w:rsid w:val="00546B23"/>
    <w:rsid w:val="00550599"/>
    <w:rsid w:val="00565624"/>
    <w:rsid w:val="00566492"/>
    <w:rsid w:val="00572D2A"/>
    <w:rsid w:val="00584306"/>
    <w:rsid w:val="0059761B"/>
    <w:rsid w:val="005A25D1"/>
    <w:rsid w:val="005B3E4C"/>
    <w:rsid w:val="005C38D2"/>
    <w:rsid w:val="005C3D13"/>
    <w:rsid w:val="005D4354"/>
    <w:rsid w:val="005F0C78"/>
    <w:rsid w:val="005F4EB4"/>
    <w:rsid w:val="005F7440"/>
    <w:rsid w:val="006026F5"/>
    <w:rsid w:val="006162FC"/>
    <w:rsid w:val="00620D72"/>
    <w:rsid w:val="0062150C"/>
    <w:rsid w:val="00644DA4"/>
    <w:rsid w:val="00651A55"/>
    <w:rsid w:val="0066290B"/>
    <w:rsid w:val="00675B37"/>
    <w:rsid w:val="006764A4"/>
    <w:rsid w:val="006827ED"/>
    <w:rsid w:val="006A06F7"/>
    <w:rsid w:val="006A0BF5"/>
    <w:rsid w:val="006A556D"/>
    <w:rsid w:val="006A6ACA"/>
    <w:rsid w:val="006B0DC2"/>
    <w:rsid w:val="006B7EFA"/>
    <w:rsid w:val="006C79A6"/>
    <w:rsid w:val="006D2F23"/>
    <w:rsid w:val="006D3BAE"/>
    <w:rsid w:val="006E70B5"/>
    <w:rsid w:val="00727743"/>
    <w:rsid w:val="00752F13"/>
    <w:rsid w:val="00763968"/>
    <w:rsid w:val="0077133C"/>
    <w:rsid w:val="00771D1D"/>
    <w:rsid w:val="00794802"/>
    <w:rsid w:val="007968F9"/>
    <w:rsid w:val="007A1800"/>
    <w:rsid w:val="007A2A17"/>
    <w:rsid w:val="007B506E"/>
    <w:rsid w:val="007C1BF0"/>
    <w:rsid w:val="007C2AE3"/>
    <w:rsid w:val="007D0878"/>
    <w:rsid w:val="007D6589"/>
    <w:rsid w:val="007E07C1"/>
    <w:rsid w:val="007E0C5B"/>
    <w:rsid w:val="007F1F06"/>
    <w:rsid w:val="008125DE"/>
    <w:rsid w:val="00834CA2"/>
    <w:rsid w:val="00842429"/>
    <w:rsid w:val="008513EC"/>
    <w:rsid w:val="00852257"/>
    <w:rsid w:val="00852E06"/>
    <w:rsid w:val="008555DB"/>
    <w:rsid w:val="00856462"/>
    <w:rsid w:val="00880433"/>
    <w:rsid w:val="0089769C"/>
    <w:rsid w:val="008A2681"/>
    <w:rsid w:val="008B0E3D"/>
    <w:rsid w:val="008C7A14"/>
    <w:rsid w:val="008D07E6"/>
    <w:rsid w:val="008D2406"/>
    <w:rsid w:val="008D5EC1"/>
    <w:rsid w:val="008E05D2"/>
    <w:rsid w:val="008E5A1E"/>
    <w:rsid w:val="008F1EB4"/>
    <w:rsid w:val="00932B7C"/>
    <w:rsid w:val="00984445"/>
    <w:rsid w:val="00987E15"/>
    <w:rsid w:val="00996A00"/>
    <w:rsid w:val="009A407B"/>
    <w:rsid w:val="009B37A4"/>
    <w:rsid w:val="009C0D08"/>
    <w:rsid w:val="009C74E0"/>
    <w:rsid w:val="009D573D"/>
    <w:rsid w:val="009E63E6"/>
    <w:rsid w:val="009F0971"/>
    <w:rsid w:val="009F36AE"/>
    <w:rsid w:val="00A00171"/>
    <w:rsid w:val="00A04F1F"/>
    <w:rsid w:val="00A075C6"/>
    <w:rsid w:val="00A237B8"/>
    <w:rsid w:val="00A365A0"/>
    <w:rsid w:val="00A37179"/>
    <w:rsid w:val="00A509A7"/>
    <w:rsid w:val="00A526BA"/>
    <w:rsid w:val="00A67818"/>
    <w:rsid w:val="00A82A9E"/>
    <w:rsid w:val="00A86105"/>
    <w:rsid w:val="00AB244B"/>
    <w:rsid w:val="00AB4F05"/>
    <w:rsid w:val="00AC6C22"/>
    <w:rsid w:val="00AC7800"/>
    <w:rsid w:val="00AD15EB"/>
    <w:rsid w:val="00AD2396"/>
    <w:rsid w:val="00AD44AD"/>
    <w:rsid w:val="00AE3ED9"/>
    <w:rsid w:val="00AF6D75"/>
    <w:rsid w:val="00B332DF"/>
    <w:rsid w:val="00B46D35"/>
    <w:rsid w:val="00B57BFD"/>
    <w:rsid w:val="00B703C2"/>
    <w:rsid w:val="00B7448C"/>
    <w:rsid w:val="00B844D4"/>
    <w:rsid w:val="00BA7D49"/>
    <w:rsid w:val="00BB04C1"/>
    <w:rsid w:val="00BB6B31"/>
    <w:rsid w:val="00BD2C19"/>
    <w:rsid w:val="00C05F3D"/>
    <w:rsid w:val="00C31461"/>
    <w:rsid w:val="00C53098"/>
    <w:rsid w:val="00C54408"/>
    <w:rsid w:val="00C76D09"/>
    <w:rsid w:val="00CB40D1"/>
    <w:rsid w:val="00CB6032"/>
    <w:rsid w:val="00CD33B5"/>
    <w:rsid w:val="00CD3C9F"/>
    <w:rsid w:val="00CE5916"/>
    <w:rsid w:val="00CE641A"/>
    <w:rsid w:val="00D11B26"/>
    <w:rsid w:val="00D33D2F"/>
    <w:rsid w:val="00D4498A"/>
    <w:rsid w:val="00D535CF"/>
    <w:rsid w:val="00D573C3"/>
    <w:rsid w:val="00D75866"/>
    <w:rsid w:val="00D8720F"/>
    <w:rsid w:val="00D903F6"/>
    <w:rsid w:val="00DC6398"/>
    <w:rsid w:val="00DE438E"/>
    <w:rsid w:val="00DE58E3"/>
    <w:rsid w:val="00E06E6B"/>
    <w:rsid w:val="00E1332B"/>
    <w:rsid w:val="00E25D86"/>
    <w:rsid w:val="00E336EF"/>
    <w:rsid w:val="00E346C6"/>
    <w:rsid w:val="00E4611E"/>
    <w:rsid w:val="00E46DA8"/>
    <w:rsid w:val="00E55746"/>
    <w:rsid w:val="00E65A1A"/>
    <w:rsid w:val="00E66C91"/>
    <w:rsid w:val="00E67833"/>
    <w:rsid w:val="00E8173E"/>
    <w:rsid w:val="00E8543E"/>
    <w:rsid w:val="00E930E5"/>
    <w:rsid w:val="00E9398E"/>
    <w:rsid w:val="00EA2651"/>
    <w:rsid w:val="00ED1998"/>
    <w:rsid w:val="00ED4977"/>
    <w:rsid w:val="00ED5CE0"/>
    <w:rsid w:val="00EE7053"/>
    <w:rsid w:val="00F02B13"/>
    <w:rsid w:val="00F112B8"/>
    <w:rsid w:val="00F13884"/>
    <w:rsid w:val="00F166DE"/>
    <w:rsid w:val="00F21FAC"/>
    <w:rsid w:val="00F23667"/>
    <w:rsid w:val="00F24120"/>
    <w:rsid w:val="00F56EF1"/>
    <w:rsid w:val="00F60AE1"/>
    <w:rsid w:val="00F649CE"/>
    <w:rsid w:val="00F85E76"/>
    <w:rsid w:val="00FC34E6"/>
    <w:rsid w:val="00FE7E7C"/>
    <w:rsid w:val="00FF5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AD16A"/>
  <w14:defaultImageDpi w14:val="0"/>
  <w15:docId w15:val="{C4456630-8999-413C-8EDF-9A4D8D31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509A7"/>
    <w:rPr>
      <w:rFonts w:cs="Times New Roman"/>
      <w:color w:val="FF0000"/>
      <w:u w:val="single" w:color="FF0000"/>
    </w:rPr>
  </w:style>
  <w:style w:type="paragraph" w:styleId="Tekstdymka">
    <w:name w:val="Balloon Text"/>
    <w:basedOn w:val="Normalny"/>
    <w:link w:val="TekstdymkaZnak"/>
    <w:uiPriority w:val="99"/>
    <w:semiHidden/>
    <w:unhideWhenUsed/>
    <w:rsid w:val="00F60A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AE1"/>
    <w:rPr>
      <w:rFonts w:ascii="Tahoma" w:hAnsi="Tahoma" w:cs="Tahoma"/>
      <w:sz w:val="16"/>
      <w:szCs w:val="16"/>
    </w:rPr>
  </w:style>
  <w:style w:type="paragraph" w:styleId="Akapitzlist">
    <w:name w:val="List Paragraph"/>
    <w:basedOn w:val="Normalny"/>
    <w:uiPriority w:val="34"/>
    <w:qFormat/>
    <w:rsid w:val="00880433"/>
    <w:pPr>
      <w:ind w:left="720"/>
      <w:contextualSpacing/>
    </w:pPr>
  </w:style>
  <w:style w:type="character" w:styleId="Nierozpoznanawzmianka">
    <w:name w:val="Unresolved Mention"/>
    <w:basedOn w:val="Domylnaczcionkaakapitu"/>
    <w:uiPriority w:val="99"/>
    <w:semiHidden/>
    <w:unhideWhenUsed/>
    <w:rsid w:val="003025FA"/>
    <w:rPr>
      <w:color w:val="605E5C"/>
      <w:shd w:val="clear" w:color="auto" w:fill="E1DFDD"/>
    </w:rPr>
  </w:style>
  <w:style w:type="paragraph" w:styleId="Nagwek">
    <w:name w:val="header"/>
    <w:basedOn w:val="Normalny"/>
    <w:link w:val="NagwekZnak"/>
    <w:uiPriority w:val="99"/>
    <w:unhideWhenUsed/>
    <w:rsid w:val="002156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622"/>
    <w:rPr>
      <w:rFonts w:cs="Times New Roman"/>
    </w:rPr>
  </w:style>
  <w:style w:type="paragraph" w:styleId="Stopka">
    <w:name w:val="footer"/>
    <w:basedOn w:val="Normalny"/>
    <w:link w:val="StopkaZnak"/>
    <w:uiPriority w:val="99"/>
    <w:unhideWhenUsed/>
    <w:rsid w:val="002156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6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edlecka@umrad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4087-8568-458B-8C38-D7E89BBC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5275</Words>
  <Characters>31654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Marcin.Wasiniewski</dc:creator>
  <dc:description>ZNAKI:26885</dc:description>
  <cp:lastModifiedBy>Aneta Siedlecka</cp:lastModifiedBy>
  <cp:revision>17</cp:revision>
  <cp:lastPrinted>2020-01-09T10:57:00Z</cp:lastPrinted>
  <dcterms:created xsi:type="dcterms:W3CDTF">2020-01-16T13:23:00Z</dcterms:created>
  <dcterms:modified xsi:type="dcterms:W3CDTF">2020-01-17T07:27:00Z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26885</vt:lpwstr>
  </property>
  <property fmtid="{D5CDD505-2E9C-101B-9397-08002B2CF9AE}" pid="3" name="ZNAKI:">
    <vt:lpwstr>26885</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10:37:43</vt:lpwstr>
  </property>
  <property fmtid="{D5CDD505-2E9C-101B-9397-08002B2CF9AE}" pid="8" name="TekstJI">
    <vt:lpwstr>NIE</vt:lpwstr>
  </property>
</Properties>
</file>