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2E5" w:rsidRDefault="00786CDD" w:rsidP="009612E5">
      <w:pPr>
        <w:spacing w:line="200" w:lineRule="exact"/>
        <w:jc w:val="right"/>
        <w:rPr>
          <w:rFonts w:ascii="Neo Sans Pro" w:hAnsi="Neo Sans Pro"/>
          <w:sz w:val="18"/>
          <w:szCs w:val="18"/>
        </w:rPr>
      </w:pPr>
      <w:r w:rsidRPr="00786CDD">
        <w:rPr>
          <w:rFonts w:ascii="Neo Sans Pro" w:hAnsi="Neo Sans Pro"/>
          <w:sz w:val="18"/>
          <w:szCs w:val="18"/>
        </w:rPr>
        <w:t xml:space="preserve">Załącznik nr 1 do sprawozdania z przeprowadzenia konsultacji społecznych </w:t>
      </w:r>
      <w:bookmarkStart w:id="0" w:name="_Hlk524949485"/>
    </w:p>
    <w:p w:rsidR="009612E5" w:rsidRDefault="00786CDD" w:rsidP="009612E5">
      <w:pPr>
        <w:spacing w:line="200" w:lineRule="exact"/>
        <w:jc w:val="right"/>
        <w:rPr>
          <w:rFonts w:ascii="Neo Sans Pro" w:hAnsi="Neo Sans Pro" w:cs="NeoSansPro-Bold"/>
          <w:bCs/>
          <w:sz w:val="18"/>
          <w:szCs w:val="18"/>
        </w:rPr>
      </w:pPr>
      <w:r w:rsidRPr="00786CDD">
        <w:rPr>
          <w:rFonts w:ascii="Neo Sans Pro" w:eastAsia="Calibri" w:hAnsi="Neo Sans Pro" w:cs="Times New Roman"/>
          <w:bCs/>
          <w:sz w:val="18"/>
          <w:szCs w:val="18"/>
        </w:rPr>
        <w:t xml:space="preserve">dotyczących </w:t>
      </w:r>
      <w:bookmarkEnd w:id="0"/>
      <w:r w:rsidRPr="00786CDD">
        <w:rPr>
          <w:rFonts w:ascii="Neo Sans Pro" w:eastAsia="Calibri" w:hAnsi="Neo Sans Pro" w:cs="Times New Roman"/>
          <w:bCs/>
          <w:sz w:val="18"/>
          <w:szCs w:val="18"/>
        </w:rPr>
        <w:t xml:space="preserve">miejscowych </w:t>
      </w:r>
      <w:r w:rsidRPr="00786CDD">
        <w:rPr>
          <w:rFonts w:ascii="Neo Sans Pro" w:hAnsi="Neo Sans Pro" w:cs="NeoSansPro-Bold"/>
          <w:bCs/>
          <w:sz w:val="18"/>
          <w:szCs w:val="18"/>
        </w:rPr>
        <w:t xml:space="preserve">przygotowania projektów </w:t>
      </w:r>
    </w:p>
    <w:p w:rsidR="009612E5" w:rsidRDefault="00786CDD" w:rsidP="009612E5">
      <w:pPr>
        <w:spacing w:line="200" w:lineRule="exact"/>
        <w:jc w:val="right"/>
        <w:rPr>
          <w:rFonts w:ascii="Neo Sans Pro" w:eastAsia="Calibri" w:hAnsi="Neo Sans Pro" w:cs="Times New Roman"/>
          <w:bCs/>
          <w:sz w:val="18"/>
          <w:szCs w:val="18"/>
        </w:rPr>
      </w:pPr>
      <w:r w:rsidRPr="00786CDD">
        <w:rPr>
          <w:rFonts w:ascii="Neo Sans Pro" w:eastAsia="Calibri" w:hAnsi="Neo Sans Pro" w:cs="Times New Roman"/>
          <w:bCs/>
          <w:sz w:val="18"/>
          <w:szCs w:val="18"/>
        </w:rPr>
        <w:t>planów zagospodarowania przestrzennego</w:t>
      </w:r>
    </w:p>
    <w:p w:rsidR="00786CDD" w:rsidRPr="009612E5" w:rsidRDefault="00786CDD" w:rsidP="009612E5">
      <w:pPr>
        <w:spacing w:line="200" w:lineRule="exact"/>
        <w:jc w:val="right"/>
        <w:rPr>
          <w:rFonts w:ascii="Neo Sans Pro" w:hAnsi="Neo Sans Pro"/>
          <w:sz w:val="18"/>
          <w:szCs w:val="18"/>
        </w:rPr>
      </w:pPr>
      <w:r w:rsidRPr="00786CDD">
        <w:rPr>
          <w:rFonts w:ascii="Neo Sans Pro" w:eastAsia="Calibri" w:hAnsi="Neo Sans Pro" w:cs="Times New Roman"/>
          <w:bCs/>
          <w:sz w:val="18"/>
          <w:szCs w:val="18"/>
        </w:rPr>
        <w:t xml:space="preserve"> </w:t>
      </w:r>
      <w:r w:rsidRPr="00786CDD">
        <w:rPr>
          <w:rFonts w:ascii="Neo Sans Pro" w:hAnsi="Neo Sans Pro" w:cs="NeoSansPro-Bold"/>
          <w:bCs/>
          <w:sz w:val="18"/>
          <w:szCs w:val="18"/>
        </w:rPr>
        <w:t>„</w:t>
      </w:r>
      <w:bookmarkStart w:id="1" w:name="_Hlk524682388"/>
      <w:r w:rsidRPr="00786CDD">
        <w:rPr>
          <w:rFonts w:ascii="Neo Sans Pro" w:hAnsi="Neo Sans Pro" w:cs="NeoSansPro-Bold"/>
          <w:bCs/>
          <w:sz w:val="18"/>
          <w:szCs w:val="18"/>
        </w:rPr>
        <w:t>Brzustówka - Północ</w:t>
      </w:r>
      <w:bookmarkEnd w:id="1"/>
      <w:r w:rsidRPr="00786CDD">
        <w:rPr>
          <w:rFonts w:ascii="Neo Sans Pro" w:hAnsi="Neo Sans Pro" w:cs="NeoSansPro-Bold"/>
          <w:bCs/>
          <w:sz w:val="18"/>
          <w:szCs w:val="18"/>
        </w:rPr>
        <w:t xml:space="preserve">”, „Jeżowa Wola – Wschód”, </w:t>
      </w:r>
      <w:bookmarkStart w:id="2" w:name="_Hlk525027552"/>
      <w:r w:rsidRPr="00786CDD">
        <w:rPr>
          <w:rFonts w:ascii="Neo Sans Pro" w:hAnsi="Neo Sans Pro" w:cs="NeoSansPro-Bold"/>
          <w:bCs/>
          <w:sz w:val="18"/>
          <w:szCs w:val="18"/>
        </w:rPr>
        <w:t>„Wólka Klwatecka”</w:t>
      </w:r>
      <w:bookmarkEnd w:id="2"/>
    </w:p>
    <w:p w:rsidR="00786CDD" w:rsidRDefault="00786CDD" w:rsidP="00786CDD">
      <w:pPr>
        <w:spacing w:line="240" w:lineRule="auto"/>
        <w:jc w:val="right"/>
        <w:rPr>
          <w:rFonts w:ascii="Neo Sans Pro" w:hAnsi="Neo Sans Pro"/>
          <w:sz w:val="18"/>
          <w:szCs w:val="18"/>
        </w:rPr>
      </w:pPr>
    </w:p>
    <w:p w:rsidR="009612E5" w:rsidRDefault="009612E5" w:rsidP="00786CDD">
      <w:pPr>
        <w:spacing w:line="240" w:lineRule="auto"/>
        <w:jc w:val="right"/>
        <w:rPr>
          <w:rFonts w:ascii="Neo Sans Pro" w:hAnsi="Neo Sans Pro"/>
          <w:sz w:val="18"/>
          <w:szCs w:val="18"/>
        </w:rPr>
      </w:pPr>
    </w:p>
    <w:p w:rsidR="009612E5" w:rsidRDefault="009612E5" w:rsidP="00786CDD">
      <w:pPr>
        <w:spacing w:line="240" w:lineRule="auto"/>
        <w:jc w:val="right"/>
        <w:rPr>
          <w:rFonts w:ascii="Neo Sans Pro" w:hAnsi="Neo Sans Pro"/>
          <w:sz w:val="18"/>
          <w:szCs w:val="18"/>
        </w:rPr>
      </w:pPr>
    </w:p>
    <w:p w:rsidR="00786CDD" w:rsidRDefault="009612E5" w:rsidP="009612E5">
      <w:pPr>
        <w:spacing w:line="360" w:lineRule="auto"/>
        <w:jc w:val="center"/>
        <w:rPr>
          <w:rFonts w:ascii="Neo Sans Pro" w:hAnsi="Neo Sans Pro" w:cs="NeoSansPro-Bold"/>
          <w:b/>
          <w:bCs/>
        </w:rPr>
      </w:pPr>
      <w:r w:rsidRPr="009612E5">
        <w:rPr>
          <w:rFonts w:ascii="Neo Sans Pro" w:hAnsi="Neo Sans Pro"/>
          <w:b/>
        </w:rPr>
        <w:t xml:space="preserve">Wyniki konsultacji społecznych </w:t>
      </w:r>
      <w:r w:rsidRPr="009612E5">
        <w:rPr>
          <w:rFonts w:ascii="Neo Sans Pro" w:eastAsia="Calibri" w:hAnsi="Neo Sans Pro" w:cs="Times New Roman"/>
          <w:b/>
          <w:bCs/>
        </w:rPr>
        <w:t xml:space="preserve">dotyczących miejscowych </w:t>
      </w:r>
      <w:r w:rsidRPr="009612E5">
        <w:rPr>
          <w:rFonts w:ascii="Neo Sans Pro" w:hAnsi="Neo Sans Pro" w:cs="NeoSansPro-Bold"/>
          <w:b/>
          <w:bCs/>
        </w:rPr>
        <w:t xml:space="preserve">przygotowania projektów </w:t>
      </w:r>
      <w:r w:rsidRPr="009612E5">
        <w:rPr>
          <w:rFonts w:ascii="Neo Sans Pro" w:eastAsia="Calibri" w:hAnsi="Neo Sans Pro" w:cs="Times New Roman"/>
          <w:b/>
          <w:bCs/>
        </w:rPr>
        <w:t xml:space="preserve">planów zagospodarowania przestrzennego </w:t>
      </w:r>
      <w:r w:rsidRPr="009612E5">
        <w:rPr>
          <w:rFonts w:ascii="Neo Sans Pro" w:hAnsi="Neo Sans Pro" w:cs="NeoSansPro-Bold"/>
          <w:b/>
          <w:bCs/>
        </w:rPr>
        <w:t>„Brzustówka - Północ”, „Jeżowa Wola – Wschód”, „Wólka Klwatecka”</w:t>
      </w:r>
    </w:p>
    <w:p w:rsidR="009612E5" w:rsidRPr="009612E5" w:rsidRDefault="009612E5" w:rsidP="009612E5">
      <w:pPr>
        <w:spacing w:line="240" w:lineRule="auto"/>
        <w:rPr>
          <w:rFonts w:ascii="Neo Sans Pro" w:hAnsi="Neo Sans Pro"/>
          <w:b/>
        </w:rPr>
      </w:pPr>
    </w:p>
    <w:p w:rsidR="007C639E" w:rsidRDefault="00786CDD" w:rsidP="009612E5">
      <w:pPr>
        <w:spacing w:line="360" w:lineRule="auto"/>
        <w:jc w:val="both"/>
        <w:rPr>
          <w:rFonts w:ascii="Neo Sans Pro" w:hAnsi="Neo Sans Pro" w:cs="NeoSansPro-Bold"/>
          <w:bCs/>
        </w:rPr>
      </w:pPr>
      <w:r w:rsidRPr="009612E5">
        <w:rPr>
          <w:rFonts w:ascii="Neo Sans Pro" w:hAnsi="Neo Sans Pro"/>
        </w:rPr>
        <w:t xml:space="preserve">W ramach konsultacji społecznych dotyczących przystąpienia do przygotowania projektów miejscowych planów zagospodarowania przestrzennego  </w:t>
      </w:r>
      <w:r w:rsidRPr="009612E5">
        <w:rPr>
          <w:rFonts w:ascii="Neo Sans Pro" w:hAnsi="Neo Sans Pro" w:cs="NeoSansPro-Bold"/>
          <w:bCs/>
        </w:rPr>
        <w:t>„Brzustówka - Północ”, „Jeżowa Wola – Wschód”, „Wólka Klwatecka”</w:t>
      </w:r>
      <w:r w:rsidR="009612E5">
        <w:rPr>
          <w:rFonts w:ascii="Neo Sans Pro" w:hAnsi="Neo Sans Pro" w:cs="NeoSansPro-Bold"/>
          <w:bCs/>
        </w:rPr>
        <w:t xml:space="preserve"> 110 osób wypowiedziało się wypełniając ankiety</w:t>
      </w:r>
      <w:r w:rsidRPr="009612E5">
        <w:rPr>
          <w:rFonts w:ascii="Neo Sans Pro" w:hAnsi="Neo Sans Pro" w:cs="NeoSansPro-Bold"/>
          <w:bCs/>
        </w:rPr>
        <w:t>. Odnośnie przystąpienia do sporządzenia planu „Brzustówka – Północ” wpłynęło 27 ankiet, „Jeżowa Wola – Wschód” 3</w:t>
      </w:r>
      <w:r w:rsidR="00654F2A">
        <w:rPr>
          <w:rFonts w:ascii="Neo Sans Pro" w:hAnsi="Neo Sans Pro" w:cs="NeoSansPro-Bold"/>
          <w:bCs/>
        </w:rPr>
        <w:t>0</w:t>
      </w:r>
      <w:r w:rsidRPr="009612E5">
        <w:rPr>
          <w:rFonts w:ascii="Neo Sans Pro" w:hAnsi="Neo Sans Pro" w:cs="NeoSansPro-Bold"/>
          <w:bCs/>
        </w:rPr>
        <w:t xml:space="preserve"> ankiet</w:t>
      </w:r>
      <w:r w:rsidR="009612E5">
        <w:rPr>
          <w:rFonts w:ascii="Neo Sans Pro" w:hAnsi="Neo Sans Pro" w:cs="NeoSansPro-Bold"/>
          <w:bCs/>
        </w:rPr>
        <w:t>,</w:t>
      </w:r>
      <w:r w:rsidRPr="009612E5">
        <w:rPr>
          <w:rFonts w:ascii="Neo Sans Pro" w:hAnsi="Neo Sans Pro" w:cs="NeoSansPro-Bold"/>
          <w:bCs/>
        </w:rPr>
        <w:t xml:space="preserve"> natomiast </w:t>
      </w:r>
      <w:r w:rsidR="009612E5" w:rsidRPr="009612E5">
        <w:rPr>
          <w:rFonts w:ascii="Neo Sans Pro" w:hAnsi="Neo Sans Pro" w:cs="NeoSansPro-Bold"/>
          <w:bCs/>
        </w:rPr>
        <w:t xml:space="preserve">w związku z planem </w:t>
      </w:r>
      <w:r w:rsidRPr="009612E5">
        <w:rPr>
          <w:rFonts w:ascii="Neo Sans Pro" w:hAnsi="Neo Sans Pro" w:cs="NeoSansPro-Bold"/>
          <w:bCs/>
        </w:rPr>
        <w:t xml:space="preserve">„Wólka Klwatecka” </w:t>
      </w:r>
      <w:r w:rsidR="009612E5" w:rsidRPr="009612E5">
        <w:rPr>
          <w:rFonts w:ascii="Neo Sans Pro" w:hAnsi="Neo Sans Pro" w:cs="NeoSansPro-Bold"/>
          <w:bCs/>
        </w:rPr>
        <w:t>5</w:t>
      </w:r>
      <w:r w:rsidR="00B4657B">
        <w:rPr>
          <w:rFonts w:ascii="Neo Sans Pro" w:hAnsi="Neo Sans Pro" w:cs="NeoSansPro-Bold"/>
          <w:bCs/>
        </w:rPr>
        <w:t>3</w:t>
      </w:r>
      <w:r w:rsidR="009612E5" w:rsidRPr="009612E5">
        <w:rPr>
          <w:rFonts w:ascii="Neo Sans Pro" w:hAnsi="Neo Sans Pro" w:cs="NeoSansPro-Bold"/>
          <w:bCs/>
        </w:rPr>
        <w:t xml:space="preserve"> ankiety. </w:t>
      </w:r>
    </w:p>
    <w:p w:rsidR="003D4626" w:rsidRDefault="0063377C" w:rsidP="0063377C">
      <w:pPr>
        <w:spacing w:line="360" w:lineRule="auto"/>
        <w:jc w:val="center"/>
        <w:rPr>
          <w:rFonts w:ascii="Neo Sans Pro" w:hAnsi="Neo Sans Pro" w:cs="NeoSansPro-Bold"/>
          <w:b/>
          <w:bCs/>
        </w:rPr>
      </w:pPr>
      <w:r w:rsidRPr="0063377C">
        <w:rPr>
          <w:rFonts w:ascii="Neo Sans Pro" w:hAnsi="Neo Sans Pro" w:cs="NeoSansPro-Bold"/>
          <w:b/>
          <w:bCs/>
        </w:rPr>
        <w:t>Brzustówka – Północ</w:t>
      </w:r>
    </w:p>
    <w:p w:rsidR="00FF346F" w:rsidRDefault="0063377C" w:rsidP="0063377C">
      <w:pPr>
        <w:spacing w:line="360" w:lineRule="auto"/>
        <w:jc w:val="both"/>
        <w:rPr>
          <w:rFonts w:ascii="Neo Sans Pro" w:hAnsi="Neo Sans Pro" w:cs="NeoSansPro-Bold"/>
          <w:bCs/>
        </w:rPr>
      </w:pPr>
      <w:r w:rsidRPr="0063377C">
        <w:rPr>
          <w:rFonts w:ascii="Neo Sans Pro" w:hAnsi="Neo Sans Pro" w:cs="NeoSansPro-Bold"/>
          <w:bCs/>
        </w:rPr>
        <w:t xml:space="preserve">Podczas konsultacji społecznych 27 osób odpowiedziało na pytania ankiety dotyczącej terenów Brzustówki. </w:t>
      </w:r>
    </w:p>
    <w:p w:rsidR="0063377C" w:rsidRDefault="0063377C" w:rsidP="0063377C">
      <w:pPr>
        <w:spacing w:line="360" w:lineRule="auto"/>
        <w:jc w:val="both"/>
        <w:rPr>
          <w:rFonts w:ascii="Neo Sans Pro" w:hAnsi="Neo Sans Pro" w:cs="NeoSansPro-Bold"/>
          <w:bCs/>
        </w:rPr>
      </w:pPr>
      <w:r>
        <w:rPr>
          <w:rFonts w:ascii="Neo Sans Pro" w:hAnsi="Neo Sans Pro" w:cs="NeoSansPro-Bold"/>
          <w:bCs/>
        </w:rPr>
        <w:t xml:space="preserve">W większości były to osoby mieszkające na omawianym terenie. Część osób chodzi na spacery, robi zakupy na tym terenie bądź przechodzi tędy regularnie. </w:t>
      </w:r>
    </w:p>
    <w:p w:rsidR="00F52D68" w:rsidRDefault="00F52D68" w:rsidP="0063377C">
      <w:pPr>
        <w:spacing w:line="360" w:lineRule="auto"/>
        <w:jc w:val="both"/>
        <w:rPr>
          <w:rFonts w:ascii="Neo Sans Pro" w:hAnsi="Neo Sans Pro" w:cs="NeoSansPro-Bold"/>
          <w:bCs/>
        </w:rPr>
      </w:pPr>
      <w:r>
        <w:rPr>
          <w:rFonts w:ascii="Neo Sans Pro" w:hAnsi="Neo Sans Pro" w:cs="NeoSansPro-Bold"/>
          <w:bCs/>
        </w:rPr>
        <w:t>Większość respondentów porusza się pieszo szczególnie w ramach zrobienia codziennych zakupów oraz w celach rekreacyjnych. Większość osób korzysta z roweru głównie rekreacyjnie lub w celu zrobienia codziennych zakupów. Niewiele ponad ¼ ankietowanych jeździ autobusem, w większości do pracy lub szkoły. Z kolei samochód to najbardziej popularny sposób przemieszczania się, przy czym najwięcej osób jeździ samochodem do pracy lub szkoły, w celu skorzystania z pozostałych usług oraz dla zrobienia codziennych zakupów. Dwie osoby są dowożone samochodem.</w:t>
      </w:r>
    </w:p>
    <w:p w:rsidR="00F52D68" w:rsidRDefault="00A71719" w:rsidP="0063377C">
      <w:pPr>
        <w:spacing w:line="360" w:lineRule="auto"/>
        <w:jc w:val="both"/>
        <w:rPr>
          <w:rFonts w:ascii="Neo Sans Pro" w:hAnsi="Neo Sans Pro" w:cs="NeoSansPro-Bold"/>
          <w:bCs/>
        </w:rPr>
      </w:pPr>
      <w:r>
        <w:rPr>
          <w:rFonts w:ascii="Neo Sans Pro" w:hAnsi="Neo Sans Pro" w:cs="NeoSansPro-Bold"/>
          <w:bCs/>
        </w:rPr>
        <w:t>G</w:t>
      </w:r>
      <w:r w:rsidR="00F52D68">
        <w:rPr>
          <w:rFonts w:ascii="Neo Sans Pro" w:hAnsi="Neo Sans Pro" w:cs="NeoSansPro-Bold"/>
          <w:bCs/>
        </w:rPr>
        <w:t xml:space="preserve">dyby stworzono ku temu warunki, </w:t>
      </w:r>
      <w:r>
        <w:rPr>
          <w:rFonts w:ascii="Neo Sans Pro" w:hAnsi="Neo Sans Pro" w:cs="NeoSansPro-Bold"/>
          <w:bCs/>
        </w:rPr>
        <w:t xml:space="preserve">niewiele wzrosłaby ilość osób chodzących pieszo. Natomiast wyraźnie więcej osób jeździłoby rowerem do szkoły lub pracy, z kolei mniej w celach rekreacyjnych. Więcej osób zaczęłoby korzystać z komunikacji miejskiej – autobusów, szczególnie dojeżdżając do pracy lub szkoły oraz w celu skorzystania z pozostałych usług. </w:t>
      </w:r>
    </w:p>
    <w:p w:rsidR="00A71719" w:rsidRDefault="00261370" w:rsidP="0063377C">
      <w:pPr>
        <w:spacing w:line="360" w:lineRule="auto"/>
        <w:jc w:val="both"/>
        <w:rPr>
          <w:rFonts w:ascii="Neo Sans Pro" w:hAnsi="Neo Sans Pro" w:cs="NeoSansPro-Bold"/>
          <w:bCs/>
        </w:rPr>
      </w:pPr>
      <w:r>
        <w:rPr>
          <w:rFonts w:ascii="Neo Sans Pro" w:hAnsi="Neo Sans Pro" w:cs="NeoSansPro-Bold"/>
          <w:bCs/>
        </w:rPr>
        <w:lastRenderedPageBreak/>
        <w:t xml:space="preserve">Spośród osób biorących udział w ankiecie, najwięcej miało problem z określeniem czy są zadowoleni z warunków życia na omawianym terenie. Natomiast osób zadowolonych było tyle samo co niezadowolonych. </w:t>
      </w:r>
    </w:p>
    <w:p w:rsidR="00261370" w:rsidRDefault="00261370" w:rsidP="0063377C">
      <w:pPr>
        <w:spacing w:line="360" w:lineRule="auto"/>
        <w:jc w:val="both"/>
        <w:rPr>
          <w:rFonts w:ascii="Neo Sans Pro" w:hAnsi="Neo Sans Pro" w:cs="NeoSansPro-Bold"/>
          <w:bCs/>
        </w:rPr>
      </w:pPr>
      <w:r>
        <w:rPr>
          <w:rFonts w:ascii="Neo Sans Pro" w:hAnsi="Neo Sans Pro" w:cs="NeoSansPro-Bold"/>
          <w:bCs/>
        </w:rPr>
        <w:t xml:space="preserve">Jako zalety omawianego terenu mieszkańcy wskazali przede wszystkim tereny zielone – dolinę Potoku Brzustowskiego. </w:t>
      </w:r>
      <w:r w:rsidR="006E4D93">
        <w:rPr>
          <w:rFonts w:ascii="Neo Sans Pro" w:hAnsi="Neo Sans Pro" w:cs="NeoSansPro-Bold"/>
          <w:bCs/>
        </w:rPr>
        <w:t xml:space="preserve">Następnie wymieniono bliskość do centrum miasta. Kilka osób stwierdziło, że teren nie ma zalet. </w:t>
      </w:r>
      <w:r w:rsidR="00E85D4B">
        <w:rPr>
          <w:rFonts w:ascii="Neo Sans Pro" w:hAnsi="Neo Sans Pro" w:cs="NeoSansPro-Bold"/>
          <w:bCs/>
        </w:rPr>
        <w:t>Pojedynczo wymieniono</w:t>
      </w:r>
      <w:r w:rsidR="006E4D93">
        <w:rPr>
          <w:rFonts w:ascii="Neo Sans Pro" w:hAnsi="Neo Sans Pro" w:cs="NeoSansPro-Bold"/>
          <w:bCs/>
        </w:rPr>
        <w:t xml:space="preserve">: </w:t>
      </w:r>
      <w:r w:rsidR="00E85D4B">
        <w:rPr>
          <w:rFonts w:ascii="Neo Sans Pro" w:hAnsi="Neo Sans Pro" w:cs="NeoSansPro-Bold"/>
          <w:bCs/>
        </w:rPr>
        <w:t xml:space="preserve">komunikację, niską zabudowę jednorodzinną, ciszę i spokój, </w:t>
      </w:r>
      <w:r w:rsidR="006E4D93">
        <w:rPr>
          <w:rFonts w:ascii="Neo Sans Pro" w:hAnsi="Neo Sans Pro" w:cs="NeoSansPro-Bold"/>
          <w:bCs/>
        </w:rPr>
        <w:t>bliskość ścieżek rowerowych, lokalizacja w mieście, bliskość szpitala, dobre tereny inwestycyjne</w:t>
      </w:r>
      <w:r w:rsidR="00E85D4B">
        <w:rPr>
          <w:rFonts w:ascii="Neo Sans Pro" w:hAnsi="Neo Sans Pro" w:cs="NeoSansPro-Bold"/>
          <w:bCs/>
        </w:rPr>
        <w:t>, możliwość zabudowy jednorodzinnej, teren poza strefą śródmiejską, bliskość do szkoły, przedszkola.</w:t>
      </w:r>
    </w:p>
    <w:p w:rsidR="00E85D4B" w:rsidRDefault="0094569B" w:rsidP="0063377C">
      <w:pPr>
        <w:spacing w:line="360" w:lineRule="auto"/>
        <w:jc w:val="both"/>
        <w:rPr>
          <w:rFonts w:ascii="Neo Sans Pro" w:hAnsi="Neo Sans Pro" w:cs="NeoSansPro-Bold"/>
          <w:bCs/>
        </w:rPr>
      </w:pPr>
      <w:r>
        <w:rPr>
          <w:rFonts w:ascii="Neo Sans Pro" w:hAnsi="Neo Sans Pro" w:cs="NeoSansPro-Bold"/>
          <w:bCs/>
        </w:rPr>
        <w:t>Najczęściej wymienianym elementem cennym i wartym zachowania na omawianym terenie są tereny zielone, dolina cieku wodnego, przestrzeń niezabudowana, walory przyrodnicze. Pojedynczo wymieniono: brak zabudowy wielorodzinnej, drogę publiczną wzdłuż Lidla i Lidl,</w:t>
      </w:r>
      <w:r w:rsidR="0081394D">
        <w:rPr>
          <w:rFonts w:ascii="Neo Sans Pro" w:hAnsi="Neo Sans Pro" w:cs="NeoSansPro-Bold"/>
          <w:bCs/>
        </w:rPr>
        <w:t xml:space="preserve"> elementy nazwane pomnikiem członków </w:t>
      </w:r>
      <w:proofErr w:type="spellStart"/>
      <w:r w:rsidR="0081394D">
        <w:rPr>
          <w:rFonts w:ascii="Neo Sans Pro" w:hAnsi="Neo Sans Pro" w:cs="NeoSansPro-Bold"/>
          <w:bCs/>
        </w:rPr>
        <w:t>PISu</w:t>
      </w:r>
      <w:proofErr w:type="spellEnd"/>
      <w:r w:rsidR="0081394D">
        <w:rPr>
          <w:rFonts w:ascii="Neo Sans Pro" w:hAnsi="Neo Sans Pro" w:cs="NeoSansPro-Bold"/>
          <w:bCs/>
        </w:rPr>
        <w:t>.</w:t>
      </w:r>
    </w:p>
    <w:p w:rsidR="0094569B" w:rsidRDefault="0094569B" w:rsidP="0063377C">
      <w:pPr>
        <w:spacing w:line="360" w:lineRule="auto"/>
        <w:jc w:val="both"/>
        <w:rPr>
          <w:rFonts w:ascii="Neo Sans Pro" w:hAnsi="Neo Sans Pro" w:cs="NeoSansPro-Bold"/>
          <w:bCs/>
        </w:rPr>
      </w:pPr>
      <w:r>
        <w:rPr>
          <w:rFonts w:ascii="Neo Sans Pro" w:hAnsi="Neo Sans Pro" w:cs="NeoSansPro-Bold"/>
          <w:bCs/>
        </w:rPr>
        <w:t>Najwięcej zastrzeżeń mieszkańców dotyczyło infrastruktury</w:t>
      </w:r>
      <w:r w:rsidR="002D422A">
        <w:rPr>
          <w:rFonts w:ascii="Neo Sans Pro" w:hAnsi="Neo Sans Pro" w:cs="NeoSansPro-Bold"/>
          <w:bCs/>
        </w:rPr>
        <w:t xml:space="preserve">: braku chodnika przy ul. Perzanowskiej, braku spowalniaczy, oświetlenia drogi, braku dróg dojazdowych. Zwracano też uwagę na chaotyczną zabudowę - budynki „porozrzucane po polach”; brak planu zagospodarowania. Dwie osoby wymieniły niebezpieczny ruch drogowy. </w:t>
      </w:r>
      <w:r w:rsidR="0095516B">
        <w:rPr>
          <w:rFonts w:ascii="Neo Sans Pro" w:hAnsi="Neo Sans Pro" w:cs="NeoSansPro-Bold"/>
          <w:bCs/>
        </w:rPr>
        <w:t xml:space="preserve">Pojedyncze zastrzeżenia to zabudowa w dolinie Potoku Brzustowskiego oraz uciążliwe zakłady pracy. </w:t>
      </w:r>
    </w:p>
    <w:p w:rsidR="0095516B" w:rsidRDefault="0095516B" w:rsidP="0063377C">
      <w:pPr>
        <w:spacing w:line="360" w:lineRule="auto"/>
        <w:jc w:val="both"/>
        <w:rPr>
          <w:rFonts w:ascii="Neo Sans Pro" w:hAnsi="Neo Sans Pro" w:cs="NeoSansPro-Bold"/>
          <w:bCs/>
        </w:rPr>
      </w:pPr>
      <w:r>
        <w:rPr>
          <w:rFonts w:ascii="Neo Sans Pro" w:hAnsi="Neo Sans Pro" w:cs="NeoSansPro-Bold"/>
          <w:bCs/>
        </w:rPr>
        <w:t>Największą uciążliwością omawianego obszaru według respondentów jest brak infrastruktury drogowej, niebezpieczny ruch drogowy oraz zanieczyszczenie powietrza powodowane ogrzewaniem domów. W następnej kolejności zaznaczano hałas drogowy, brak sieci i</w:t>
      </w:r>
      <w:r w:rsidR="00BA1791">
        <w:rPr>
          <w:rFonts w:ascii="Neo Sans Pro" w:hAnsi="Neo Sans Pro" w:cs="NeoSansPro-Bold"/>
          <w:bCs/>
        </w:rPr>
        <w:t> </w:t>
      </w:r>
      <w:r>
        <w:rPr>
          <w:rFonts w:ascii="Neo Sans Pro" w:hAnsi="Neo Sans Pro" w:cs="NeoSansPro-Bold"/>
          <w:bCs/>
        </w:rPr>
        <w:t>infrastruktury technicznej, zanieczyszczenie powietrza powodowane przez samochody i</w:t>
      </w:r>
      <w:r w:rsidR="004B1ADF">
        <w:rPr>
          <w:rFonts w:ascii="Neo Sans Pro" w:hAnsi="Neo Sans Pro" w:cs="NeoSansPro-Bold"/>
          <w:bCs/>
        </w:rPr>
        <w:t> </w:t>
      </w:r>
      <w:r>
        <w:rPr>
          <w:rFonts w:ascii="Neo Sans Pro" w:hAnsi="Neo Sans Pro" w:cs="NeoSansPro-Bold"/>
          <w:bCs/>
        </w:rPr>
        <w:t xml:space="preserve">przebiegające linie elektroenergetyczne wysokiego napięcia. Hałas od uciążliwych obiektów, brak chodników,  i niebezpieczeństwa społeczne były rzadko zaznaczane. </w:t>
      </w:r>
    </w:p>
    <w:p w:rsidR="0095516B" w:rsidRDefault="0095516B" w:rsidP="0063377C">
      <w:pPr>
        <w:spacing w:line="360" w:lineRule="auto"/>
        <w:jc w:val="both"/>
        <w:rPr>
          <w:rFonts w:ascii="Neo Sans Pro" w:hAnsi="Neo Sans Pro" w:cs="NeoSansPro-Bold"/>
          <w:bCs/>
        </w:rPr>
      </w:pPr>
      <w:r>
        <w:rPr>
          <w:rFonts w:ascii="Neo Sans Pro" w:hAnsi="Neo Sans Pro" w:cs="NeoSansPro-Bold"/>
          <w:bCs/>
        </w:rPr>
        <w:t>Na terenie Brzustówki respondentom najbardziej brakuje obiektów rekreacyjnych, sportowych i terenów zielonych.</w:t>
      </w:r>
      <w:r w:rsidR="00695689">
        <w:rPr>
          <w:rFonts w:ascii="Neo Sans Pro" w:hAnsi="Neo Sans Pro" w:cs="NeoSansPro-Bold"/>
          <w:bCs/>
        </w:rPr>
        <w:t xml:space="preserve"> W następnej kolejności zaznaczano obiekty handlowe (małe sklepiki), kulturalne, oświatowe, zieleń nieurządzona. </w:t>
      </w:r>
    </w:p>
    <w:p w:rsidR="00695689" w:rsidRDefault="00695689" w:rsidP="0063377C">
      <w:pPr>
        <w:spacing w:line="360" w:lineRule="auto"/>
        <w:jc w:val="both"/>
        <w:rPr>
          <w:rFonts w:ascii="Neo Sans Pro" w:hAnsi="Neo Sans Pro" w:cs="NeoSansPro-Bold"/>
          <w:bCs/>
        </w:rPr>
      </w:pPr>
      <w:r>
        <w:rPr>
          <w:rFonts w:ascii="Neo Sans Pro" w:hAnsi="Neo Sans Pro" w:cs="NeoSansPro-Bold"/>
          <w:bCs/>
        </w:rPr>
        <w:t xml:space="preserve">Zdaniem mieszkańców spośród infrastruktury technicznej najbardziej brakuje: chodników, dróg rowerowych. Następnymi zaznaczanymi elementami były: niezależne ciągi piesze, jednie, kanalizacja, gazociąg. Kilka osób zaznaczyło parkingi i wodociąg. </w:t>
      </w:r>
    </w:p>
    <w:p w:rsidR="00695689" w:rsidRDefault="00872D48" w:rsidP="0063377C">
      <w:pPr>
        <w:spacing w:line="360" w:lineRule="auto"/>
        <w:jc w:val="both"/>
        <w:rPr>
          <w:rFonts w:ascii="Neo Sans Pro" w:hAnsi="Neo Sans Pro" w:cs="NeoSansPro-Bold"/>
          <w:bCs/>
        </w:rPr>
      </w:pPr>
      <w:r>
        <w:rPr>
          <w:rFonts w:ascii="Neo Sans Pro" w:hAnsi="Neo Sans Pro" w:cs="NeoSansPro-Bold"/>
          <w:bCs/>
        </w:rPr>
        <w:lastRenderedPageBreak/>
        <w:t xml:space="preserve">Większość ankietowanych byłoby w stanie partycypować w kosztach zapewnienia wspomnianych wyżej elementów. </w:t>
      </w:r>
      <w:r w:rsidR="004B1ADF">
        <w:rPr>
          <w:rFonts w:ascii="Neo Sans Pro" w:hAnsi="Neo Sans Pro" w:cs="NeoSansPro-Bold"/>
          <w:bCs/>
        </w:rPr>
        <w:t xml:space="preserve">Jako formę wymieniano przekazanie udziałów w drodze, udział w kosztach gazociągu, w ramach płaconych podatków, </w:t>
      </w:r>
    </w:p>
    <w:p w:rsidR="004B1ADF" w:rsidRDefault="004B1ADF" w:rsidP="0063377C">
      <w:pPr>
        <w:spacing w:line="360" w:lineRule="auto"/>
        <w:jc w:val="both"/>
        <w:rPr>
          <w:rFonts w:ascii="Neo Sans Pro" w:hAnsi="Neo Sans Pro" w:cs="NeoSansPro-Bold"/>
          <w:bCs/>
        </w:rPr>
      </w:pPr>
      <w:r>
        <w:rPr>
          <w:rFonts w:ascii="Neo Sans Pro" w:hAnsi="Neo Sans Pro" w:cs="NeoSansPro-Bold"/>
          <w:bCs/>
        </w:rPr>
        <w:t>Zdaniem większości mieszkańców obecny podział terenu na działki powinien być zmodyfikowany dla infrastruktury technicznej i urbanistycznej. Część osób twierdz</w:t>
      </w:r>
      <w:r w:rsidR="00FF346F">
        <w:rPr>
          <w:rFonts w:ascii="Neo Sans Pro" w:hAnsi="Neo Sans Pro" w:cs="NeoSansPro-Bold"/>
          <w:bCs/>
        </w:rPr>
        <w:t>i</w:t>
      </w:r>
      <w:r>
        <w:rPr>
          <w:rFonts w:ascii="Neo Sans Pro" w:hAnsi="Neo Sans Pro" w:cs="NeoSansPro-Bold"/>
          <w:bCs/>
        </w:rPr>
        <w:t xml:space="preserve">, że powinien być zaprojektowany od nowa. Mniejszość natomiast jest zdania, że obecny podział terenu na działki umożliwia zapewnienie pożądanych obiektów infrastruktury technicznej i urbanistycznej, których brakuje wg mieszkańców oraz, że zapewnia możliwość dobrego zagospodarowania działki. </w:t>
      </w:r>
    </w:p>
    <w:p w:rsidR="004B1ADF" w:rsidRPr="00FB4427" w:rsidRDefault="001B7A9D" w:rsidP="0063377C">
      <w:pPr>
        <w:spacing w:line="360" w:lineRule="auto"/>
        <w:jc w:val="both"/>
        <w:rPr>
          <w:rFonts w:ascii="Neo Sans Pro" w:hAnsi="Neo Sans Pro" w:cs="NeoSansPro-Bold"/>
          <w:bCs/>
        </w:rPr>
      </w:pPr>
      <w:r w:rsidRPr="00FB4427">
        <w:rPr>
          <w:rFonts w:ascii="Neo Sans Pro" w:hAnsi="Neo Sans Pro" w:cs="NeoSansPro-Bold"/>
          <w:bCs/>
        </w:rPr>
        <w:t>Odnośnie zagospodarowania terenów Brzustówki ankietowani zaproponowali:</w:t>
      </w:r>
    </w:p>
    <w:p w:rsidR="00546D94" w:rsidRDefault="00EF24DB" w:rsidP="00FE121A">
      <w:pPr>
        <w:pStyle w:val="Akapitzlist"/>
        <w:numPr>
          <w:ilvl w:val="0"/>
          <w:numId w:val="2"/>
        </w:numPr>
        <w:spacing w:line="360" w:lineRule="auto"/>
        <w:jc w:val="both"/>
        <w:rPr>
          <w:rFonts w:ascii="Neo Sans Pro" w:hAnsi="Neo Sans Pro" w:cs="NeoSansPro-Bold"/>
          <w:bCs/>
        </w:rPr>
      </w:pPr>
      <w:r w:rsidRPr="009D0A33">
        <w:rPr>
          <w:rFonts w:ascii="Neo Sans Pro" w:hAnsi="Neo Sans Pro" w:cs="NeoSansPro-Bold"/>
          <w:bCs/>
        </w:rPr>
        <w:t>Proponowane obiekty</w:t>
      </w:r>
      <w:r>
        <w:rPr>
          <w:rFonts w:ascii="Neo Sans Pro" w:hAnsi="Neo Sans Pro" w:cs="NeoSansPro-Bold"/>
          <w:bCs/>
        </w:rPr>
        <w:t xml:space="preserve">: </w:t>
      </w:r>
    </w:p>
    <w:p w:rsidR="00546D94" w:rsidRDefault="00546D94" w:rsidP="00546D94">
      <w:pPr>
        <w:pStyle w:val="Akapitzlist"/>
        <w:numPr>
          <w:ilvl w:val="1"/>
          <w:numId w:val="2"/>
        </w:numPr>
        <w:spacing w:line="360" w:lineRule="auto"/>
        <w:jc w:val="both"/>
        <w:rPr>
          <w:rFonts w:ascii="Neo Sans Pro" w:hAnsi="Neo Sans Pro" w:cs="NeoSansPro-Bold"/>
          <w:bCs/>
        </w:rPr>
      </w:pPr>
      <w:r>
        <w:rPr>
          <w:rFonts w:ascii="Neo Sans Pro" w:hAnsi="Neo Sans Pro" w:cs="NeoSansPro-Bold"/>
          <w:bCs/>
        </w:rPr>
        <w:t>O</w:t>
      </w:r>
      <w:r w:rsidR="001B7A9D" w:rsidRPr="00FE121A">
        <w:rPr>
          <w:rFonts w:ascii="Neo Sans Pro" w:hAnsi="Neo Sans Pro" w:cs="NeoSansPro-Bold"/>
          <w:bCs/>
        </w:rPr>
        <w:t>siedlowe centrum - szkoła przedszkole, sklepy, usługi, targ, autobus</w:t>
      </w:r>
      <w:r w:rsidR="00681E71" w:rsidRPr="00FE121A">
        <w:rPr>
          <w:rFonts w:ascii="Neo Sans Pro" w:hAnsi="Neo Sans Pro" w:cs="NeoSansPro-Bold"/>
          <w:bCs/>
        </w:rPr>
        <w:t>, s</w:t>
      </w:r>
      <w:r w:rsidR="001B7A9D" w:rsidRPr="00FE121A">
        <w:rPr>
          <w:rFonts w:ascii="Neo Sans Pro" w:hAnsi="Neo Sans Pro" w:cs="NeoSansPro-Bold"/>
          <w:bCs/>
        </w:rPr>
        <w:t>kwer, plac, mały park</w:t>
      </w:r>
      <w:r w:rsidR="00FE121A" w:rsidRPr="00FE121A">
        <w:rPr>
          <w:rFonts w:ascii="Neo Sans Pro" w:hAnsi="Neo Sans Pro" w:cs="NeoSansPro-Bold"/>
          <w:bCs/>
        </w:rPr>
        <w:t xml:space="preserve">, apteki itp. </w:t>
      </w:r>
    </w:p>
    <w:p w:rsidR="00546D94" w:rsidRDefault="00FE121A" w:rsidP="00546D94">
      <w:pPr>
        <w:pStyle w:val="Akapitzlist"/>
        <w:numPr>
          <w:ilvl w:val="1"/>
          <w:numId w:val="2"/>
        </w:numPr>
        <w:spacing w:line="360" w:lineRule="auto"/>
        <w:jc w:val="both"/>
        <w:rPr>
          <w:rFonts w:ascii="Neo Sans Pro" w:hAnsi="Neo Sans Pro" w:cs="NeoSansPro-Bold"/>
          <w:bCs/>
        </w:rPr>
      </w:pPr>
      <w:r w:rsidRPr="00FE121A">
        <w:rPr>
          <w:rFonts w:ascii="Neo Sans Pro" w:hAnsi="Neo Sans Pro" w:cs="NeoSansPro-Bold"/>
          <w:bCs/>
        </w:rPr>
        <w:t xml:space="preserve">Lokalizacja obiektów handlowych. </w:t>
      </w:r>
    </w:p>
    <w:p w:rsidR="00FE121A" w:rsidRPr="00FE121A" w:rsidRDefault="00FE121A" w:rsidP="00546D94">
      <w:pPr>
        <w:pStyle w:val="Akapitzlist"/>
        <w:numPr>
          <w:ilvl w:val="1"/>
          <w:numId w:val="2"/>
        </w:numPr>
        <w:spacing w:line="360" w:lineRule="auto"/>
        <w:jc w:val="both"/>
        <w:rPr>
          <w:rFonts w:ascii="Neo Sans Pro" w:hAnsi="Neo Sans Pro" w:cs="NeoSansPro-Bold"/>
          <w:bCs/>
        </w:rPr>
      </w:pPr>
      <w:r w:rsidRPr="00FE121A">
        <w:rPr>
          <w:rFonts w:ascii="Neo Sans Pro" w:hAnsi="Neo Sans Pro" w:cs="NeoSansPro-Bold"/>
          <w:bCs/>
        </w:rPr>
        <w:t>Centrum rekreacyjne, sklepy, fast-</w:t>
      </w:r>
      <w:proofErr w:type="spellStart"/>
      <w:r w:rsidRPr="00FE121A">
        <w:rPr>
          <w:rFonts w:ascii="Neo Sans Pro" w:hAnsi="Neo Sans Pro" w:cs="NeoSansPro-Bold"/>
          <w:bCs/>
        </w:rPr>
        <w:t>foody</w:t>
      </w:r>
      <w:proofErr w:type="spellEnd"/>
      <w:r w:rsidRPr="00FE121A">
        <w:rPr>
          <w:rFonts w:ascii="Neo Sans Pro" w:hAnsi="Neo Sans Pro" w:cs="NeoSansPro-Bold"/>
          <w:bCs/>
        </w:rPr>
        <w:t xml:space="preserve">, przychodnia, plac zabaw. </w:t>
      </w:r>
    </w:p>
    <w:p w:rsidR="00546D94" w:rsidRDefault="00EF24DB" w:rsidP="00FE121A">
      <w:pPr>
        <w:pStyle w:val="Akapitzlist"/>
        <w:numPr>
          <w:ilvl w:val="0"/>
          <w:numId w:val="2"/>
        </w:numPr>
        <w:spacing w:line="360" w:lineRule="auto"/>
        <w:jc w:val="both"/>
        <w:rPr>
          <w:rFonts w:ascii="Neo Sans Pro" w:hAnsi="Neo Sans Pro" w:cs="NeoSansPro-Bold"/>
          <w:bCs/>
        </w:rPr>
      </w:pPr>
      <w:r w:rsidRPr="009D0A33">
        <w:rPr>
          <w:rFonts w:ascii="Neo Sans Pro" w:hAnsi="Neo Sans Pro" w:cs="NeoSansPro-Bold"/>
          <w:bCs/>
        </w:rPr>
        <w:t xml:space="preserve">Propozycje </w:t>
      </w:r>
      <w:r w:rsidR="00546D94" w:rsidRPr="009D0A33">
        <w:rPr>
          <w:rFonts w:ascii="Neo Sans Pro" w:hAnsi="Neo Sans Pro" w:cs="NeoSansPro-Bold"/>
          <w:bCs/>
        </w:rPr>
        <w:t xml:space="preserve">dotyczące </w:t>
      </w:r>
      <w:r w:rsidRPr="009D0A33">
        <w:rPr>
          <w:rFonts w:ascii="Neo Sans Pro" w:hAnsi="Neo Sans Pro" w:cs="NeoSansPro-Bold"/>
          <w:bCs/>
        </w:rPr>
        <w:t>infrastruktury</w:t>
      </w:r>
      <w:r>
        <w:rPr>
          <w:rFonts w:ascii="Neo Sans Pro" w:hAnsi="Neo Sans Pro" w:cs="NeoSansPro-Bold"/>
          <w:bCs/>
        </w:rPr>
        <w:t xml:space="preserve">: </w:t>
      </w:r>
    </w:p>
    <w:p w:rsidR="00546D94" w:rsidRDefault="00546D94" w:rsidP="00546D94">
      <w:pPr>
        <w:pStyle w:val="Akapitzlist"/>
        <w:numPr>
          <w:ilvl w:val="1"/>
          <w:numId w:val="2"/>
        </w:numPr>
        <w:spacing w:line="360" w:lineRule="auto"/>
        <w:jc w:val="both"/>
        <w:rPr>
          <w:rFonts w:ascii="Neo Sans Pro" w:hAnsi="Neo Sans Pro" w:cs="NeoSansPro-Bold"/>
          <w:bCs/>
        </w:rPr>
      </w:pPr>
      <w:r>
        <w:rPr>
          <w:rFonts w:ascii="Neo Sans Pro" w:hAnsi="Neo Sans Pro" w:cs="NeoSansPro-Bold"/>
          <w:bCs/>
        </w:rPr>
        <w:t>W</w:t>
      </w:r>
      <w:r w:rsidR="001B7A9D" w:rsidRPr="00FE121A">
        <w:rPr>
          <w:rFonts w:ascii="Neo Sans Pro" w:hAnsi="Neo Sans Pro" w:cs="NeoSansPro-Bold"/>
          <w:bCs/>
        </w:rPr>
        <w:t>yasfaltowan</w:t>
      </w:r>
      <w:r w:rsidR="00681E71" w:rsidRPr="00FE121A">
        <w:rPr>
          <w:rFonts w:ascii="Neo Sans Pro" w:hAnsi="Neo Sans Pro" w:cs="NeoSansPro-Bold"/>
          <w:bCs/>
        </w:rPr>
        <w:t>e</w:t>
      </w:r>
      <w:r w:rsidR="001B7A9D" w:rsidRPr="00FE121A">
        <w:rPr>
          <w:rFonts w:ascii="Neo Sans Pro" w:hAnsi="Neo Sans Pro" w:cs="NeoSansPro-Bold"/>
          <w:bCs/>
        </w:rPr>
        <w:t xml:space="preserve"> dr</w:t>
      </w:r>
      <w:r w:rsidR="00681E71" w:rsidRPr="00FE121A">
        <w:rPr>
          <w:rFonts w:ascii="Neo Sans Pro" w:hAnsi="Neo Sans Pro" w:cs="NeoSansPro-Bold"/>
          <w:bCs/>
        </w:rPr>
        <w:t>ogi</w:t>
      </w:r>
      <w:r w:rsidR="001B7A9D" w:rsidRPr="00FE121A">
        <w:rPr>
          <w:rFonts w:ascii="Neo Sans Pro" w:hAnsi="Neo Sans Pro" w:cs="NeoSansPro-Bold"/>
          <w:bCs/>
        </w:rPr>
        <w:t xml:space="preserve">, </w:t>
      </w:r>
    </w:p>
    <w:p w:rsidR="00546D94" w:rsidRDefault="00546D94" w:rsidP="00546D94">
      <w:pPr>
        <w:pStyle w:val="Akapitzlist"/>
        <w:numPr>
          <w:ilvl w:val="1"/>
          <w:numId w:val="2"/>
        </w:numPr>
        <w:spacing w:line="360" w:lineRule="auto"/>
        <w:jc w:val="both"/>
        <w:rPr>
          <w:rFonts w:ascii="Neo Sans Pro" w:hAnsi="Neo Sans Pro" w:cs="NeoSansPro-Bold"/>
          <w:bCs/>
        </w:rPr>
      </w:pPr>
      <w:r>
        <w:rPr>
          <w:rFonts w:ascii="Neo Sans Pro" w:hAnsi="Neo Sans Pro" w:cs="NeoSansPro-Bold"/>
          <w:bCs/>
        </w:rPr>
        <w:t>C</w:t>
      </w:r>
      <w:r w:rsidR="001B7A9D" w:rsidRPr="00FE121A">
        <w:rPr>
          <w:rFonts w:ascii="Neo Sans Pro" w:hAnsi="Neo Sans Pro" w:cs="NeoSansPro-Bold"/>
          <w:bCs/>
        </w:rPr>
        <w:t>hodnik</w:t>
      </w:r>
      <w:r w:rsidR="00681E71" w:rsidRPr="00FE121A">
        <w:rPr>
          <w:rFonts w:ascii="Neo Sans Pro" w:hAnsi="Neo Sans Pro" w:cs="NeoSansPro-Bold"/>
          <w:bCs/>
        </w:rPr>
        <w:t xml:space="preserve">i, </w:t>
      </w:r>
    </w:p>
    <w:p w:rsidR="00546D94" w:rsidRDefault="00546D94" w:rsidP="00546D94">
      <w:pPr>
        <w:pStyle w:val="Akapitzlist"/>
        <w:numPr>
          <w:ilvl w:val="1"/>
          <w:numId w:val="2"/>
        </w:numPr>
        <w:spacing w:line="360" w:lineRule="auto"/>
        <w:jc w:val="both"/>
        <w:rPr>
          <w:rFonts w:ascii="Neo Sans Pro" w:hAnsi="Neo Sans Pro" w:cs="NeoSansPro-Bold"/>
          <w:bCs/>
        </w:rPr>
      </w:pPr>
      <w:r>
        <w:rPr>
          <w:rFonts w:ascii="Neo Sans Pro" w:hAnsi="Neo Sans Pro" w:cs="NeoSansPro-Bold"/>
          <w:bCs/>
        </w:rPr>
        <w:t>O</w:t>
      </w:r>
      <w:r w:rsidR="00681E71" w:rsidRPr="00FE121A">
        <w:rPr>
          <w:rFonts w:ascii="Neo Sans Pro" w:hAnsi="Neo Sans Pro" w:cs="NeoSansPro-Bold"/>
          <w:bCs/>
        </w:rPr>
        <w:t xml:space="preserve">świetlenie </w:t>
      </w:r>
      <w:r w:rsidR="001B7A9D" w:rsidRPr="00FE121A">
        <w:rPr>
          <w:rFonts w:ascii="Neo Sans Pro" w:hAnsi="Neo Sans Pro" w:cs="NeoSansPro-Bold"/>
          <w:bCs/>
        </w:rPr>
        <w:t>(</w:t>
      </w:r>
      <w:r w:rsidR="00681E71" w:rsidRPr="00FE121A">
        <w:rPr>
          <w:rFonts w:ascii="Neo Sans Pro" w:hAnsi="Neo Sans Pro" w:cs="NeoSansPro-Bold"/>
          <w:bCs/>
        </w:rPr>
        <w:t>ul. Perzanowska</w:t>
      </w:r>
      <w:r w:rsidR="001B7A9D" w:rsidRPr="00FE121A">
        <w:rPr>
          <w:rFonts w:ascii="Neo Sans Pro" w:hAnsi="Neo Sans Pro" w:cs="NeoSansPro-Bold"/>
          <w:bCs/>
        </w:rPr>
        <w:t>)</w:t>
      </w:r>
      <w:r w:rsidR="00852DF0" w:rsidRPr="00FE121A">
        <w:rPr>
          <w:rFonts w:ascii="Neo Sans Pro" w:hAnsi="Neo Sans Pro" w:cs="NeoSansPro-Bold"/>
          <w:bCs/>
        </w:rPr>
        <w:t xml:space="preserve">. </w:t>
      </w:r>
    </w:p>
    <w:p w:rsidR="00546D94" w:rsidRDefault="00546D94" w:rsidP="00546D94">
      <w:pPr>
        <w:pStyle w:val="Akapitzlist"/>
        <w:numPr>
          <w:ilvl w:val="1"/>
          <w:numId w:val="2"/>
        </w:numPr>
        <w:spacing w:line="360" w:lineRule="auto"/>
        <w:jc w:val="both"/>
        <w:rPr>
          <w:rFonts w:ascii="Neo Sans Pro" w:hAnsi="Neo Sans Pro" w:cs="NeoSansPro-Bold"/>
          <w:bCs/>
        </w:rPr>
      </w:pPr>
      <w:r>
        <w:rPr>
          <w:rFonts w:ascii="Neo Sans Pro" w:hAnsi="Neo Sans Pro" w:cs="NeoSansPro-Bold"/>
          <w:bCs/>
        </w:rPr>
        <w:t>Ścieżki rowerowe</w:t>
      </w:r>
      <w:r w:rsidR="00852DF0" w:rsidRPr="00FE121A">
        <w:rPr>
          <w:rFonts w:ascii="Neo Sans Pro" w:hAnsi="Neo Sans Pro" w:cs="NeoSansPro-Bold"/>
          <w:bCs/>
        </w:rPr>
        <w:t xml:space="preserve">, </w:t>
      </w:r>
    </w:p>
    <w:p w:rsidR="00852DF0" w:rsidRPr="00FE121A" w:rsidRDefault="00546D94" w:rsidP="00546D94">
      <w:pPr>
        <w:pStyle w:val="Akapitzlist"/>
        <w:numPr>
          <w:ilvl w:val="1"/>
          <w:numId w:val="2"/>
        </w:numPr>
        <w:spacing w:line="360" w:lineRule="auto"/>
        <w:jc w:val="both"/>
        <w:rPr>
          <w:rFonts w:ascii="Neo Sans Pro" w:hAnsi="Neo Sans Pro" w:cs="NeoSansPro-Bold"/>
          <w:bCs/>
        </w:rPr>
      </w:pPr>
      <w:r>
        <w:rPr>
          <w:rFonts w:ascii="Neo Sans Pro" w:hAnsi="Neo Sans Pro" w:cs="NeoSansPro-Bold"/>
          <w:bCs/>
        </w:rPr>
        <w:t>T</w:t>
      </w:r>
      <w:r w:rsidR="00852DF0" w:rsidRPr="00FE121A">
        <w:rPr>
          <w:rFonts w:ascii="Neo Sans Pro" w:hAnsi="Neo Sans Pro" w:cs="NeoSansPro-Bold"/>
          <w:bCs/>
        </w:rPr>
        <w:t>eren</w:t>
      </w:r>
      <w:r>
        <w:rPr>
          <w:rFonts w:ascii="Neo Sans Pro" w:hAnsi="Neo Sans Pro" w:cs="NeoSansPro-Bold"/>
          <w:bCs/>
        </w:rPr>
        <w:t>y</w:t>
      </w:r>
      <w:r w:rsidR="00852DF0" w:rsidRPr="00FE121A">
        <w:rPr>
          <w:rFonts w:ascii="Neo Sans Pro" w:hAnsi="Neo Sans Pro" w:cs="NeoSansPro-Bold"/>
          <w:bCs/>
        </w:rPr>
        <w:t xml:space="preserve"> rekreacyj</w:t>
      </w:r>
      <w:r>
        <w:rPr>
          <w:rFonts w:ascii="Neo Sans Pro" w:hAnsi="Neo Sans Pro" w:cs="NeoSansPro-Bold"/>
          <w:bCs/>
        </w:rPr>
        <w:t>ne</w:t>
      </w:r>
      <w:r w:rsidR="00852DF0" w:rsidRPr="00FE121A">
        <w:rPr>
          <w:rFonts w:ascii="Neo Sans Pro" w:hAnsi="Neo Sans Pro" w:cs="NeoSansPro-Bold"/>
          <w:bCs/>
        </w:rPr>
        <w:t xml:space="preserve">, </w:t>
      </w:r>
    </w:p>
    <w:p w:rsidR="00546D94" w:rsidRDefault="00EF24DB" w:rsidP="00EF24DB">
      <w:pPr>
        <w:pStyle w:val="Akapitzlist"/>
        <w:numPr>
          <w:ilvl w:val="0"/>
          <w:numId w:val="2"/>
        </w:numPr>
        <w:spacing w:line="360" w:lineRule="auto"/>
        <w:jc w:val="both"/>
        <w:rPr>
          <w:rFonts w:ascii="Neo Sans Pro" w:hAnsi="Neo Sans Pro" w:cs="NeoSansPro-Bold"/>
          <w:bCs/>
        </w:rPr>
      </w:pPr>
      <w:r w:rsidRPr="009D0A33">
        <w:rPr>
          <w:rFonts w:ascii="Neo Sans Pro" w:hAnsi="Neo Sans Pro" w:cs="NeoSansPro-Bold"/>
          <w:bCs/>
        </w:rPr>
        <w:t>Propozycje dotycząc działek</w:t>
      </w:r>
      <w:r w:rsidR="00546D94" w:rsidRPr="009D0A33">
        <w:rPr>
          <w:rFonts w:ascii="Neo Sans Pro" w:hAnsi="Neo Sans Pro" w:cs="NeoSansPro-Bold"/>
          <w:bCs/>
        </w:rPr>
        <w:t xml:space="preserve"> i ich zagospodarowania</w:t>
      </w:r>
      <w:r>
        <w:rPr>
          <w:rFonts w:ascii="Neo Sans Pro" w:hAnsi="Neo Sans Pro" w:cs="NeoSansPro-Bold"/>
          <w:bCs/>
        </w:rPr>
        <w:t xml:space="preserve">: </w:t>
      </w:r>
    </w:p>
    <w:p w:rsidR="00546D94" w:rsidRDefault="00852DF0" w:rsidP="00546D94">
      <w:pPr>
        <w:pStyle w:val="Akapitzlist"/>
        <w:numPr>
          <w:ilvl w:val="1"/>
          <w:numId w:val="2"/>
        </w:numPr>
        <w:spacing w:line="360" w:lineRule="auto"/>
        <w:jc w:val="both"/>
        <w:rPr>
          <w:rFonts w:ascii="Neo Sans Pro" w:hAnsi="Neo Sans Pro" w:cs="NeoSansPro-Bold"/>
          <w:bCs/>
        </w:rPr>
      </w:pPr>
      <w:r w:rsidRPr="00546D94">
        <w:rPr>
          <w:rFonts w:ascii="Neo Sans Pro" w:hAnsi="Neo Sans Pro" w:cs="NeoSansPro-Bold"/>
          <w:bCs/>
        </w:rPr>
        <w:t xml:space="preserve">Zrobienie racjonalnego podziału działek. </w:t>
      </w:r>
    </w:p>
    <w:p w:rsidR="00546D94" w:rsidRDefault="00EF24DB" w:rsidP="00546D94">
      <w:pPr>
        <w:pStyle w:val="Akapitzlist"/>
        <w:numPr>
          <w:ilvl w:val="1"/>
          <w:numId w:val="2"/>
        </w:numPr>
        <w:spacing w:line="360" w:lineRule="auto"/>
        <w:jc w:val="both"/>
        <w:rPr>
          <w:rFonts w:ascii="Neo Sans Pro" w:hAnsi="Neo Sans Pro" w:cs="NeoSansPro-Bold"/>
          <w:bCs/>
        </w:rPr>
      </w:pPr>
      <w:r w:rsidRPr="00546D94">
        <w:rPr>
          <w:rFonts w:ascii="Neo Sans Pro" w:hAnsi="Neo Sans Pro" w:cs="NeoSansPro-Bold"/>
          <w:bCs/>
        </w:rPr>
        <w:t xml:space="preserve">Uporządkowanie terenów budowlanych. </w:t>
      </w:r>
    </w:p>
    <w:p w:rsidR="00546D94" w:rsidRDefault="00852DF0" w:rsidP="00546D94">
      <w:pPr>
        <w:pStyle w:val="Akapitzlist"/>
        <w:numPr>
          <w:ilvl w:val="1"/>
          <w:numId w:val="2"/>
        </w:numPr>
        <w:spacing w:line="360" w:lineRule="auto"/>
        <w:jc w:val="both"/>
        <w:rPr>
          <w:rFonts w:ascii="Neo Sans Pro" w:hAnsi="Neo Sans Pro" w:cs="NeoSansPro-Bold"/>
          <w:bCs/>
        </w:rPr>
      </w:pPr>
      <w:r w:rsidRPr="00546D94">
        <w:rPr>
          <w:rFonts w:ascii="Neo Sans Pro" w:hAnsi="Neo Sans Pro" w:cs="NeoSansPro-Bold"/>
          <w:bCs/>
        </w:rPr>
        <w:t>Projekt sieci drogowej wraz z</w:t>
      </w:r>
      <w:r w:rsidR="00EF24DB" w:rsidRPr="00546D94">
        <w:rPr>
          <w:rFonts w:ascii="Neo Sans Pro" w:hAnsi="Neo Sans Pro" w:cs="NeoSansPro-Bold"/>
          <w:bCs/>
        </w:rPr>
        <w:t> </w:t>
      </w:r>
      <w:r w:rsidRPr="00546D94">
        <w:rPr>
          <w:rFonts w:ascii="Neo Sans Pro" w:hAnsi="Neo Sans Pro" w:cs="NeoSansPro-Bold"/>
          <w:bCs/>
        </w:rPr>
        <w:t>infrastrukturą hamującą chaotyczne rozprzestrzenianie się zabudowy jednorodzinnej.</w:t>
      </w:r>
      <w:r w:rsidR="00EF24DB" w:rsidRPr="00546D94">
        <w:rPr>
          <w:rFonts w:ascii="Neo Sans Pro" w:hAnsi="Neo Sans Pro" w:cs="NeoSansPro-Bold"/>
          <w:bCs/>
        </w:rPr>
        <w:t xml:space="preserve"> </w:t>
      </w:r>
    </w:p>
    <w:p w:rsidR="00546D94" w:rsidRDefault="00546D94" w:rsidP="00546D94">
      <w:pPr>
        <w:pStyle w:val="Akapitzlist"/>
        <w:numPr>
          <w:ilvl w:val="1"/>
          <w:numId w:val="2"/>
        </w:numPr>
        <w:spacing w:line="360" w:lineRule="auto"/>
        <w:jc w:val="both"/>
        <w:rPr>
          <w:rFonts w:ascii="Neo Sans Pro" w:hAnsi="Neo Sans Pro" w:cs="NeoSansPro-Bold"/>
          <w:bCs/>
        </w:rPr>
      </w:pPr>
      <w:r>
        <w:rPr>
          <w:rFonts w:ascii="Neo Sans Pro" w:hAnsi="Neo Sans Pro" w:cs="NeoSansPro-Bold"/>
          <w:bCs/>
        </w:rPr>
        <w:t>T</w:t>
      </w:r>
      <w:r w:rsidR="00EF24DB" w:rsidRPr="00546D94">
        <w:rPr>
          <w:rFonts w:ascii="Neo Sans Pro" w:hAnsi="Neo Sans Pro" w:cs="NeoSansPro-Bold"/>
          <w:bCs/>
        </w:rPr>
        <w:t xml:space="preserve">eren powinien być przeznaczony pod zabudowę jednorodzinną. </w:t>
      </w:r>
    </w:p>
    <w:p w:rsidR="00852DF0" w:rsidRPr="00546D94" w:rsidRDefault="00EF24DB" w:rsidP="00546D94">
      <w:pPr>
        <w:pStyle w:val="Akapitzlist"/>
        <w:numPr>
          <w:ilvl w:val="1"/>
          <w:numId w:val="2"/>
        </w:numPr>
        <w:spacing w:line="360" w:lineRule="auto"/>
        <w:jc w:val="both"/>
        <w:rPr>
          <w:rFonts w:ascii="Neo Sans Pro" w:hAnsi="Neo Sans Pro" w:cs="NeoSansPro-Bold"/>
          <w:bCs/>
        </w:rPr>
      </w:pPr>
      <w:r w:rsidRPr="00546D94">
        <w:rPr>
          <w:rFonts w:ascii="Neo Sans Pro" w:hAnsi="Neo Sans Pro" w:cs="NeoSansPro-Bold"/>
          <w:bCs/>
        </w:rPr>
        <w:t>Budowa osiedla wielorodzinnego</w:t>
      </w:r>
      <w:r w:rsidR="00546D94">
        <w:rPr>
          <w:rFonts w:ascii="Neo Sans Pro" w:hAnsi="Neo Sans Pro" w:cs="NeoSansPro-Bold"/>
          <w:bCs/>
        </w:rPr>
        <w:t xml:space="preserve"> </w:t>
      </w:r>
      <w:r w:rsidR="00546D94" w:rsidRPr="00546D94">
        <w:rPr>
          <w:rFonts w:ascii="Neo Sans Pro" w:hAnsi="Neo Sans Pro" w:cs="NeoSansPro-Bold"/>
          <w:bCs/>
        </w:rPr>
        <w:t>z potrzebną infrastrukturą</w:t>
      </w:r>
      <w:r w:rsidRPr="00546D94">
        <w:rPr>
          <w:rFonts w:ascii="Neo Sans Pro" w:hAnsi="Neo Sans Pro" w:cs="NeoSansPro-Bold"/>
          <w:bCs/>
        </w:rPr>
        <w:t xml:space="preserve">. Uregulowanie cieku wodnego miedzy </w:t>
      </w:r>
      <w:proofErr w:type="spellStart"/>
      <w:r w:rsidRPr="00546D94">
        <w:rPr>
          <w:rFonts w:ascii="Neo Sans Pro" w:hAnsi="Neo Sans Pro" w:cs="NeoSansPro-Bold"/>
          <w:bCs/>
        </w:rPr>
        <w:t>Brzustówką</w:t>
      </w:r>
      <w:proofErr w:type="spellEnd"/>
      <w:r w:rsidRPr="00546D94">
        <w:rPr>
          <w:rFonts w:ascii="Neo Sans Pro" w:hAnsi="Neo Sans Pro" w:cs="NeoSansPro-Bold"/>
          <w:bCs/>
        </w:rPr>
        <w:t>, torami a ul. Mieszka I.</w:t>
      </w:r>
    </w:p>
    <w:p w:rsidR="00546D94" w:rsidRDefault="00EF24DB" w:rsidP="00FE121A">
      <w:pPr>
        <w:pStyle w:val="Akapitzlist"/>
        <w:numPr>
          <w:ilvl w:val="0"/>
          <w:numId w:val="2"/>
        </w:numPr>
        <w:spacing w:line="360" w:lineRule="auto"/>
        <w:jc w:val="both"/>
        <w:rPr>
          <w:rFonts w:ascii="Neo Sans Pro" w:hAnsi="Neo Sans Pro" w:cs="NeoSansPro-Bold"/>
          <w:bCs/>
        </w:rPr>
      </w:pPr>
      <w:r w:rsidRPr="009D0A33">
        <w:rPr>
          <w:rFonts w:ascii="Neo Sans Pro" w:hAnsi="Neo Sans Pro" w:cs="NeoSansPro-Bold"/>
          <w:bCs/>
        </w:rPr>
        <w:t>Propozycje dotyczące terenów zielonych</w:t>
      </w:r>
      <w:r>
        <w:rPr>
          <w:rFonts w:ascii="Neo Sans Pro" w:hAnsi="Neo Sans Pro" w:cs="NeoSansPro-Bold"/>
          <w:bCs/>
        </w:rPr>
        <w:t xml:space="preserve">: </w:t>
      </w:r>
    </w:p>
    <w:p w:rsidR="00546D94" w:rsidRDefault="00546D94" w:rsidP="00546D94">
      <w:pPr>
        <w:pStyle w:val="Akapitzlist"/>
        <w:numPr>
          <w:ilvl w:val="1"/>
          <w:numId w:val="2"/>
        </w:numPr>
        <w:spacing w:line="360" w:lineRule="auto"/>
        <w:jc w:val="both"/>
        <w:rPr>
          <w:rFonts w:ascii="Neo Sans Pro" w:hAnsi="Neo Sans Pro" w:cs="NeoSansPro-Bold"/>
          <w:bCs/>
        </w:rPr>
      </w:pPr>
      <w:r>
        <w:rPr>
          <w:rFonts w:ascii="Neo Sans Pro" w:hAnsi="Neo Sans Pro" w:cs="NeoSansPro-Bold"/>
          <w:bCs/>
        </w:rPr>
        <w:t>Z</w:t>
      </w:r>
      <w:r w:rsidR="00852DF0" w:rsidRPr="00FE121A">
        <w:rPr>
          <w:rFonts w:ascii="Neo Sans Pro" w:hAnsi="Neo Sans Pro" w:cs="NeoSansPro-Bold"/>
          <w:bCs/>
        </w:rPr>
        <w:t>achowanie dużej części terenów zieleni</w:t>
      </w:r>
      <w:r w:rsidR="00EF24DB">
        <w:rPr>
          <w:rFonts w:ascii="Neo Sans Pro" w:hAnsi="Neo Sans Pro" w:cs="NeoSansPro-Bold"/>
          <w:bCs/>
        </w:rPr>
        <w:t>;</w:t>
      </w:r>
      <w:r w:rsidR="00852DF0" w:rsidRPr="00FE121A">
        <w:rPr>
          <w:rFonts w:ascii="Neo Sans Pro" w:hAnsi="Neo Sans Pro" w:cs="NeoSansPro-Bold"/>
          <w:bCs/>
        </w:rPr>
        <w:t xml:space="preserve"> </w:t>
      </w:r>
    </w:p>
    <w:p w:rsidR="00546D94" w:rsidRDefault="00546D94" w:rsidP="00546D94">
      <w:pPr>
        <w:pStyle w:val="Akapitzlist"/>
        <w:numPr>
          <w:ilvl w:val="1"/>
          <w:numId w:val="2"/>
        </w:numPr>
        <w:spacing w:line="360" w:lineRule="auto"/>
        <w:jc w:val="both"/>
        <w:rPr>
          <w:rFonts w:ascii="Neo Sans Pro" w:hAnsi="Neo Sans Pro" w:cs="NeoSansPro-Bold"/>
          <w:bCs/>
        </w:rPr>
      </w:pPr>
      <w:r>
        <w:rPr>
          <w:rFonts w:ascii="Neo Sans Pro" w:hAnsi="Neo Sans Pro" w:cs="NeoSansPro-Bold"/>
          <w:bCs/>
        </w:rPr>
        <w:t>U</w:t>
      </w:r>
      <w:r w:rsidR="00852DF0" w:rsidRPr="00FE121A">
        <w:rPr>
          <w:rFonts w:ascii="Neo Sans Pro" w:hAnsi="Neo Sans Pro" w:cs="NeoSansPro-Bold"/>
          <w:bCs/>
        </w:rPr>
        <w:t xml:space="preserve">chronić znaczna część terenów otwartych przed zabudową. </w:t>
      </w:r>
    </w:p>
    <w:p w:rsidR="00546D94" w:rsidRDefault="00852DF0" w:rsidP="00546D94">
      <w:pPr>
        <w:pStyle w:val="Akapitzlist"/>
        <w:numPr>
          <w:ilvl w:val="1"/>
          <w:numId w:val="2"/>
        </w:numPr>
        <w:spacing w:line="360" w:lineRule="auto"/>
        <w:jc w:val="both"/>
        <w:rPr>
          <w:rFonts w:ascii="Neo Sans Pro" w:hAnsi="Neo Sans Pro" w:cs="NeoSansPro-Bold"/>
          <w:bCs/>
        </w:rPr>
      </w:pPr>
      <w:r w:rsidRPr="00FE121A">
        <w:rPr>
          <w:rFonts w:ascii="Neo Sans Pro" w:hAnsi="Neo Sans Pro" w:cs="NeoSansPro-Bold"/>
          <w:bCs/>
        </w:rPr>
        <w:t xml:space="preserve">Budowa parku w oparciu o istniejącą dolinkę potoku brzustowskiego. </w:t>
      </w:r>
    </w:p>
    <w:p w:rsidR="001B7A9D" w:rsidRPr="00FE121A" w:rsidRDefault="00852DF0" w:rsidP="00546D94">
      <w:pPr>
        <w:pStyle w:val="Akapitzlist"/>
        <w:numPr>
          <w:ilvl w:val="1"/>
          <w:numId w:val="2"/>
        </w:numPr>
        <w:spacing w:line="360" w:lineRule="auto"/>
        <w:jc w:val="both"/>
        <w:rPr>
          <w:rFonts w:ascii="Neo Sans Pro" w:hAnsi="Neo Sans Pro" w:cs="NeoSansPro-Bold"/>
          <w:bCs/>
        </w:rPr>
      </w:pPr>
      <w:r w:rsidRPr="00FE121A">
        <w:rPr>
          <w:rFonts w:ascii="Neo Sans Pro" w:hAnsi="Neo Sans Pro" w:cs="NeoSansPro-Bold"/>
          <w:bCs/>
        </w:rPr>
        <w:t>Lokalizacja terenów zieleni urządzonej.</w:t>
      </w:r>
    </w:p>
    <w:p w:rsidR="00546D94" w:rsidRDefault="00546D94" w:rsidP="00FE121A">
      <w:pPr>
        <w:pStyle w:val="Akapitzlist"/>
        <w:numPr>
          <w:ilvl w:val="0"/>
          <w:numId w:val="2"/>
        </w:numPr>
        <w:spacing w:line="360" w:lineRule="auto"/>
        <w:jc w:val="both"/>
        <w:rPr>
          <w:rFonts w:ascii="Neo Sans Pro" w:hAnsi="Neo Sans Pro" w:cs="NeoSansPro-Bold"/>
          <w:bCs/>
        </w:rPr>
      </w:pPr>
      <w:r w:rsidRPr="009D0A33">
        <w:rPr>
          <w:rFonts w:ascii="Neo Sans Pro" w:hAnsi="Neo Sans Pro" w:cs="NeoSansPro-Bold"/>
          <w:bCs/>
        </w:rPr>
        <w:lastRenderedPageBreak/>
        <w:t>Pozostałe</w:t>
      </w:r>
      <w:r>
        <w:rPr>
          <w:rFonts w:ascii="Neo Sans Pro" w:hAnsi="Neo Sans Pro" w:cs="NeoSansPro-Bold"/>
          <w:bCs/>
        </w:rPr>
        <w:t>:</w:t>
      </w:r>
    </w:p>
    <w:p w:rsidR="00F05F11" w:rsidRPr="0098256A" w:rsidRDefault="00F05F11" w:rsidP="0098256A">
      <w:pPr>
        <w:pStyle w:val="Akapitzlist"/>
        <w:numPr>
          <w:ilvl w:val="1"/>
          <w:numId w:val="2"/>
        </w:numPr>
        <w:spacing w:line="360" w:lineRule="auto"/>
        <w:jc w:val="both"/>
        <w:rPr>
          <w:rFonts w:ascii="Neo Sans Pro" w:hAnsi="Neo Sans Pro" w:cs="NeoSansPro-Bold"/>
          <w:bCs/>
        </w:rPr>
      </w:pPr>
      <w:r>
        <w:rPr>
          <w:rFonts w:ascii="Neo Sans Pro" w:hAnsi="Neo Sans Pro" w:cs="NeoSansPro-Bold"/>
          <w:bCs/>
        </w:rPr>
        <w:t xml:space="preserve">Mieszkaniec wnioskował </w:t>
      </w:r>
      <w:r w:rsidR="001B7A9D" w:rsidRPr="00FE121A">
        <w:rPr>
          <w:rFonts w:ascii="Neo Sans Pro" w:hAnsi="Neo Sans Pro" w:cs="NeoSansPro-Bold"/>
          <w:bCs/>
        </w:rPr>
        <w:t>o zmianę Studium Zagospodarowania Przestrzennego Radomia dla omawianego terenu w celu zm</w:t>
      </w:r>
      <w:r w:rsidR="00681E71" w:rsidRPr="00FE121A">
        <w:rPr>
          <w:rFonts w:ascii="Neo Sans Pro" w:hAnsi="Neo Sans Pro" w:cs="NeoSansPro-Bold"/>
          <w:bCs/>
        </w:rPr>
        <w:t>n</w:t>
      </w:r>
      <w:r w:rsidR="001B7A9D" w:rsidRPr="00FE121A">
        <w:rPr>
          <w:rFonts w:ascii="Neo Sans Pro" w:hAnsi="Neo Sans Pro" w:cs="NeoSansPro-Bold"/>
          <w:bCs/>
        </w:rPr>
        <w:t>iejszenia terenów zabudowy ekstensywnej na korzyść poszerzenia koryta ekologicznego i ochronę terenów biologicznie czynnych.</w:t>
      </w:r>
      <w:r w:rsidRPr="0098256A">
        <w:rPr>
          <w:rFonts w:ascii="Neo Sans Pro" w:hAnsi="Neo Sans Pro" w:cs="NeoSansPro-Bold"/>
          <w:bCs/>
        </w:rPr>
        <w:t xml:space="preserve"> </w:t>
      </w:r>
    </w:p>
    <w:p w:rsidR="00C63EA5" w:rsidRPr="00F05F11" w:rsidRDefault="000026FF" w:rsidP="00F05F11">
      <w:pPr>
        <w:spacing w:line="360" w:lineRule="auto"/>
        <w:jc w:val="both"/>
        <w:rPr>
          <w:rFonts w:ascii="Neo Sans Pro" w:hAnsi="Neo Sans Pro" w:cs="NeoSansPro-Bold"/>
          <w:bCs/>
        </w:rPr>
      </w:pPr>
      <w:r w:rsidRPr="00F05F11">
        <w:rPr>
          <w:rFonts w:ascii="Neo Sans Pro" w:hAnsi="Neo Sans Pro" w:cs="NeoSansPro-Bold"/>
          <w:bCs/>
        </w:rPr>
        <w:t xml:space="preserve">Zdecydowana większość respondentów odpowiedziała, że wie czym jest miejscowy plan zagospodarowania przestrzennego. </w:t>
      </w:r>
    </w:p>
    <w:p w:rsidR="00956CC0" w:rsidRPr="00FB4427" w:rsidRDefault="00956CC0" w:rsidP="000026FF">
      <w:pPr>
        <w:spacing w:line="360" w:lineRule="auto"/>
        <w:jc w:val="both"/>
        <w:rPr>
          <w:rFonts w:ascii="Neo Sans Pro" w:hAnsi="Neo Sans Pro" w:cs="NeoSansPro-Bold"/>
          <w:bCs/>
        </w:rPr>
      </w:pPr>
      <w:r w:rsidRPr="00FB4427">
        <w:rPr>
          <w:rFonts w:ascii="Neo Sans Pro" w:hAnsi="Neo Sans Pro" w:cs="NeoSansPro-Bold"/>
          <w:bCs/>
        </w:rPr>
        <w:t>Zgłoszone uwagi</w:t>
      </w:r>
      <w:r w:rsidR="00954D8E" w:rsidRPr="00FB4427">
        <w:rPr>
          <w:rFonts w:ascii="Neo Sans Pro" w:hAnsi="Neo Sans Pro" w:cs="NeoSansPro-Bold"/>
          <w:bCs/>
        </w:rPr>
        <w:t xml:space="preserve"> dotyczyły:</w:t>
      </w:r>
    </w:p>
    <w:p w:rsidR="00954D8E" w:rsidRPr="00954D8E" w:rsidRDefault="00954D8E" w:rsidP="00954D8E">
      <w:pPr>
        <w:spacing w:line="360" w:lineRule="auto"/>
        <w:jc w:val="both"/>
        <w:rPr>
          <w:rFonts w:ascii="Neo Sans Pro" w:hAnsi="Neo Sans Pro" w:cs="NeoSansPro-Bold"/>
          <w:bCs/>
        </w:rPr>
      </w:pPr>
      <w:r w:rsidRPr="00954D8E">
        <w:rPr>
          <w:rFonts w:ascii="Neo Sans Pro" w:hAnsi="Neo Sans Pro" w:cs="NeoSansPro-Bold"/>
          <w:bCs/>
        </w:rPr>
        <w:t>Słusznoś</w:t>
      </w:r>
      <w:r w:rsidR="00286908">
        <w:rPr>
          <w:rFonts w:ascii="Neo Sans Pro" w:hAnsi="Neo Sans Pro" w:cs="NeoSansPro-Bold"/>
          <w:bCs/>
        </w:rPr>
        <w:t>ci</w:t>
      </w:r>
      <w:r w:rsidRPr="00954D8E">
        <w:rPr>
          <w:rFonts w:ascii="Neo Sans Pro" w:hAnsi="Neo Sans Pro" w:cs="NeoSansPro-Bold"/>
          <w:bCs/>
        </w:rPr>
        <w:t xml:space="preserve"> i prośby o jak najszybsze przygotowanie miejscowego planu zagospodarowania przestrzennego.</w:t>
      </w:r>
    </w:p>
    <w:p w:rsidR="00956CC0" w:rsidRPr="00954D8E" w:rsidRDefault="00954D8E" w:rsidP="00954D8E">
      <w:pPr>
        <w:spacing w:line="360" w:lineRule="auto"/>
        <w:jc w:val="both"/>
        <w:rPr>
          <w:rFonts w:ascii="Neo Sans Pro" w:hAnsi="Neo Sans Pro" w:cs="NeoSansPro-Bold"/>
          <w:bCs/>
        </w:rPr>
      </w:pPr>
      <w:r w:rsidRPr="00954D8E">
        <w:rPr>
          <w:rFonts w:ascii="Neo Sans Pro" w:hAnsi="Neo Sans Pro" w:cs="NeoSansPro-Bold"/>
          <w:bCs/>
        </w:rPr>
        <w:t xml:space="preserve">Braku zgody na </w:t>
      </w:r>
      <w:r w:rsidR="00956CC0" w:rsidRPr="00954D8E">
        <w:rPr>
          <w:rFonts w:ascii="Neo Sans Pro" w:hAnsi="Neo Sans Pro" w:cs="NeoSansPro-Bold"/>
          <w:bCs/>
        </w:rPr>
        <w:t>wydzieleni</w:t>
      </w:r>
      <w:r w:rsidRPr="00954D8E">
        <w:rPr>
          <w:rFonts w:ascii="Neo Sans Pro" w:hAnsi="Neo Sans Pro" w:cs="NeoSansPro-Bold"/>
          <w:bCs/>
        </w:rPr>
        <w:t>e</w:t>
      </w:r>
      <w:r w:rsidR="00956CC0" w:rsidRPr="00954D8E">
        <w:rPr>
          <w:rFonts w:ascii="Neo Sans Pro" w:hAnsi="Neo Sans Pro" w:cs="NeoSansPro-Bold"/>
          <w:bCs/>
        </w:rPr>
        <w:t xml:space="preserve"> teren</w:t>
      </w:r>
      <w:r w:rsidRPr="00954D8E">
        <w:rPr>
          <w:rFonts w:ascii="Neo Sans Pro" w:hAnsi="Neo Sans Pro" w:cs="NeoSansPro-Bold"/>
          <w:bCs/>
        </w:rPr>
        <w:t>u</w:t>
      </w:r>
      <w:r w:rsidR="00956CC0" w:rsidRPr="00954D8E">
        <w:rPr>
          <w:rFonts w:ascii="Neo Sans Pro" w:hAnsi="Neo Sans Pro" w:cs="NeoSansPro-Bold"/>
          <w:bCs/>
        </w:rPr>
        <w:t xml:space="preserve"> otwartego w obrębie Brzustówka - Północ, a</w:t>
      </w:r>
      <w:r w:rsidR="00286908">
        <w:rPr>
          <w:rFonts w:ascii="Neo Sans Pro" w:hAnsi="Neo Sans Pro" w:cs="NeoSansPro-Bold"/>
          <w:bCs/>
        </w:rPr>
        <w:t> </w:t>
      </w:r>
      <w:r w:rsidR="00956CC0" w:rsidRPr="00954D8E">
        <w:rPr>
          <w:rFonts w:ascii="Neo Sans Pro" w:hAnsi="Neo Sans Pro" w:cs="NeoSansPro-Bold"/>
          <w:bCs/>
        </w:rPr>
        <w:t xml:space="preserve">przeznaczeniem całości pod budownictwo mieszkaniowe (zabudowa ekstensywna zapewnia cechy terenu otwartego), przewietrzania i </w:t>
      </w:r>
      <w:r w:rsidRPr="00954D8E">
        <w:rPr>
          <w:rFonts w:ascii="Neo Sans Pro" w:hAnsi="Neo Sans Pro" w:cs="NeoSansPro-Bold"/>
          <w:bCs/>
        </w:rPr>
        <w:t>g</w:t>
      </w:r>
      <w:r w:rsidR="00956CC0" w:rsidRPr="00954D8E">
        <w:rPr>
          <w:rFonts w:ascii="Neo Sans Pro" w:hAnsi="Neo Sans Pro" w:cs="NeoSansPro-Bold"/>
          <w:bCs/>
        </w:rPr>
        <w:t>ospodark</w:t>
      </w:r>
      <w:r w:rsidRPr="00954D8E">
        <w:rPr>
          <w:rFonts w:ascii="Neo Sans Pro" w:hAnsi="Neo Sans Pro" w:cs="NeoSansPro-Bold"/>
          <w:bCs/>
        </w:rPr>
        <w:t>ę</w:t>
      </w:r>
      <w:r w:rsidR="00956CC0" w:rsidRPr="00954D8E">
        <w:rPr>
          <w:rFonts w:ascii="Neo Sans Pro" w:hAnsi="Neo Sans Pro" w:cs="NeoSansPro-Bold"/>
          <w:bCs/>
        </w:rPr>
        <w:t xml:space="preserve"> wodną. </w:t>
      </w:r>
      <w:r w:rsidRPr="00954D8E">
        <w:rPr>
          <w:rFonts w:ascii="Neo Sans Pro" w:hAnsi="Neo Sans Pro" w:cs="NeoSansPro-Bold"/>
          <w:bCs/>
        </w:rPr>
        <w:t xml:space="preserve">Wnioskowano również </w:t>
      </w:r>
      <w:r w:rsidR="00956CC0" w:rsidRPr="00954D8E">
        <w:rPr>
          <w:rFonts w:ascii="Neo Sans Pro" w:hAnsi="Neo Sans Pro" w:cs="NeoSansPro-Bold"/>
          <w:bCs/>
        </w:rPr>
        <w:t>o</w:t>
      </w:r>
      <w:r w:rsidR="00286908">
        <w:rPr>
          <w:rFonts w:ascii="Neo Sans Pro" w:hAnsi="Neo Sans Pro" w:cs="NeoSansPro-Bold"/>
          <w:bCs/>
        </w:rPr>
        <w:t> </w:t>
      </w:r>
      <w:r w:rsidR="00956CC0" w:rsidRPr="00954D8E">
        <w:rPr>
          <w:rFonts w:ascii="Neo Sans Pro" w:hAnsi="Neo Sans Pro" w:cs="NeoSansPro-Bold"/>
          <w:bCs/>
        </w:rPr>
        <w:t>zaplanowanie poprzecznych ciągów komunikacyjnych, które umożliwią efektywne wykorzystanie terenu pod budownictwo (aktualnie wąskie długie działki od Brzustowskiej)</w:t>
      </w:r>
      <w:r w:rsidRPr="00954D8E">
        <w:rPr>
          <w:rFonts w:ascii="Neo Sans Pro" w:hAnsi="Neo Sans Pro" w:cs="NeoSansPro-Bold"/>
          <w:bCs/>
        </w:rPr>
        <w:t>.</w:t>
      </w:r>
    </w:p>
    <w:p w:rsidR="00956CC0" w:rsidRPr="00954D8E" w:rsidRDefault="00954D8E" w:rsidP="00954D8E">
      <w:pPr>
        <w:spacing w:line="360" w:lineRule="auto"/>
        <w:jc w:val="both"/>
        <w:rPr>
          <w:rFonts w:ascii="Neo Sans Pro" w:hAnsi="Neo Sans Pro" w:cs="NeoSansPro-Bold"/>
          <w:bCs/>
        </w:rPr>
      </w:pPr>
      <w:r>
        <w:rPr>
          <w:rFonts w:ascii="Neo Sans Pro" w:hAnsi="Neo Sans Pro" w:cs="NeoSansPro-Bold"/>
          <w:bCs/>
        </w:rPr>
        <w:t xml:space="preserve">Zwrócono też uwagę na </w:t>
      </w:r>
      <w:r w:rsidR="00AA65B1">
        <w:rPr>
          <w:rFonts w:ascii="Neo Sans Pro" w:hAnsi="Neo Sans Pro" w:cs="NeoSansPro-Bold"/>
          <w:bCs/>
        </w:rPr>
        <w:t>b</w:t>
      </w:r>
      <w:r w:rsidR="00956CC0" w:rsidRPr="00954D8E">
        <w:rPr>
          <w:rFonts w:ascii="Neo Sans Pro" w:hAnsi="Neo Sans Pro" w:cs="NeoSansPro-Bold"/>
          <w:bCs/>
        </w:rPr>
        <w:t>rak komunikacji miejskiej</w:t>
      </w:r>
      <w:r w:rsidR="00AA65B1">
        <w:rPr>
          <w:rFonts w:ascii="Neo Sans Pro" w:hAnsi="Neo Sans Pro" w:cs="NeoSansPro-Bold"/>
          <w:bCs/>
        </w:rPr>
        <w:t xml:space="preserve"> ze względu na fakt, że n</w:t>
      </w:r>
      <w:r w:rsidR="00956CC0" w:rsidRPr="00954D8E">
        <w:rPr>
          <w:rFonts w:ascii="Neo Sans Pro" w:hAnsi="Neo Sans Pro" w:cs="NeoSansPro-Bold"/>
          <w:bCs/>
        </w:rPr>
        <w:t>ajbliższy autobus komunikacji miejskiej dostępny jest przy ul. Mieszka I.</w:t>
      </w:r>
    </w:p>
    <w:p w:rsidR="00D33343" w:rsidRPr="00AA65B1" w:rsidRDefault="00AA65B1" w:rsidP="00AA65B1">
      <w:pPr>
        <w:spacing w:line="360" w:lineRule="auto"/>
        <w:jc w:val="both"/>
        <w:rPr>
          <w:rFonts w:ascii="Neo Sans Pro" w:hAnsi="Neo Sans Pro" w:cs="NeoSansPro-Bold"/>
          <w:bCs/>
        </w:rPr>
      </w:pPr>
      <w:r>
        <w:rPr>
          <w:rFonts w:ascii="Neo Sans Pro" w:hAnsi="Neo Sans Pro" w:cs="NeoSansPro-Bold"/>
          <w:bCs/>
        </w:rPr>
        <w:t>Jeden z mieszkańców stwierdził, że p</w:t>
      </w:r>
      <w:r w:rsidR="00956CC0" w:rsidRPr="00AA65B1">
        <w:rPr>
          <w:rFonts w:ascii="Neo Sans Pro" w:hAnsi="Neo Sans Pro" w:cs="NeoSansPro-Bold"/>
          <w:bCs/>
        </w:rPr>
        <w:t>o</w:t>
      </w:r>
      <w:r w:rsidR="00D33343" w:rsidRPr="00AA65B1">
        <w:rPr>
          <w:rFonts w:ascii="Neo Sans Pro" w:hAnsi="Neo Sans Pro" w:cs="NeoSansPro-Bold"/>
          <w:bCs/>
        </w:rPr>
        <w:t>d</w:t>
      </w:r>
      <w:r w:rsidR="00956CC0" w:rsidRPr="00AA65B1">
        <w:rPr>
          <w:rFonts w:ascii="Neo Sans Pro" w:hAnsi="Neo Sans Pro" w:cs="NeoSansPro-Bold"/>
          <w:bCs/>
        </w:rPr>
        <w:t>stawą funkcjonowania jest droga (w</w:t>
      </w:r>
      <w:r w:rsidR="00D33343" w:rsidRPr="00AA65B1">
        <w:rPr>
          <w:rFonts w:ascii="Neo Sans Pro" w:hAnsi="Neo Sans Pro" w:cs="NeoSansPro-Bold"/>
          <w:bCs/>
        </w:rPr>
        <w:t xml:space="preserve"> </w:t>
      </w:r>
      <w:r w:rsidR="00956CC0" w:rsidRPr="00AA65B1">
        <w:rPr>
          <w:rFonts w:ascii="Neo Sans Pro" w:hAnsi="Neo Sans Pro" w:cs="NeoSansPro-Bold"/>
          <w:bCs/>
        </w:rPr>
        <w:t>tym chodnik dla pieszych, oświetlenie itp.)</w:t>
      </w:r>
    </w:p>
    <w:p w:rsidR="00956CC0" w:rsidRPr="00AA65B1" w:rsidRDefault="00AA65B1" w:rsidP="00AA65B1">
      <w:pPr>
        <w:spacing w:line="360" w:lineRule="auto"/>
        <w:jc w:val="both"/>
        <w:rPr>
          <w:rFonts w:ascii="Neo Sans Pro" w:hAnsi="Neo Sans Pro" w:cs="NeoSansPro-Bold"/>
          <w:bCs/>
        </w:rPr>
      </w:pPr>
      <w:r>
        <w:rPr>
          <w:rFonts w:ascii="Neo Sans Pro" w:hAnsi="Neo Sans Pro" w:cs="NeoSansPro-Bold"/>
          <w:bCs/>
        </w:rPr>
        <w:t>P</w:t>
      </w:r>
      <w:r w:rsidR="00956CC0" w:rsidRPr="00AA65B1">
        <w:rPr>
          <w:rFonts w:ascii="Neo Sans Pro" w:hAnsi="Neo Sans Pro" w:cs="NeoSansPro-Bold"/>
          <w:bCs/>
        </w:rPr>
        <w:t>rzy sporządzaniu miejscowego planu zagospodarowania pr</w:t>
      </w:r>
      <w:r w:rsidRPr="00AA65B1">
        <w:rPr>
          <w:rFonts w:ascii="Neo Sans Pro" w:hAnsi="Neo Sans Pro" w:cs="NeoSansPro-Bold"/>
          <w:bCs/>
        </w:rPr>
        <w:t>z</w:t>
      </w:r>
      <w:r w:rsidR="00956CC0" w:rsidRPr="00AA65B1">
        <w:rPr>
          <w:rFonts w:ascii="Neo Sans Pro" w:hAnsi="Neo Sans Pro" w:cs="NeoSansPro-Bold"/>
          <w:bCs/>
        </w:rPr>
        <w:t>estrzennego</w:t>
      </w:r>
      <w:r>
        <w:rPr>
          <w:rFonts w:ascii="Neo Sans Pro" w:hAnsi="Neo Sans Pro" w:cs="NeoSansPro-Bold"/>
          <w:bCs/>
        </w:rPr>
        <w:t xml:space="preserve"> zasugerowano analizę</w:t>
      </w:r>
      <w:r w:rsidRPr="00AA65B1">
        <w:rPr>
          <w:rFonts w:ascii="Neo Sans Pro" w:hAnsi="Neo Sans Pro" w:cs="NeoSansPro-Bold"/>
          <w:bCs/>
        </w:rPr>
        <w:t xml:space="preserve"> </w:t>
      </w:r>
      <w:r>
        <w:rPr>
          <w:rFonts w:ascii="Neo Sans Pro" w:hAnsi="Neo Sans Pro" w:cs="NeoSansPro-Bold"/>
          <w:bCs/>
        </w:rPr>
        <w:t>zapotrzebowania na rozrzutna zabudowę terenów</w:t>
      </w:r>
      <w:r w:rsidR="00BD5066">
        <w:rPr>
          <w:rFonts w:ascii="Neo Sans Pro" w:hAnsi="Neo Sans Pro" w:cs="NeoSansPro-Bold"/>
          <w:bCs/>
        </w:rPr>
        <w:t>, biorąc pod uwagę malejąca liczę mieszkańców w mieście</w:t>
      </w:r>
      <w:r w:rsidR="00956CC0" w:rsidRPr="00AA65B1">
        <w:rPr>
          <w:rFonts w:ascii="Neo Sans Pro" w:hAnsi="Neo Sans Pro" w:cs="NeoSansPro-Bold"/>
          <w:bCs/>
        </w:rPr>
        <w:t xml:space="preserve">. </w:t>
      </w:r>
      <w:r w:rsidR="00BD5066">
        <w:rPr>
          <w:rFonts w:ascii="Neo Sans Pro" w:hAnsi="Neo Sans Pro" w:cs="NeoSansPro-Bold"/>
          <w:bCs/>
        </w:rPr>
        <w:t xml:space="preserve">Zwrócono uwagę, że lepiej </w:t>
      </w:r>
      <w:r w:rsidR="00956CC0" w:rsidRPr="00AA65B1">
        <w:rPr>
          <w:rFonts w:ascii="Neo Sans Pro" w:hAnsi="Neo Sans Pro" w:cs="NeoSansPro-Bold"/>
          <w:bCs/>
        </w:rPr>
        <w:t>stworzyć warunki przyjazne do życia na terenach już zainwestowanych, a posiadane tereny zielone chronić i przeznaczyć pod tereny bi</w:t>
      </w:r>
      <w:r w:rsidR="00BD5066">
        <w:rPr>
          <w:rFonts w:ascii="Neo Sans Pro" w:hAnsi="Neo Sans Pro" w:cs="NeoSansPro-Bold"/>
          <w:bCs/>
        </w:rPr>
        <w:t>o</w:t>
      </w:r>
      <w:r w:rsidR="00956CC0" w:rsidRPr="00AA65B1">
        <w:rPr>
          <w:rFonts w:ascii="Neo Sans Pro" w:hAnsi="Neo Sans Pro" w:cs="NeoSansPro-Bold"/>
          <w:bCs/>
        </w:rPr>
        <w:t>logicznie czyn</w:t>
      </w:r>
      <w:r w:rsidR="00BD5066">
        <w:rPr>
          <w:rFonts w:ascii="Neo Sans Pro" w:hAnsi="Neo Sans Pro" w:cs="NeoSansPro-Bold"/>
          <w:bCs/>
        </w:rPr>
        <w:t>n</w:t>
      </w:r>
      <w:r w:rsidR="00956CC0" w:rsidRPr="00AA65B1">
        <w:rPr>
          <w:rFonts w:ascii="Neo Sans Pro" w:hAnsi="Neo Sans Pro" w:cs="NeoSansPro-Bold"/>
          <w:bCs/>
        </w:rPr>
        <w:t xml:space="preserve">e poprawiające standard życia w Radomiu.  </w:t>
      </w:r>
    </w:p>
    <w:p w:rsidR="00956CC0" w:rsidRPr="00BD5066" w:rsidRDefault="00BD5066" w:rsidP="00BD5066">
      <w:pPr>
        <w:spacing w:line="360" w:lineRule="auto"/>
        <w:jc w:val="both"/>
        <w:rPr>
          <w:rFonts w:ascii="Neo Sans Pro" w:hAnsi="Neo Sans Pro" w:cs="NeoSansPro-Bold"/>
          <w:bCs/>
        </w:rPr>
      </w:pPr>
      <w:r>
        <w:rPr>
          <w:rFonts w:ascii="Neo Sans Pro" w:hAnsi="Neo Sans Pro" w:cs="NeoSansPro-Bold"/>
          <w:bCs/>
        </w:rPr>
        <w:t>Pojawiła się też sugestia aby p</w:t>
      </w:r>
      <w:r w:rsidR="00956CC0" w:rsidRPr="00BD5066">
        <w:rPr>
          <w:rFonts w:ascii="Neo Sans Pro" w:hAnsi="Neo Sans Pro" w:cs="NeoSansPro-Bold"/>
          <w:bCs/>
        </w:rPr>
        <w:t>oszerzyć teren zabudowy od ul. Stara Wola Gołębiowska do 150</w:t>
      </w:r>
      <w:r w:rsidR="0019574D">
        <w:rPr>
          <w:rFonts w:ascii="Neo Sans Pro" w:hAnsi="Neo Sans Pro" w:cs="NeoSansPro-Bold"/>
          <w:bCs/>
        </w:rPr>
        <w:t> </w:t>
      </w:r>
      <w:r w:rsidR="00956CC0" w:rsidRPr="00BD5066">
        <w:rPr>
          <w:rFonts w:ascii="Neo Sans Pro" w:hAnsi="Neo Sans Pro" w:cs="NeoSansPro-Bold"/>
          <w:bCs/>
        </w:rPr>
        <w:t>m. od kanał</w:t>
      </w:r>
      <w:r>
        <w:rPr>
          <w:rFonts w:ascii="Neo Sans Pro" w:hAnsi="Neo Sans Pro" w:cs="NeoSansPro-Bold"/>
          <w:bCs/>
        </w:rPr>
        <w:t xml:space="preserve">u. </w:t>
      </w:r>
      <w:r w:rsidR="00956CC0" w:rsidRPr="00BD5066">
        <w:rPr>
          <w:rFonts w:ascii="Neo Sans Pro" w:hAnsi="Neo Sans Pro" w:cs="NeoSansPro-Bold"/>
          <w:bCs/>
        </w:rPr>
        <w:t>Na terenie od kanału burzowego zagospodarować park z infrastrukturą. Zabudować osiedlem zaprojektowanym przez architekturę z wszelkimi usługami, uliczkami, obszarem rekreacyjnym i innymi urządzeniami.</w:t>
      </w:r>
    </w:p>
    <w:p w:rsidR="003700DF" w:rsidRPr="003700DF" w:rsidRDefault="003700DF" w:rsidP="003700DF">
      <w:pPr>
        <w:spacing w:line="360" w:lineRule="auto"/>
        <w:jc w:val="both"/>
        <w:rPr>
          <w:rFonts w:ascii="Neo Sans Pro" w:hAnsi="Neo Sans Pro" w:cs="NeoSansPro-Bold"/>
          <w:bCs/>
        </w:rPr>
      </w:pPr>
      <w:r w:rsidRPr="003700DF">
        <w:rPr>
          <w:rFonts w:ascii="Neo Sans Pro" w:hAnsi="Neo Sans Pro" w:cs="NeoSansPro-Bold"/>
          <w:bCs/>
        </w:rPr>
        <w:t>Jeden z mieszkańców zgłosił też uwagę odnośnie braku zrozumienia ankiety. Jego zdaniem w</w:t>
      </w:r>
      <w:r w:rsidR="00286908">
        <w:rPr>
          <w:rFonts w:ascii="Neo Sans Pro" w:hAnsi="Neo Sans Pro" w:cs="NeoSansPro-Bold"/>
          <w:bCs/>
        </w:rPr>
        <w:t> </w:t>
      </w:r>
      <w:r w:rsidRPr="003700DF">
        <w:rPr>
          <w:rFonts w:ascii="Neo Sans Pro" w:hAnsi="Neo Sans Pro" w:cs="NeoSansPro-Bold"/>
          <w:bCs/>
        </w:rPr>
        <w:t xml:space="preserve">ankiecie jest mowa o już istniejącym planie zagospodarowania. </w:t>
      </w:r>
    </w:p>
    <w:p w:rsidR="00956CC0" w:rsidRDefault="003700DF" w:rsidP="003700DF">
      <w:pPr>
        <w:spacing w:line="360" w:lineRule="auto"/>
        <w:jc w:val="both"/>
        <w:rPr>
          <w:rFonts w:ascii="Neo Sans Pro" w:hAnsi="Neo Sans Pro" w:cs="NeoSansPro-Bold"/>
          <w:bCs/>
        </w:rPr>
      </w:pPr>
      <w:r>
        <w:rPr>
          <w:rFonts w:ascii="Neo Sans Pro" w:hAnsi="Neo Sans Pro" w:cs="NeoSansPro-Bold"/>
          <w:bCs/>
        </w:rPr>
        <w:t>Zgłoszono te</w:t>
      </w:r>
      <w:r w:rsidR="00286908">
        <w:rPr>
          <w:rFonts w:ascii="Neo Sans Pro" w:hAnsi="Neo Sans Pro" w:cs="NeoSansPro-Bold"/>
          <w:bCs/>
        </w:rPr>
        <w:t>ż</w:t>
      </w:r>
      <w:r>
        <w:rPr>
          <w:rFonts w:ascii="Neo Sans Pro" w:hAnsi="Neo Sans Pro" w:cs="NeoSansPro-Bold"/>
          <w:bCs/>
        </w:rPr>
        <w:t xml:space="preserve"> prośbę o uwzględnienie </w:t>
      </w:r>
      <w:r w:rsidR="00E038AC">
        <w:rPr>
          <w:rFonts w:ascii="Neo Sans Pro" w:hAnsi="Neo Sans Pro" w:cs="NeoSansPro-Bold"/>
          <w:bCs/>
        </w:rPr>
        <w:t>w</w:t>
      </w:r>
      <w:r>
        <w:rPr>
          <w:rFonts w:ascii="Neo Sans Pro" w:hAnsi="Neo Sans Pro" w:cs="NeoSansPro-Bold"/>
          <w:bCs/>
        </w:rPr>
        <w:t xml:space="preserve"> planie zagospodarowania przestrzennego </w:t>
      </w:r>
      <w:r w:rsidR="00956CC0" w:rsidRPr="003700DF">
        <w:rPr>
          <w:rFonts w:ascii="Neo Sans Pro" w:hAnsi="Neo Sans Pro" w:cs="NeoSansPro-Bold"/>
          <w:bCs/>
        </w:rPr>
        <w:t>dojazd</w:t>
      </w:r>
      <w:r>
        <w:rPr>
          <w:rFonts w:ascii="Neo Sans Pro" w:hAnsi="Neo Sans Pro" w:cs="NeoSansPro-Bold"/>
          <w:bCs/>
        </w:rPr>
        <w:t>u</w:t>
      </w:r>
      <w:r w:rsidR="00956CC0" w:rsidRPr="003700DF">
        <w:rPr>
          <w:rFonts w:ascii="Neo Sans Pro" w:hAnsi="Neo Sans Pro" w:cs="NeoSansPro-Bold"/>
          <w:bCs/>
        </w:rPr>
        <w:t xml:space="preserve"> do działek od ul. Mieszka I (obok Lidla).</w:t>
      </w:r>
    </w:p>
    <w:p w:rsidR="0077403D" w:rsidRDefault="0077403D" w:rsidP="0077403D">
      <w:pPr>
        <w:spacing w:line="360" w:lineRule="auto"/>
        <w:jc w:val="both"/>
        <w:rPr>
          <w:rFonts w:ascii="Neo Sans Pro" w:hAnsi="Neo Sans Pro" w:cs="NeoSansPro-Bold"/>
          <w:bCs/>
        </w:rPr>
      </w:pPr>
      <w:r>
        <w:rPr>
          <w:rFonts w:ascii="Neo Sans Pro" w:hAnsi="Neo Sans Pro" w:cs="NeoSansPro-Bold"/>
          <w:bCs/>
        </w:rPr>
        <w:lastRenderedPageBreak/>
        <w:t xml:space="preserve">Pojawiła się też uwaga dotycząca </w:t>
      </w:r>
      <w:r w:rsidR="00E038AC">
        <w:rPr>
          <w:rFonts w:ascii="Neo Sans Pro" w:hAnsi="Neo Sans Pro" w:cs="NeoSansPro-Bold"/>
          <w:bCs/>
        </w:rPr>
        <w:t xml:space="preserve">odebrania </w:t>
      </w:r>
      <w:r>
        <w:rPr>
          <w:rFonts w:ascii="Neo Sans Pro" w:hAnsi="Neo Sans Pro" w:cs="NeoSansPro-Bold"/>
          <w:bCs/>
        </w:rPr>
        <w:t xml:space="preserve">działek nabytych przez </w:t>
      </w:r>
      <w:r w:rsidR="0019574D">
        <w:rPr>
          <w:rFonts w:ascii="Neo Sans Pro" w:hAnsi="Neo Sans Pro" w:cs="NeoSansPro-Bold"/>
          <w:bCs/>
        </w:rPr>
        <w:t xml:space="preserve">członków </w:t>
      </w:r>
      <w:proofErr w:type="spellStart"/>
      <w:r w:rsidR="0019574D">
        <w:rPr>
          <w:rFonts w:ascii="Neo Sans Pro" w:hAnsi="Neo Sans Pro" w:cs="NeoSansPro-Bold"/>
          <w:bCs/>
        </w:rPr>
        <w:t>PISu</w:t>
      </w:r>
      <w:proofErr w:type="spellEnd"/>
      <w:r w:rsidR="0019574D">
        <w:rPr>
          <w:rFonts w:ascii="Neo Sans Pro" w:hAnsi="Neo Sans Pro" w:cs="NeoSansPro-Bold"/>
          <w:bCs/>
        </w:rPr>
        <w:t xml:space="preserve"> </w:t>
      </w:r>
      <w:r>
        <w:rPr>
          <w:rFonts w:ascii="Neo Sans Pro" w:hAnsi="Neo Sans Pro" w:cs="NeoSansPro-Bold"/>
          <w:bCs/>
        </w:rPr>
        <w:t>połączona z</w:t>
      </w:r>
      <w:r w:rsidR="00286908">
        <w:rPr>
          <w:rFonts w:ascii="Neo Sans Pro" w:hAnsi="Neo Sans Pro" w:cs="NeoSansPro-Bold"/>
          <w:bCs/>
        </w:rPr>
        <w:t> </w:t>
      </w:r>
      <w:r>
        <w:rPr>
          <w:rFonts w:ascii="Neo Sans Pro" w:hAnsi="Neo Sans Pro" w:cs="NeoSansPro-Bold"/>
          <w:bCs/>
        </w:rPr>
        <w:t xml:space="preserve">brakiem zgody na centra handlowe, CPIV, dom starców, dom dla niepełnosprawnych. </w:t>
      </w:r>
    </w:p>
    <w:p w:rsidR="00956CC0" w:rsidRDefault="0077403D" w:rsidP="0077403D">
      <w:pPr>
        <w:spacing w:line="360" w:lineRule="auto"/>
        <w:jc w:val="both"/>
        <w:rPr>
          <w:rFonts w:ascii="Neo Sans Pro" w:hAnsi="Neo Sans Pro" w:cs="NeoSansPro-Bold"/>
          <w:bCs/>
        </w:rPr>
      </w:pPr>
      <w:r>
        <w:rPr>
          <w:rFonts w:ascii="Neo Sans Pro" w:hAnsi="Neo Sans Pro" w:cs="NeoSansPro-Bold"/>
          <w:bCs/>
        </w:rPr>
        <w:t xml:space="preserve">Jeden z mieszkańców </w:t>
      </w:r>
      <w:r w:rsidR="00286908">
        <w:rPr>
          <w:rFonts w:ascii="Neo Sans Pro" w:hAnsi="Neo Sans Pro" w:cs="NeoSansPro-Bold"/>
          <w:bCs/>
        </w:rPr>
        <w:t>wyraził swój sprzeciw odnośnie wydzielenia</w:t>
      </w:r>
      <w:r w:rsidR="00956CC0" w:rsidRPr="00956CC0">
        <w:rPr>
          <w:rFonts w:ascii="Neo Sans Pro" w:hAnsi="Neo Sans Pro" w:cs="NeoSansPro-Bold"/>
          <w:bCs/>
        </w:rPr>
        <w:t xml:space="preserve"> terenu otwartego na obszarze Brzustówka - Północ a przeznaczeni</w:t>
      </w:r>
      <w:r w:rsidR="00286908">
        <w:rPr>
          <w:rFonts w:ascii="Neo Sans Pro" w:hAnsi="Neo Sans Pro" w:cs="NeoSansPro-Bold"/>
          <w:bCs/>
        </w:rPr>
        <w:t>a</w:t>
      </w:r>
      <w:r w:rsidR="00956CC0" w:rsidRPr="00956CC0">
        <w:rPr>
          <w:rFonts w:ascii="Neo Sans Pro" w:hAnsi="Neo Sans Pro" w:cs="NeoSansPro-Bold"/>
          <w:bCs/>
        </w:rPr>
        <w:t xml:space="preserve"> całego terenu pod budownictwo jednorodzinne.</w:t>
      </w:r>
    </w:p>
    <w:p w:rsidR="00FF346F" w:rsidRPr="00FB4427" w:rsidRDefault="00286908" w:rsidP="00286908">
      <w:pPr>
        <w:spacing w:line="360" w:lineRule="auto"/>
        <w:jc w:val="both"/>
        <w:rPr>
          <w:rFonts w:ascii="Neo Sans Pro" w:hAnsi="Neo Sans Pro" w:cs="NeoSansPro-Bold"/>
          <w:bCs/>
        </w:rPr>
      </w:pPr>
      <w:r>
        <w:rPr>
          <w:rFonts w:ascii="Neo Sans Pro" w:hAnsi="Neo Sans Pro" w:cs="NeoSansPro-Bold"/>
          <w:bCs/>
        </w:rPr>
        <w:t>Z kolei inny mieszkaniec z</w:t>
      </w:r>
      <w:r w:rsidR="00956CC0" w:rsidRPr="00286908">
        <w:rPr>
          <w:rFonts w:ascii="Neo Sans Pro" w:hAnsi="Neo Sans Pro" w:cs="NeoSansPro-Bold"/>
          <w:bCs/>
        </w:rPr>
        <w:t xml:space="preserve">a priorytetowe zadania </w:t>
      </w:r>
      <w:r>
        <w:rPr>
          <w:rFonts w:ascii="Neo Sans Pro" w:hAnsi="Neo Sans Pro" w:cs="NeoSansPro-Bold"/>
          <w:bCs/>
        </w:rPr>
        <w:t xml:space="preserve">uważa </w:t>
      </w:r>
      <w:r w:rsidR="00956CC0" w:rsidRPr="00286908">
        <w:rPr>
          <w:rFonts w:ascii="Neo Sans Pro" w:hAnsi="Neo Sans Pro" w:cs="NeoSansPro-Bold"/>
          <w:bCs/>
        </w:rPr>
        <w:t>utwardzenie dróg, położenie nawierzchni asfaltowej, wykonanie chodników i oświetlenia.</w:t>
      </w:r>
    </w:p>
    <w:p w:rsidR="00286908" w:rsidRPr="00E80B94" w:rsidRDefault="001733B7" w:rsidP="00FB4427">
      <w:pPr>
        <w:spacing w:line="360" w:lineRule="auto"/>
        <w:jc w:val="center"/>
        <w:rPr>
          <w:rFonts w:ascii="Neo Sans Pro" w:hAnsi="Neo Sans Pro" w:cs="NeoSansPro-Bold"/>
          <w:b/>
          <w:bCs/>
        </w:rPr>
      </w:pPr>
      <w:r w:rsidRPr="00E80B94">
        <w:rPr>
          <w:rFonts w:ascii="Neo Sans Pro" w:hAnsi="Neo Sans Pro" w:cs="NeoSansPro-Bold"/>
          <w:b/>
          <w:bCs/>
        </w:rPr>
        <w:t>Jeżowa Wola</w:t>
      </w:r>
      <w:r w:rsidR="00E80B94" w:rsidRPr="00E80B94">
        <w:rPr>
          <w:rFonts w:ascii="Neo Sans Pro" w:hAnsi="Neo Sans Pro" w:cs="NeoSansPro-Bold"/>
          <w:b/>
          <w:bCs/>
        </w:rPr>
        <w:t xml:space="preserve"> – Wschód </w:t>
      </w:r>
    </w:p>
    <w:p w:rsidR="00F52D02" w:rsidRDefault="00676D28" w:rsidP="00286908">
      <w:pPr>
        <w:spacing w:line="360" w:lineRule="auto"/>
        <w:jc w:val="both"/>
        <w:rPr>
          <w:rFonts w:ascii="Neo Sans Pro" w:hAnsi="Neo Sans Pro" w:cs="NeoSansPro-Bold"/>
          <w:bCs/>
        </w:rPr>
      </w:pPr>
      <w:r w:rsidRPr="00156E38">
        <w:rPr>
          <w:rFonts w:ascii="Neo Sans Pro" w:hAnsi="Neo Sans Pro" w:cs="NeoSansPro-Bold"/>
          <w:bCs/>
        </w:rPr>
        <w:t xml:space="preserve">W związku z </w:t>
      </w:r>
      <w:r w:rsidR="00156E38" w:rsidRPr="00156E38">
        <w:rPr>
          <w:rFonts w:ascii="Neo Sans Pro" w:hAnsi="Neo Sans Pro" w:cs="NeoSansPro-Bold"/>
          <w:bCs/>
        </w:rPr>
        <w:t xml:space="preserve">konsultacjami dotyczącymi „Jeżowej Woli” wpłynęło 30 ankiet. </w:t>
      </w:r>
    </w:p>
    <w:p w:rsidR="00156E38" w:rsidRDefault="00156E38" w:rsidP="00286908">
      <w:pPr>
        <w:spacing w:line="360" w:lineRule="auto"/>
        <w:jc w:val="both"/>
        <w:rPr>
          <w:rFonts w:ascii="Neo Sans Pro" w:hAnsi="Neo Sans Pro" w:cs="NeoSansPro-Bold"/>
          <w:bCs/>
        </w:rPr>
      </w:pPr>
      <w:r>
        <w:rPr>
          <w:rFonts w:ascii="Neo Sans Pro" w:hAnsi="Neo Sans Pro" w:cs="NeoSansPro-Bold"/>
          <w:bCs/>
        </w:rPr>
        <w:t>Większość respondentów to osoby zamieszkujące omawiany teren, a połowa ankietowanych chodzi na spacery</w:t>
      </w:r>
      <w:r w:rsidR="00AD54F5">
        <w:rPr>
          <w:rFonts w:ascii="Neo Sans Pro" w:hAnsi="Neo Sans Pro" w:cs="NeoSansPro-Bold"/>
          <w:bCs/>
        </w:rPr>
        <w:t xml:space="preserve"> po okolicy</w:t>
      </w:r>
      <w:r>
        <w:rPr>
          <w:rFonts w:ascii="Neo Sans Pro" w:hAnsi="Neo Sans Pro" w:cs="NeoSansPro-Bold"/>
          <w:bCs/>
        </w:rPr>
        <w:t>, pojedyncze osoby robią na nim zakupy, odwiedzają kogoś i</w:t>
      </w:r>
      <w:r w:rsidR="00E038AC">
        <w:rPr>
          <w:rFonts w:ascii="Neo Sans Pro" w:hAnsi="Neo Sans Pro" w:cs="NeoSansPro-Bold"/>
          <w:bCs/>
        </w:rPr>
        <w:t> </w:t>
      </w:r>
      <w:r>
        <w:rPr>
          <w:rFonts w:ascii="Neo Sans Pro" w:hAnsi="Neo Sans Pro" w:cs="NeoSansPro-Bold"/>
          <w:bCs/>
        </w:rPr>
        <w:t xml:space="preserve">korzystają z obiektów rekreacyjnych. </w:t>
      </w:r>
    </w:p>
    <w:p w:rsidR="00603057" w:rsidRDefault="003073B1" w:rsidP="00286908">
      <w:pPr>
        <w:spacing w:line="360" w:lineRule="auto"/>
        <w:jc w:val="both"/>
        <w:rPr>
          <w:rFonts w:ascii="Neo Sans Pro" w:hAnsi="Neo Sans Pro" w:cs="NeoSansPro-Bold"/>
          <w:bCs/>
        </w:rPr>
      </w:pPr>
      <w:r>
        <w:rPr>
          <w:rFonts w:ascii="Neo Sans Pro" w:hAnsi="Neo Sans Pro" w:cs="NeoSansPro-Bold"/>
          <w:bCs/>
        </w:rPr>
        <w:t xml:space="preserve">Najwięcej osób korzysta z samochodu dojeżdżając do pracy lub szkoły, w celach rekreacyjnych  i aby skorzystać z pozostałych usług. Z kolei </w:t>
      </w:r>
      <w:r w:rsidR="00603057">
        <w:rPr>
          <w:rFonts w:ascii="Neo Sans Pro" w:hAnsi="Neo Sans Pro" w:cs="NeoSansPro-Bold"/>
          <w:bCs/>
        </w:rPr>
        <w:t>z autobusu korzystają przede wszystkim aby dojechać do pracy lub szkoły. P</w:t>
      </w:r>
      <w:r w:rsidR="00AD54F5">
        <w:rPr>
          <w:rFonts w:ascii="Neo Sans Pro" w:hAnsi="Neo Sans Pro" w:cs="NeoSansPro-Bold"/>
          <w:bCs/>
        </w:rPr>
        <w:t>ieszo przemieszcza</w:t>
      </w:r>
      <w:r>
        <w:rPr>
          <w:rFonts w:ascii="Neo Sans Pro" w:hAnsi="Neo Sans Pro" w:cs="NeoSansPro-Bold"/>
          <w:bCs/>
        </w:rPr>
        <w:t>ją</w:t>
      </w:r>
      <w:r w:rsidR="00AD54F5">
        <w:rPr>
          <w:rFonts w:ascii="Neo Sans Pro" w:hAnsi="Neo Sans Pro" w:cs="NeoSansPro-Bold"/>
          <w:bCs/>
        </w:rPr>
        <w:t xml:space="preserve"> się </w:t>
      </w:r>
      <w:r>
        <w:rPr>
          <w:rFonts w:ascii="Neo Sans Pro" w:hAnsi="Neo Sans Pro" w:cs="NeoSansPro-Bold"/>
          <w:bCs/>
        </w:rPr>
        <w:t xml:space="preserve">najczęściej </w:t>
      </w:r>
      <w:r w:rsidR="00AD54F5">
        <w:rPr>
          <w:rFonts w:ascii="Neo Sans Pro" w:hAnsi="Neo Sans Pro" w:cs="NeoSansPro-Bold"/>
          <w:bCs/>
        </w:rPr>
        <w:t>w celach rekreacyjnych i</w:t>
      </w:r>
      <w:r w:rsidR="00D05B73">
        <w:rPr>
          <w:rFonts w:ascii="Neo Sans Pro" w:hAnsi="Neo Sans Pro" w:cs="NeoSansPro-Bold"/>
          <w:bCs/>
        </w:rPr>
        <w:t> </w:t>
      </w:r>
      <w:r w:rsidR="00AD54F5">
        <w:rPr>
          <w:rFonts w:ascii="Neo Sans Pro" w:hAnsi="Neo Sans Pro" w:cs="NeoSansPro-Bold"/>
          <w:bCs/>
        </w:rPr>
        <w:t xml:space="preserve">robiąc codzienne zakupy. </w:t>
      </w:r>
      <w:r>
        <w:rPr>
          <w:rFonts w:ascii="Neo Sans Pro" w:hAnsi="Neo Sans Pro" w:cs="NeoSansPro-Bold"/>
          <w:bCs/>
        </w:rPr>
        <w:t>Z roweru najwięcej osób korzysta w celach rekreacyjnych</w:t>
      </w:r>
      <w:r w:rsidR="00603057">
        <w:rPr>
          <w:rFonts w:ascii="Neo Sans Pro" w:hAnsi="Neo Sans Pro" w:cs="NeoSansPro-Bold"/>
          <w:bCs/>
        </w:rPr>
        <w:t>.</w:t>
      </w:r>
    </w:p>
    <w:p w:rsidR="00603057" w:rsidRDefault="003073B1" w:rsidP="00286908">
      <w:pPr>
        <w:spacing w:line="360" w:lineRule="auto"/>
        <w:jc w:val="both"/>
        <w:rPr>
          <w:rFonts w:ascii="Neo Sans Pro" w:hAnsi="Neo Sans Pro" w:cs="NeoSansPro-Bold"/>
          <w:bCs/>
        </w:rPr>
      </w:pPr>
      <w:r>
        <w:rPr>
          <w:rFonts w:ascii="Neo Sans Pro" w:hAnsi="Neo Sans Pro" w:cs="NeoSansPro-Bold"/>
          <w:bCs/>
        </w:rPr>
        <w:t xml:space="preserve"> Natomiast gdyby stworzono ku temu warunki nieznacznie więcej osób poruszałoby się pieszo niezależnie od celu. Z kolei ok</w:t>
      </w:r>
      <w:r w:rsidR="00E038AC">
        <w:rPr>
          <w:rFonts w:ascii="Neo Sans Pro" w:hAnsi="Neo Sans Pro" w:cs="NeoSansPro-Bold"/>
          <w:bCs/>
        </w:rPr>
        <w:t>oło</w:t>
      </w:r>
      <w:r>
        <w:rPr>
          <w:rFonts w:ascii="Neo Sans Pro" w:hAnsi="Neo Sans Pro" w:cs="NeoSansPro-Bold"/>
          <w:bCs/>
        </w:rPr>
        <w:t xml:space="preserve"> o połowę więcej osób korzystałoby z roweru. </w:t>
      </w:r>
      <w:r w:rsidR="00603057">
        <w:rPr>
          <w:rFonts w:ascii="Neo Sans Pro" w:hAnsi="Neo Sans Pro" w:cs="NeoSansPro-Bold"/>
          <w:bCs/>
        </w:rPr>
        <w:t xml:space="preserve">Autobusem nieznacznie mniej osób jeździłoby do pracy i szkoły </w:t>
      </w:r>
      <w:r w:rsidR="007343F1">
        <w:rPr>
          <w:rFonts w:ascii="Neo Sans Pro" w:hAnsi="Neo Sans Pro" w:cs="NeoSansPro-Bold"/>
          <w:bCs/>
        </w:rPr>
        <w:t>a</w:t>
      </w:r>
      <w:r w:rsidR="00603057">
        <w:rPr>
          <w:rFonts w:ascii="Neo Sans Pro" w:hAnsi="Neo Sans Pro" w:cs="NeoSansPro-Bold"/>
          <w:bCs/>
        </w:rPr>
        <w:t xml:space="preserve"> częściej w celach rekreacyjnych. Mniej osób zadeklarowało, że jeździłoby samochodem szczególnie w celach rekreacyjnych. </w:t>
      </w:r>
    </w:p>
    <w:p w:rsidR="00603057" w:rsidRDefault="00603057" w:rsidP="00286908">
      <w:pPr>
        <w:spacing w:line="360" w:lineRule="auto"/>
        <w:jc w:val="both"/>
        <w:rPr>
          <w:rFonts w:ascii="Neo Sans Pro" w:hAnsi="Neo Sans Pro" w:cs="NeoSansPro-Bold"/>
          <w:bCs/>
        </w:rPr>
      </w:pPr>
      <w:r>
        <w:rPr>
          <w:rFonts w:ascii="Neo Sans Pro" w:hAnsi="Neo Sans Pro" w:cs="NeoSansPro-Bold"/>
          <w:bCs/>
        </w:rPr>
        <w:t xml:space="preserve">Na pytanie dotyczące zadowolenia z warunków życia na omawianym terenie najwięcej osób miało problem z określeniem odpowiedzi. Nieznacznie mniej zaznaczyło odpowiedź twierdzącą a najmniej przeczącą. </w:t>
      </w:r>
    </w:p>
    <w:p w:rsidR="00603057" w:rsidRDefault="004D2EFF" w:rsidP="00286908">
      <w:pPr>
        <w:spacing w:line="360" w:lineRule="auto"/>
        <w:jc w:val="both"/>
        <w:rPr>
          <w:rFonts w:ascii="Neo Sans Pro" w:hAnsi="Neo Sans Pro" w:cs="NeoSansPro-Bold"/>
          <w:bCs/>
        </w:rPr>
      </w:pPr>
      <w:r>
        <w:rPr>
          <w:rFonts w:ascii="Neo Sans Pro" w:hAnsi="Neo Sans Pro" w:cs="NeoSansPro-Bold"/>
          <w:bCs/>
        </w:rPr>
        <w:t>Jako z</w:t>
      </w:r>
      <w:r w:rsidR="00603057">
        <w:rPr>
          <w:rFonts w:ascii="Neo Sans Pro" w:hAnsi="Neo Sans Pro" w:cs="NeoSansPro-Bold"/>
          <w:bCs/>
        </w:rPr>
        <w:t xml:space="preserve">alety terenu Jeżowej Woli znaczna większość </w:t>
      </w:r>
      <w:r>
        <w:rPr>
          <w:rFonts w:ascii="Neo Sans Pro" w:hAnsi="Neo Sans Pro" w:cs="NeoSansPro-Bold"/>
          <w:bCs/>
        </w:rPr>
        <w:t xml:space="preserve">respondentów wymieniło niezabudowane tereny zielone. Dla kilku osób zaletą jest cisza i spokój. Jedna osoba wymieniła położenie poza strefa śródmiejską. </w:t>
      </w:r>
    </w:p>
    <w:p w:rsidR="004D2EFF" w:rsidRDefault="004D2EFF" w:rsidP="00286908">
      <w:pPr>
        <w:spacing w:line="360" w:lineRule="auto"/>
        <w:jc w:val="both"/>
        <w:rPr>
          <w:rFonts w:ascii="Neo Sans Pro" w:hAnsi="Neo Sans Pro" w:cs="NeoSansPro-Bold"/>
          <w:bCs/>
        </w:rPr>
      </w:pPr>
      <w:r>
        <w:rPr>
          <w:rFonts w:ascii="Neo Sans Pro" w:hAnsi="Neo Sans Pro" w:cs="NeoSansPro-Bold"/>
          <w:bCs/>
        </w:rPr>
        <w:t xml:space="preserve">Podobnie ankietowani wskazując obiekty warte zachowania w zdecydowanej większości wymieniali zieleń, drzewa, korytarz ekologiczny, obszar cenny przyrodniczo, zjawiska kresowe, miejsca naturalnej gleby torfowej. Zdaniem kilku osób warto zachować zróżnicowane ukształtowanie terenu. Pojedynczo wymieniono: drogę wewnętrzną, chodniki, rekreację. </w:t>
      </w:r>
    </w:p>
    <w:p w:rsidR="004D2EFF" w:rsidRDefault="000E077D" w:rsidP="00286908">
      <w:pPr>
        <w:spacing w:line="360" w:lineRule="auto"/>
        <w:jc w:val="both"/>
        <w:rPr>
          <w:rFonts w:ascii="Neo Sans Pro" w:hAnsi="Neo Sans Pro" w:cs="NeoSansPro-Bold"/>
          <w:bCs/>
        </w:rPr>
      </w:pPr>
      <w:r>
        <w:rPr>
          <w:rFonts w:ascii="Neo Sans Pro" w:hAnsi="Neo Sans Pro" w:cs="NeoSansPro-Bold"/>
          <w:bCs/>
        </w:rPr>
        <w:lastRenderedPageBreak/>
        <w:t>Zdecydowana większość respondentów była za zachowaniem przed zabudową terenów zielonych, lasu i doliny cieku  wodnego</w:t>
      </w:r>
      <w:r w:rsidR="00D075FB">
        <w:rPr>
          <w:rFonts w:ascii="Neo Sans Pro" w:hAnsi="Neo Sans Pro" w:cs="NeoSansPro-Bold"/>
          <w:bCs/>
        </w:rPr>
        <w:t xml:space="preserve"> znajdujących się w centralnej części omawianego terenu jako cennych przyrodniczo.</w:t>
      </w:r>
    </w:p>
    <w:p w:rsidR="006C6279" w:rsidRDefault="007343F1" w:rsidP="00286908">
      <w:pPr>
        <w:spacing w:line="360" w:lineRule="auto"/>
        <w:jc w:val="both"/>
        <w:rPr>
          <w:rFonts w:ascii="Neo Sans Pro" w:hAnsi="Neo Sans Pro" w:cs="NeoSansPro-Bold"/>
          <w:bCs/>
        </w:rPr>
      </w:pPr>
      <w:r>
        <w:rPr>
          <w:rFonts w:ascii="Neo Sans Pro" w:hAnsi="Neo Sans Pro" w:cs="NeoSansPro-Bold"/>
          <w:bCs/>
        </w:rPr>
        <w:t>Mieszkańcy mieli różne zastrzeżenia do obecnego stanu zagospodarowania omawianego terenu. Spośród wymienionych najczęściej powtarzało się zastrzeżenie o zabudowę wchodzącą na tereny zielone</w:t>
      </w:r>
      <w:r w:rsidR="006C6279">
        <w:rPr>
          <w:rFonts w:ascii="Neo Sans Pro" w:hAnsi="Neo Sans Pro" w:cs="NeoSansPro-Bold"/>
          <w:bCs/>
        </w:rPr>
        <w:t xml:space="preserve"> cenne przyrodniczo. Kilkukrotnie powtórzyła się uwaga dotycząca braku chodnika przy ulicy Potkanowskiej i braku sygnalizacji świetlnej przy skrzyżowaniu ulicy Potkanowskiej </w:t>
      </w:r>
      <w:r w:rsidR="00E038AC">
        <w:rPr>
          <w:rFonts w:ascii="Neo Sans Pro" w:hAnsi="Neo Sans Pro" w:cs="NeoSansPro-Bold"/>
          <w:bCs/>
        </w:rPr>
        <w:t>i</w:t>
      </w:r>
      <w:r w:rsidR="006C6279">
        <w:rPr>
          <w:rFonts w:ascii="Neo Sans Pro" w:hAnsi="Neo Sans Pro" w:cs="NeoSansPro-Bold"/>
          <w:bCs/>
        </w:rPr>
        <w:t xml:space="preserve"> Starokrakowsk</w:t>
      </w:r>
      <w:r w:rsidR="00E038AC">
        <w:rPr>
          <w:rFonts w:ascii="Neo Sans Pro" w:hAnsi="Neo Sans Pro" w:cs="NeoSansPro-Bold"/>
          <w:bCs/>
        </w:rPr>
        <w:t>iej</w:t>
      </w:r>
      <w:r w:rsidR="006C6279">
        <w:rPr>
          <w:rFonts w:ascii="Neo Sans Pro" w:hAnsi="Neo Sans Pro" w:cs="NeoSansPro-Bold"/>
          <w:bCs/>
        </w:rPr>
        <w:t>. Powtórzyło się też zastrzeżenie dotyczące zanieczyszczeni</w:t>
      </w:r>
      <w:r w:rsidR="00E038AC">
        <w:rPr>
          <w:rFonts w:ascii="Neo Sans Pro" w:hAnsi="Neo Sans Pro" w:cs="NeoSansPro-Bold"/>
          <w:bCs/>
        </w:rPr>
        <w:t>a</w:t>
      </w:r>
      <w:r w:rsidR="006C6279">
        <w:rPr>
          <w:rFonts w:ascii="Neo Sans Pro" w:hAnsi="Neo Sans Pro" w:cs="NeoSansPro-Bold"/>
          <w:bCs/>
        </w:rPr>
        <w:t xml:space="preserve"> terenu przez nielegalny wywóz śmieci. Ponadto wymieniano: brak dojazdu ze względu na budowę deweloperską, nieuregulowany stan prawny ulicy Okrężnej, brak parków, ścieżek rowerowych, chodników, niezainwestowana zieleń, istniejące nieużytki, kiepski dostęp do komunikacji publicznej, szkół i usług. </w:t>
      </w:r>
    </w:p>
    <w:p w:rsidR="006C6279" w:rsidRDefault="006C6279" w:rsidP="00286908">
      <w:pPr>
        <w:spacing w:line="360" w:lineRule="auto"/>
        <w:jc w:val="both"/>
        <w:rPr>
          <w:rFonts w:ascii="Neo Sans Pro" w:hAnsi="Neo Sans Pro" w:cs="NeoSansPro-Bold"/>
          <w:bCs/>
        </w:rPr>
      </w:pPr>
      <w:r>
        <w:rPr>
          <w:rFonts w:ascii="Neo Sans Pro" w:hAnsi="Neo Sans Pro" w:cs="NeoSansPro-Bold"/>
          <w:bCs/>
        </w:rPr>
        <w:t xml:space="preserve">Dla respondentów na omawianym terenie najbardziej uciążliwe jest zanieczyszczenie powietrza powodowane ogrzewaniem domów. </w:t>
      </w:r>
      <w:r w:rsidR="00B32AE7">
        <w:rPr>
          <w:rFonts w:ascii="Neo Sans Pro" w:hAnsi="Neo Sans Pro" w:cs="NeoSansPro-Bold"/>
          <w:bCs/>
        </w:rPr>
        <w:t xml:space="preserve">Kolejnymi pod względem częstotliwości zaznaczania były hałas drogowy i niebezpieczny ruch drogowy. Następnie brak infrastruktury drogowej, zanieczyszczenia z zakładów przemysłowych i brak sieci i infrastruktury  technicznej, zanieczyszczenia powodowane przez samochody. Kilka osób wymieniło brak chodnika przy ul. Potkanowskiej oraz przejazdy </w:t>
      </w:r>
      <w:proofErr w:type="spellStart"/>
      <w:r w:rsidR="00B32AE7">
        <w:rPr>
          <w:rFonts w:ascii="Neo Sans Pro" w:hAnsi="Neo Sans Pro" w:cs="NeoSansPro-Bold"/>
          <w:bCs/>
        </w:rPr>
        <w:t>TIRów</w:t>
      </w:r>
      <w:proofErr w:type="spellEnd"/>
      <w:r w:rsidR="00B32AE7">
        <w:rPr>
          <w:rFonts w:ascii="Neo Sans Pro" w:hAnsi="Neo Sans Pro" w:cs="NeoSansPro-Bold"/>
          <w:bCs/>
        </w:rPr>
        <w:t>. Rzadziej zaznaczano hałas od uciążliwych obiektów oraz niebezpieczeństwa społeczne. Pojedynczo wymieniono nadmiern</w:t>
      </w:r>
      <w:r w:rsidR="00D44BE0">
        <w:rPr>
          <w:rFonts w:ascii="Neo Sans Pro" w:hAnsi="Neo Sans Pro" w:cs="NeoSansPro-Bold"/>
          <w:bCs/>
        </w:rPr>
        <w:t>ą</w:t>
      </w:r>
      <w:r w:rsidR="00B32AE7">
        <w:rPr>
          <w:rFonts w:ascii="Neo Sans Pro" w:hAnsi="Neo Sans Pro" w:cs="NeoSansPro-Bold"/>
          <w:bCs/>
        </w:rPr>
        <w:t xml:space="preserve"> prędkość samochodów, duży ruch samochodowy, </w:t>
      </w:r>
      <w:r w:rsidR="00384E86">
        <w:rPr>
          <w:rFonts w:ascii="Neo Sans Pro" w:hAnsi="Neo Sans Pro" w:cs="NeoSansPro-Bold"/>
          <w:bCs/>
        </w:rPr>
        <w:t xml:space="preserve">ruch na ulicy Starokrakowskiej i brak sygnalizacji świetlnej przy przejściu dla pieszych, </w:t>
      </w:r>
      <w:r w:rsidR="00B32AE7">
        <w:rPr>
          <w:rFonts w:ascii="Neo Sans Pro" w:hAnsi="Neo Sans Pro" w:cs="NeoSansPro-Bold"/>
          <w:bCs/>
        </w:rPr>
        <w:t>podtopienia w czasie burz, brak ścieżek rowerowych i połączenia z</w:t>
      </w:r>
      <w:r w:rsidR="00384E86">
        <w:rPr>
          <w:rFonts w:ascii="Neo Sans Pro" w:hAnsi="Neo Sans Pro" w:cs="NeoSansPro-Bold"/>
          <w:bCs/>
        </w:rPr>
        <w:t> </w:t>
      </w:r>
      <w:r w:rsidR="00B32AE7">
        <w:rPr>
          <w:rFonts w:ascii="Neo Sans Pro" w:hAnsi="Neo Sans Pro" w:cs="NeoSansPro-Bold"/>
          <w:bCs/>
        </w:rPr>
        <w:t>innymi terenami zielonymi</w:t>
      </w:r>
      <w:r w:rsidR="00384E86">
        <w:rPr>
          <w:rFonts w:ascii="Neo Sans Pro" w:hAnsi="Neo Sans Pro" w:cs="NeoSansPro-Bold"/>
          <w:bCs/>
        </w:rPr>
        <w:t>.</w:t>
      </w:r>
    </w:p>
    <w:p w:rsidR="00B32AE7" w:rsidRDefault="00384E86" w:rsidP="00286908">
      <w:pPr>
        <w:spacing w:line="360" w:lineRule="auto"/>
        <w:jc w:val="both"/>
        <w:rPr>
          <w:rFonts w:ascii="Neo Sans Pro" w:hAnsi="Neo Sans Pro" w:cs="NeoSansPro-Bold"/>
          <w:bCs/>
        </w:rPr>
      </w:pPr>
      <w:r>
        <w:rPr>
          <w:rFonts w:ascii="Neo Sans Pro" w:hAnsi="Neo Sans Pro" w:cs="NeoSansPro-Bold"/>
          <w:bCs/>
        </w:rPr>
        <w:t>Na terenie Jeżowej Woli mieszkańcom najbardziej brakuje terenów zieleni urządzonej. Na drugim miejscu były obiekty rekreacyjne. Niewielka ilość osób zaznaczyła obiekty handlowe, kulturalne i tereny zieleni nieurządzonej. Rzadko zaznaczano inne usługi komercyjne i obiekty oświatowe. Pojedynczo wymieniono</w:t>
      </w:r>
      <w:r w:rsidR="00277CD3">
        <w:rPr>
          <w:rFonts w:ascii="Neo Sans Pro" w:hAnsi="Neo Sans Pro" w:cs="NeoSansPro-Bold"/>
          <w:bCs/>
        </w:rPr>
        <w:t>:</w:t>
      </w:r>
      <w:r>
        <w:rPr>
          <w:rFonts w:ascii="Neo Sans Pro" w:hAnsi="Neo Sans Pro" w:cs="NeoSansPro-Bold"/>
          <w:bCs/>
        </w:rPr>
        <w:t xml:space="preserve"> wykorzystanie infrastruktury naturalnej gleby oraz stworzenie centrum rozrywki codziennej. </w:t>
      </w:r>
    </w:p>
    <w:p w:rsidR="00384E86" w:rsidRDefault="00F17F5F" w:rsidP="00286908">
      <w:pPr>
        <w:spacing w:line="360" w:lineRule="auto"/>
        <w:jc w:val="both"/>
        <w:rPr>
          <w:rFonts w:ascii="Neo Sans Pro" w:hAnsi="Neo Sans Pro" w:cs="NeoSansPro-Bold"/>
          <w:bCs/>
        </w:rPr>
      </w:pPr>
      <w:r>
        <w:rPr>
          <w:rFonts w:ascii="Neo Sans Pro" w:hAnsi="Neo Sans Pro" w:cs="NeoSansPro-Bold"/>
          <w:bCs/>
        </w:rPr>
        <w:t>Odnośnie</w:t>
      </w:r>
      <w:r w:rsidR="00A951DD">
        <w:rPr>
          <w:rFonts w:ascii="Neo Sans Pro" w:hAnsi="Neo Sans Pro" w:cs="NeoSansPro-Bold"/>
          <w:bCs/>
        </w:rPr>
        <w:t xml:space="preserve"> i</w:t>
      </w:r>
      <w:r w:rsidR="009C4B42">
        <w:rPr>
          <w:rFonts w:ascii="Neo Sans Pro" w:hAnsi="Neo Sans Pro" w:cs="NeoSansPro-Bold"/>
          <w:bCs/>
        </w:rPr>
        <w:t>nfrastruktury technicznej najbardziej na omawianym terenie brakuje dróg rowerowych, chodników, niezależnych ciągów pieszych. Rzadziej zaznaczono brak jezdni, wodociągu, gazociągu, kanalizacji. Najrzadziej mieszkańcy zaznaczali parkingi i komunikacje zbiorową.</w:t>
      </w:r>
      <w:r>
        <w:rPr>
          <w:rFonts w:ascii="Neo Sans Pro" w:hAnsi="Neo Sans Pro" w:cs="NeoSansPro-Bold"/>
          <w:bCs/>
        </w:rPr>
        <w:t xml:space="preserve"> </w:t>
      </w:r>
    </w:p>
    <w:p w:rsidR="00F17F5F" w:rsidRDefault="00737D76" w:rsidP="00286908">
      <w:pPr>
        <w:spacing w:line="360" w:lineRule="auto"/>
        <w:jc w:val="both"/>
        <w:rPr>
          <w:rFonts w:ascii="Neo Sans Pro" w:hAnsi="Neo Sans Pro" w:cs="NeoSansPro-Bold"/>
          <w:bCs/>
        </w:rPr>
      </w:pPr>
      <w:r>
        <w:rPr>
          <w:rFonts w:ascii="Neo Sans Pro" w:hAnsi="Neo Sans Pro" w:cs="NeoSansPro-Bold"/>
          <w:bCs/>
        </w:rPr>
        <w:t>Odpowiadając na pytanie o partycypację w kosztach wykonania elementów wymienionej wyżej infrastruktury, spośród ankietowanych, najwięcej odpowiedział</w:t>
      </w:r>
      <w:r w:rsidR="001132A0">
        <w:rPr>
          <w:rFonts w:ascii="Neo Sans Pro" w:hAnsi="Neo Sans Pro" w:cs="NeoSansPro-Bold"/>
          <w:bCs/>
        </w:rPr>
        <w:t>o</w:t>
      </w:r>
      <w:r>
        <w:rPr>
          <w:rFonts w:ascii="Neo Sans Pro" w:hAnsi="Neo Sans Pro" w:cs="NeoSansPro-Bold"/>
          <w:bCs/>
        </w:rPr>
        <w:t xml:space="preserve">, że jest przeciwnych. </w:t>
      </w:r>
      <w:r w:rsidR="001132A0">
        <w:rPr>
          <w:rFonts w:ascii="Neo Sans Pro" w:hAnsi="Neo Sans Pro" w:cs="NeoSansPro-Bold"/>
          <w:bCs/>
        </w:rPr>
        <w:t xml:space="preserve">Z kolei </w:t>
      </w:r>
      <w:r w:rsidR="001132A0">
        <w:rPr>
          <w:rFonts w:ascii="Neo Sans Pro" w:hAnsi="Neo Sans Pro" w:cs="NeoSansPro-Bold"/>
          <w:bCs/>
        </w:rPr>
        <w:lastRenderedPageBreak/>
        <w:t xml:space="preserve">mniej respondentów było za udziałem we wspomnianych kosztach. </w:t>
      </w:r>
      <w:r>
        <w:rPr>
          <w:rFonts w:ascii="Neo Sans Pro" w:hAnsi="Neo Sans Pro" w:cs="NeoSansPro-Bold"/>
          <w:bCs/>
        </w:rPr>
        <w:t xml:space="preserve">Taka sama ilość </w:t>
      </w:r>
      <w:r w:rsidR="001132A0">
        <w:rPr>
          <w:rFonts w:ascii="Neo Sans Pro" w:hAnsi="Neo Sans Pro" w:cs="NeoSansPro-Bold"/>
          <w:bCs/>
        </w:rPr>
        <w:t xml:space="preserve">osób nie wyraziła zdania. </w:t>
      </w:r>
    </w:p>
    <w:p w:rsidR="001132A0" w:rsidRPr="00FB4427" w:rsidRDefault="0063303B" w:rsidP="00286908">
      <w:pPr>
        <w:spacing w:line="360" w:lineRule="auto"/>
        <w:jc w:val="both"/>
        <w:rPr>
          <w:rFonts w:ascii="Neo Sans Pro" w:hAnsi="Neo Sans Pro" w:cs="NeoSansPro-Bold"/>
          <w:bCs/>
        </w:rPr>
      </w:pPr>
      <w:r w:rsidRPr="00FB4427">
        <w:rPr>
          <w:rFonts w:ascii="Neo Sans Pro" w:hAnsi="Neo Sans Pro" w:cs="NeoSansPro-Bold"/>
          <w:bCs/>
        </w:rPr>
        <w:t>Mieszkańcy zgłaszali propozycje w związku z zagospodarowaniem terenu Jeżowej Woli</w:t>
      </w:r>
      <w:r w:rsidR="00FB4427">
        <w:rPr>
          <w:rFonts w:ascii="Neo Sans Pro" w:hAnsi="Neo Sans Pro" w:cs="NeoSansPro-Bold"/>
          <w:bCs/>
        </w:rPr>
        <w:t>:</w:t>
      </w:r>
      <w:r w:rsidRPr="00FB4427">
        <w:rPr>
          <w:rFonts w:ascii="Neo Sans Pro" w:hAnsi="Neo Sans Pro" w:cs="NeoSansPro-Bold"/>
          <w:bCs/>
        </w:rPr>
        <w:t xml:space="preserve"> </w:t>
      </w:r>
    </w:p>
    <w:p w:rsidR="00220A18" w:rsidRPr="00220A18" w:rsidRDefault="00220A18" w:rsidP="00A24F3A">
      <w:pPr>
        <w:pStyle w:val="Akapitzlist"/>
        <w:numPr>
          <w:ilvl w:val="0"/>
          <w:numId w:val="11"/>
        </w:numPr>
        <w:spacing w:line="360" w:lineRule="auto"/>
        <w:jc w:val="both"/>
        <w:rPr>
          <w:rFonts w:ascii="Neo Sans Pro" w:hAnsi="Neo Sans Pro" w:cs="NeoSansPro-Bold"/>
          <w:bCs/>
        </w:rPr>
      </w:pPr>
      <w:r w:rsidRPr="00220A18">
        <w:rPr>
          <w:rFonts w:ascii="Neo Sans Pro" w:hAnsi="Neo Sans Pro" w:cs="NeoSansPro-Bold"/>
          <w:bCs/>
        </w:rPr>
        <w:t xml:space="preserve">Tereny zielone urządzone: </w:t>
      </w:r>
    </w:p>
    <w:p w:rsidR="00220A18" w:rsidRPr="00220A18" w:rsidRDefault="00220A18" w:rsidP="00A24F3A">
      <w:pPr>
        <w:pStyle w:val="Akapitzlist"/>
        <w:numPr>
          <w:ilvl w:val="1"/>
          <w:numId w:val="11"/>
        </w:numPr>
        <w:spacing w:line="360" w:lineRule="auto"/>
        <w:jc w:val="both"/>
        <w:rPr>
          <w:rFonts w:ascii="Neo Sans Pro" w:hAnsi="Neo Sans Pro" w:cs="NeoSansPro-Bold"/>
          <w:bCs/>
        </w:rPr>
      </w:pPr>
      <w:r>
        <w:rPr>
          <w:rFonts w:ascii="Neo Sans Pro" w:hAnsi="Neo Sans Pro" w:cs="NeoSansPro-Bold"/>
          <w:bCs/>
        </w:rPr>
        <w:t>U</w:t>
      </w:r>
      <w:r w:rsidRPr="00220A18">
        <w:rPr>
          <w:rFonts w:ascii="Neo Sans Pro" w:hAnsi="Neo Sans Pro" w:cs="NeoSansPro-Bold"/>
          <w:bCs/>
        </w:rPr>
        <w:t>dostępnienie istniejących terenów zieleni mieszkańcom miasta Radomia poprzez zorganizowanie i wykonanie parku: ścieżki rowerowe, piesze, być może też konne, ciągi edukacyjne, teren rekreacyjny z ławkami, możliwość swobodne</w:t>
      </w:r>
      <w:r>
        <w:rPr>
          <w:rFonts w:ascii="Neo Sans Pro" w:hAnsi="Neo Sans Pro" w:cs="NeoSansPro-Bold"/>
          <w:bCs/>
        </w:rPr>
        <w:t>go</w:t>
      </w:r>
      <w:r w:rsidRPr="00220A18">
        <w:rPr>
          <w:rFonts w:ascii="Neo Sans Pro" w:hAnsi="Neo Sans Pro" w:cs="NeoSansPro-Bold"/>
          <w:bCs/>
        </w:rPr>
        <w:t xml:space="preserve"> dojści</w:t>
      </w:r>
      <w:r>
        <w:rPr>
          <w:rFonts w:ascii="Neo Sans Pro" w:hAnsi="Neo Sans Pro" w:cs="NeoSansPro-Bold"/>
          <w:bCs/>
        </w:rPr>
        <w:t>a</w:t>
      </w:r>
      <w:r w:rsidRPr="00220A18">
        <w:rPr>
          <w:rFonts w:ascii="Neo Sans Pro" w:hAnsi="Neo Sans Pro" w:cs="NeoSansPro-Bold"/>
          <w:bCs/>
        </w:rPr>
        <w:t xml:space="preserve"> do terenu zielonego</w:t>
      </w:r>
      <w:r>
        <w:rPr>
          <w:rFonts w:ascii="Neo Sans Pro" w:hAnsi="Neo Sans Pro" w:cs="NeoSansPro-Bold"/>
          <w:bCs/>
        </w:rPr>
        <w:t>.</w:t>
      </w:r>
    </w:p>
    <w:p w:rsidR="00220A18" w:rsidRPr="00220A18" w:rsidRDefault="00220A18" w:rsidP="00A24F3A">
      <w:pPr>
        <w:pStyle w:val="Akapitzlist"/>
        <w:numPr>
          <w:ilvl w:val="1"/>
          <w:numId w:val="11"/>
        </w:numPr>
        <w:spacing w:line="360" w:lineRule="auto"/>
        <w:jc w:val="both"/>
        <w:rPr>
          <w:rFonts w:ascii="Neo Sans Pro" w:hAnsi="Neo Sans Pro" w:cs="NeoSansPro-Bold"/>
          <w:bCs/>
        </w:rPr>
      </w:pPr>
      <w:r w:rsidRPr="00220A18">
        <w:rPr>
          <w:rFonts w:ascii="Neo Sans Pro" w:hAnsi="Neo Sans Pro" w:cs="NeoSansPro-Bold"/>
          <w:bCs/>
        </w:rPr>
        <w:t>Przejazd rowerowy z Południa do rzeki Mlecznej do seminarium, do Potoku.</w:t>
      </w:r>
    </w:p>
    <w:p w:rsidR="00455B33" w:rsidRPr="00A24F3A" w:rsidRDefault="00455B33" w:rsidP="00A24F3A">
      <w:pPr>
        <w:pStyle w:val="Akapitzlist"/>
        <w:numPr>
          <w:ilvl w:val="0"/>
          <w:numId w:val="11"/>
        </w:numPr>
        <w:spacing w:line="360" w:lineRule="auto"/>
        <w:jc w:val="both"/>
        <w:rPr>
          <w:rFonts w:ascii="Neo Sans Pro" w:hAnsi="Neo Sans Pro" w:cs="NeoSansPro-Bold"/>
          <w:bCs/>
        </w:rPr>
      </w:pPr>
      <w:r w:rsidRPr="00A24F3A">
        <w:rPr>
          <w:rFonts w:ascii="Neo Sans Pro" w:hAnsi="Neo Sans Pro" w:cs="NeoSansPro-Bold"/>
          <w:bCs/>
        </w:rPr>
        <w:t>Tereny zielone nieurządzone – obecny stan:</w:t>
      </w:r>
    </w:p>
    <w:p w:rsidR="00455B33" w:rsidRPr="00A24F3A" w:rsidRDefault="00C32FA7" w:rsidP="00A24F3A">
      <w:pPr>
        <w:pStyle w:val="Akapitzlist"/>
        <w:numPr>
          <w:ilvl w:val="1"/>
          <w:numId w:val="11"/>
        </w:numPr>
        <w:spacing w:line="360" w:lineRule="auto"/>
        <w:jc w:val="both"/>
        <w:rPr>
          <w:rFonts w:ascii="Neo Sans Pro" w:hAnsi="Neo Sans Pro" w:cs="NeoSansPro-Bold"/>
          <w:bCs/>
        </w:rPr>
      </w:pPr>
      <w:r w:rsidRPr="00A24F3A">
        <w:rPr>
          <w:rFonts w:ascii="Neo Sans Pro" w:hAnsi="Neo Sans Pro" w:cs="NeoSansPro-Bold"/>
          <w:bCs/>
        </w:rPr>
        <w:t>Z</w:t>
      </w:r>
      <w:r w:rsidR="00220A18" w:rsidRPr="00A24F3A">
        <w:rPr>
          <w:rFonts w:ascii="Neo Sans Pro" w:hAnsi="Neo Sans Pro" w:cs="NeoSansPro-Bold"/>
          <w:bCs/>
        </w:rPr>
        <w:t xml:space="preserve">achowanie jak największej liczby terenów zielonych, przyrody, </w:t>
      </w:r>
    </w:p>
    <w:p w:rsidR="00455B33" w:rsidRPr="00A24F3A" w:rsidRDefault="00C32FA7" w:rsidP="00A24F3A">
      <w:pPr>
        <w:pStyle w:val="Akapitzlist"/>
        <w:numPr>
          <w:ilvl w:val="1"/>
          <w:numId w:val="11"/>
        </w:numPr>
        <w:spacing w:line="360" w:lineRule="auto"/>
        <w:jc w:val="both"/>
        <w:rPr>
          <w:rFonts w:ascii="Neo Sans Pro" w:hAnsi="Neo Sans Pro" w:cs="NeoSansPro-Bold"/>
          <w:bCs/>
        </w:rPr>
      </w:pPr>
      <w:r w:rsidRPr="00A24F3A">
        <w:rPr>
          <w:rFonts w:ascii="Neo Sans Pro" w:hAnsi="Neo Sans Pro" w:cs="NeoSansPro-Bold"/>
          <w:bCs/>
        </w:rPr>
        <w:t>Z</w:t>
      </w:r>
      <w:r w:rsidR="00220A18" w:rsidRPr="00A24F3A">
        <w:rPr>
          <w:rFonts w:ascii="Neo Sans Pro" w:hAnsi="Neo Sans Pro" w:cs="NeoSansPro-Bold"/>
          <w:bCs/>
        </w:rPr>
        <w:t xml:space="preserve">achowanie lasu, </w:t>
      </w:r>
    </w:p>
    <w:p w:rsidR="00C32FA7" w:rsidRPr="00A24F3A" w:rsidRDefault="00D44BE0" w:rsidP="00A24F3A">
      <w:pPr>
        <w:pStyle w:val="Akapitzlist"/>
        <w:numPr>
          <w:ilvl w:val="1"/>
          <w:numId w:val="11"/>
        </w:numPr>
        <w:spacing w:line="360" w:lineRule="auto"/>
        <w:jc w:val="both"/>
        <w:rPr>
          <w:rFonts w:ascii="Neo Sans Pro" w:hAnsi="Neo Sans Pro" w:cs="NeoSansPro-Bold"/>
          <w:bCs/>
        </w:rPr>
      </w:pPr>
      <w:r>
        <w:rPr>
          <w:rFonts w:ascii="Neo Sans Pro" w:hAnsi="Neo Sans Pro" w:cs="NeoSansPro-Bold"/>
          <w:bCs/>
        </w:rPr>
        <w:t>Zachowanie t</w:t>
      </w:r>
      <w:r w:rsidR="00220A18" w:rsidRPr="00A24F3A">
        <w:rPr>
          <w:rFonts w:ascii="Neo Sans Pro" w:hAnsi="Neo Sans Pro" w:cs="NeoSansPro-Bold"/>
          <w:bCs/>
        </w:rPr>
        <w:t>eren</w:t>
      </w:r>
      <w:r>
        <w:rPr>
          <w:rFonts w:ascii="Neo Sans Pro" w:hAnsi="Neo Sans Pro" w:cs="NeoSansPro-Bold"/>
          <w:bCs/>
        </w:rPr>
        <w:t>u</w:t>
      </w:r>
      <w:r w:rsidR="00220A18" w:rsidRPr="00A24F3A">
        <w:rPr>
          <w:rFonts w:ascii="Neo Sans Pro" w:hAnsi="Neo Sans Pro" w:cs="NeoSansPro-Bold"/>
          <w:bCs/>
        </w:rPr>
        <w:t xml:space="preserve"> zielonego niezagospodarowanego z obiektami rekreacyjnymi. </w:t>
      </w:r>
    </w:p>
    <w:p w:rsidR="00C32FA7" w:rsidRPr="00A24F3A" w:rsidRDefault="00220A18" w:rsidP="00A24F3A">
      <w:pPr>
        <w:pStyle w:val="Akapitzlist"/>
        <w:numPr>
          <w:ilvl w:val="1"/>
          <w:numId w:val="11"/>
        </w:numPr>
        <w:spacing w:line="360" w:lineRule="auto"/>
        <w:jc w:val="both"/>
        <w:rPr>
          <w:rFonts w:ascii="Neo Sans Pro" w:hAnsi="Neo Sans Pro" w:cs="NeoSansPro-Bold"/>
          <w:bCs/>
        </w:rPr>
      </w:pPr>
      <w:r w:rsidRPr="00A24F3A">
        <w:rPr>
          <w:rFonts w:ascii="Neo Sans Pro" w:hAnsi="Neo Sans Pro" w:cs="NeoSansPro-Bold"/>
          <w:bCs/>
        </w:rPr>
        <w:t>Pozostawi</w:t>
      </w:r>
      <w:r w:rsidR="00D44BE0">
        <w:rPr>
          <w:rFonts w:ascii="Neo Sans Pro" w:hAnsi="Neo Sans Pro" w:cs="NeoSansPro-Bold"/>
          <w:bCs/>
        </w:rPr>
        <w:t>enie</w:t>
      </w:r>
      <w:r w:rsidRPr="00A24F3A">
        <w:rPr>
          <w:rFonts w:ascii="Neo Sans Pro" w:hAnsi="Neo Sans Pro" w:cs="NeoSansPro-Bold"/>
          <w:bCs/>
        </w:rPr>
        <w:t xml:space="preserve"> aktualn</w:t>
      </w:r>
      <w:r w:rsidR="00D44BE0">
        <w:rPr>
          <w:rFonts w:ascii="Neo Sans Pro" w:hAnsi="Neo Sans Pro" w:cs="NeoSansPro-Bold"/>
          <w:bCs/>
        </w:rPr>
        <w:t>ego</w:t>
      </w:r>
      <w:r w:rsidRPr="00A24F3A">
        <w:rPr>
          <w:rFonts w:ascii="Neo Sans Pro" w:hAnsi="Neo Sans Pro" w:cs="NeoSansPro-Bold"/>
          <w:bCs/>
        </w:rPr>
        <w:t xml:space="preserve"> stan terenów zielonych zapobiegając jego degradacji. </w:t>
      </w:r>
    </w:p>
    <w:p w:rsidR="00220A18" w:rsidRPr="00A24F3A" w:rsidRDefault="00220A18" w:rsidP="00A24F3A">
      <w:pPr>
        <w:pStyle w:val="Akapitzlist"/>
        <w:numPr>
          <w:ilvl w:val="1"/>
          <w:numId w:val="11"/>
        </w:numPr>
        <w:spacing w:line="360" w:lineRule="auto"/>
        <w:jc w:val="both"/>
        <w:rPr>
          <w:rFonts w:ascii="Neo Sans Pro" w:hAnsi="Neo Sans Pro" w:cs="NeoSansPro-Bold"/>
          <w:bCs/>
        </w:rPr>
      </w:pPr>
      <w:r w:rsidRPr="00A24F3A">
        <w:rPr>
          <w:rFonts w:ascii="Neo Sans Pro" w:hAnsi="Neo Sans Pro" w:cs="NeoSansPro-Bold"/>
          <w:bCs/>
        </w:rPr>
        <w:t>Wprowadzenie w parku krajobrazu chronionego lub objęcie terenów zielonych inna formą ochrony.</w:t>
      </w:r>
    </w:p>
    <w:p w:rsidR="00066C7E" w:rsidRPr="00A24F3A" w:rsidRDefault="00C32FA7" w:rsidP="00A24F3A">
      <w:pPr>
        <w:pStyle w:val="Akapitzlist"/>
        <w:numPr>
          <w:ilvl w:val="0"/>
          <w:numId w:val="11"/>
        </w:numPr>
        <w:spacing w:line="360" w:lineRule="auto"/>
        <w:jc w:val="both"/>
        <w:rPr>
          <w:rFonts w:ascii="Neo Sans Pro" w:hAnsi="Neo Sans Pro" w:cs="NeoSansPro-Bold"/>
          <w:bCs/>
        </w:rPr>
      </w:pPr>
      <w:r w:rsidRPr="00A24F3A">
        <w:rPr>
          <w:rFonts w:ascii="Neo Sans Pro" w:hAnsi="Neo Sans Pro" w:cs="NeoSansPro-Bold"/>
          <w:bCs/>
        </w:rPr>
        <w:t xml:space="preserve">Tereny </w:t>
      </w:r>
      <w:r w:rsidR="0063303B" w:rsidRPr="00A24F3A">
        <w:rPr>
          <w:rFonts w:ascii="Neo Sans Pro" w:hAnsi="Neo Sans Pro" w:cs="NeoSansPro-Bold"/>
          <w:bCs/>
        </w:rPr>
        <w:t>zielon</w:t>
      </w:r>
      <w:r w:rsidRPr="00A24F3A">
        <w:rPr>
          <w:rFonts w:ascii="Neo Sans Pro" w:hAnsi="Neo Sans Pro" w:cs="NeoSansPro-Bold"/>
          <w:bCs/>
        </w:rPr>
        <w:t>e</w:t>
      </w:r>
      <w:r w:rsidR="0063303B" w:rsidRPr="00A24F3A">
        <w:rPr>
          <w:rFonts w:ascii="Neo Sans Pro" w:hAnsi="Neo Sans Pro" w:cs="NeoSansPro-Bold"/>
          <w:bCs/>
        </w:rPr>
        <w:t xml:space="preserve"> z możliwością zabudowy jednorodzinnej</w:t>
      </w:r>
      <w:r w:rsidR="00773942" w:rsidRPr="00A24F3A">
        <w:rPr>
          <w:rFonts w:ascii="Neo Sans Pro" w:hAnsi="Neo Sans Pro" w:cs="NeoSansPro-Bold"/>
          <w:bCs/>
        </w:rPr>
        <w:t>.</w:t>
      </w:r>
    </w:p>
    <w:p w:rsidR="00C32FA7" w:rsidRPr="00A24F3A" w:rsidRDefault="00C32FA7" w:rsidP="00A24F3A">
      <w:pPr>
        <w:pStyle w:val="Akapitzlist"/>
        <w:numPr>
          <w:ilvl w:val="1"/>
          <w:numId w:val="11"/>
        </w:numPr>
        <w:spacing w:line="360" w:lineRule="auto"/>
        <w:jc w:val="both"/>
        <w:rPr>
          <w:rFonts w:ascii="Neo Sans Pro" w:hAnsi="Neo Sans Pro" w:cs="NeoSansPro-Bold"/>
          <w:bCs/>
        </w:rPr>
      </w:pPr>
      <w:r w:rsidRPr="00A24F3A">
        <w:rPr>
          <w:rFonts w:ascii="Neo Sans Pro" w:hAnsi="Neo Sans Pro" w:cs="NeoSansPro-Bold"/>
          <w:bCs/>
        </w:rPr>
        <w:t xml:space="preserve">Propozycja w formie mapki </w:t>
      </w:r>
    </w:p>
    <w:p w:rsidR="00A24F3A" w:rsidRPr="00A24F3A" w:rsidRDefault="00A24F3A" w:rsidP="00A24F3A">
      <w:pPr>
        <w:spacing w:line="360" w:lineRule="auto"/>
        <w:jc w:val="both"/>
        <w:rPr>
          <w:rFonts w:ascii="Neo Sans Pro" w:hAnsi="Neo Sans Pro" w:cs="NeoSansPro-Bold"/>
          <w:bCs/>
        </w:rPr>
      </w:pPr>
      <w:r>
        <w:rPr>
          <w:noProof/>
        </w:rPr>
        <w:t xml:space="preserve">                                          </w:t>
      </w:r>
      <w:r w:rsidR="00066C7E" w:rsidRPr="00220A18">
        <w:rPr>
          <w:noProof/>
        </w:rPr>
        <w:drawing>
          <wp:inline distT="0" distB="0" distL="0" distR="0" wp14:anchorId="2AA515CE">
            <wp:extent cx="2571750" cy="24068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639" cy="2417957"/>
                    </a:xfrm>
                    <a:prstGeom prst="rect">
                      <a:avLst/>
                    </a:prstGeom>
                    <a:noFill/>
                  </pic:spPr>
                </pic:pic>
              </a:graphicData>
            </a:graphic>
          </wp:inline>
        </w:drawing>
      </w:r>
    </w:p>
    <w:p w:rsidR="00A24F3A" w:rsidRPr="00A24F3A" w:rsidRDefault="00A24F3A" w:rsidP="00A24F3A">
      <w:pPr>
        <w:pStyle w:val="Akapitzlist"/>
        <w:numPr>
          <w:ilvl w:val="1"/>
          <w:numId w:val="11"/>
        </w:numPr>
        <w:spacing w:line="360" w:lineRule="auto"/>
        <w:jc w:val="both"/>
        <w:rPr>
          <w:rFonts w:ascii="Neo Sans Pro" w:hAnsi="Neo Sans Pro" w:cs="NeoSansPro-Bold"/>
          <w:bCs/>
        </w:rPr>
      </w:pPr>
      <w:r>
        <w:rPr>
          <w:rFonts w:ascii="Neo Sans Pro" w:hAnsi="Neo Sans Pro" w:cs="NeoSansPro-Bold"/>
          <w:bCs/>
        </w:rPr>
        <w:t>W</w:t>
      </w:r>
      <w:r w:rsidRPr="00A24F3A">
        <w:rPr>
          <w:rFonts w:ascii="Neo Sans Pro" w:hAnsi="Neo Sans Pro" w:cs="NeoSansPro-Bold"/>
          <w:bCs/>
        </w:rPr>
        <w:t xml:space="preserve">okół rzeki idącej od Potkanowa do </w:t>
      </w:r>
      <w:r w:rsidR="00D44BE0">
        <w:rPr>
          <w:rFonts w:ascii="Neo Sans Pro" w:hAnsi="Neo Sans Pro" w:cs="NeoSansPro-Bold"/>
          <w:bCs/>
        </w:rPr>
        <w:t xml:space="preserve">ul. </w:t>
      </w:r>
      <w:r w:rsidRPr="00A24F3A">
        <w:rPr>
          <w:rFonts w:ascii="Neo Sans Pro" w:hAnsi="Neo Sans Pro" w:cs="NeoSansPro-Bold"/>
          <w:bCs/>
        </w:rPr>
        <w:t xml:space="preserve">Starokrakowskiej </w:t>
      </w:r>
      <w:r w:rsidR="00D44BE0">
        <w:rPr>
          <w:rFonts w:ascii="Neo Sans Pro" w:hAnsi="Neo Sans Pro" w:cs="NeoSansPro-Bold"/>
          <w:bCs/>
        </w:rPr>
        <w:t xml:space="preserve">- </w:t>
      </w:r>
      <w:r w:rsidRPr="00A24F3A">
        <w:rPr>
          <w:rFonts w:ascii="Neo Sans Pro" w:hAnsi="Neo Sans Pro" w:cs="NeoSansPro-Bold"/>
          <w:bCs/>
        </w:rPr>
        <w:t>ciąg zieleni</w:t>
      </w:r>
      <w:r w:rsidR="00D44BE0">
        <w:rPr>
          <w:rFonts w:ascii="Neo Sans Pro" w:hAnsi="Neo Sans Pro" w:cs="NeoSansPro-Bold"/>
          <w:bCs/>
        </w:rPr>
        <w:t>,</w:t>
      </w:r>
      <w:r w:rsidRPr="00A24F3A">
        <w:rPr>
          <w:rFonts w:ascii="Neo Sans Pro" w:hAnsi="Neo Sans Pro" w:cs="NeoSansPro-Bold"/>
          <w:bCs/>
        </w:rPr>
        <w:t xml:space="preserve"> a w niektórych miejscach działki budowlane na budynki jednorodzinne.</w:t>
      </w:r>
    </w:p>
    <w:p w:rsidR="00A24F3A" w:rsidRDefault="00D44BE0" w:rsidP="00A24F3A">
      <w:pPr>
        <w:pStyle w:val="Akapitzlist"/>
        <w:numPr>
          <w:ilvl w:val="1"/>
          <w:numId w:val="11"/>
        </w:numPr>
        <w:spacing w:line="360" w:lineRule="auto"/>
        <w:jc w:val="both"/>
        <w:rPr>
          <w:rFonts w:ascii="Neo Sans Pro" w:hAnsi="Neo Sans Pro" w:cs="NeoSansPro-Bold"/>
          <w:bCs/>
        </w:rPr>
      </w:pPr>
      <w:r>
        <w:rPr>
          <w:rFonts w:ascii="Neo Sans Pro" w:hAnsi="Neo Sans Pro" w:cs="NeoSansPro-Bold"/>
          <w:bCs/>
        </w:rPr>
        <w:t xml:space="preserve">Pozostawienie części z lasami iglastymi </w:t>
      </w:r>
      <w:r w:rsidR="00A24F3A" w:rsidRPr="00A24F3A">
        <w:rPr>
          <w:rFonts w:ascii="Neo Sans Pro" w:hAnsi="Neo Sans Pro" w:cs="NeoSansPro-Bold"/>
          <w:bCs/>
        </w:rPr>
        <w:t>jako teren</w:t>
      </w:r>
      <w:r>
        <w:rPr>
          <w:rFonts w:ascii="Neo Sans Pro" w:hAnsi="Neo Sans Pro" w:cs="NeoSansPro-Bold"/>
          <w:bCs/>
        </w:rPr>
        <w:t>u</w:t>
      </w:r>
      <w:r w:rsidR="00A24F3A" w:rsidRPr="00A24F3A">
        <w:rPr>
          <w:rFonts w:ascii="Neo Sans Pro" w:hAnsi="Neo Sans Pro" w:cs="NeoSansPro-Bold"/>
          <w:bCs/>
        </w:rPr>
        <w:t xml:space="preserve"> zielon</w:t>
      </w:r>
      <w:r>
        <w:rPr>
          <w:rFonts w:ascii="Neo Sans Pro" w:hAnsi="Neo Sans Pro" w:cs="NeoSansPro-Bold"/>
          <w:bCs/>
        </w:rPr>
        <w:t>ego</w:t>
      </w:r>
      <w:r w:rsidR="00A24F3A" w:rsidRPr="00A24F3A">
        <w:rPr>
          <w:rFonts w:ascii="Neo Sans Pro" w:hAnsi="Neo Sans Pro" w:cs="NeoSansPro-Bold"/>
          <w:bCs/>
        </w:rPr>
        <w:t>, natomiast pozostał</w:t>
      </w:r>
      <w:r>
        <w:rPr>
          <w:rFonts w:ascii="Neo Sans Pro" w:hAnsi="Neo Sans Pro" w:cs="NeoSansPro-Bold"/>
          <w:bCs/>
        </w:rPr>
        <w:t xml:space="preserve">ej </w:t>
      </w:r>
      <w:r w:rsidR="00A24F3A" w:rsidRPr="00A24F3A">
        <w:rPr>
          <w:rFonts w:ascii="Neo Sans Pro" w:hAnsi="Neo Sans Pro" w:cs="NeoSansPro-Bold"/>
          <w:bCs/>
        </w:rPr>
        <w:t xml:space="preserve"> zaplanowan</w:t>
      </w:r>
      <w:r>
        <w:rPr>
          <w:rFonts w:ascii="Neo Sans Pro" w:hAnsi="Neo Sans Pro" w:cs="NeoSansPro-Bold"/>
          <w:bCs/>
        </w:rPr>
        <w:t>ie</w:t>
      </w:r>
      <w:r w:rsidR="00A24F3A" w:rsidRPr="00A24F3A">
        <w:rPr>
          <w:rFonts w:ascii="Neo Sans Pro" w:hAnsi="Neo Sans Pro" w:cs="NeoSansPro-Bold"/>
          <w:bCs/>
        </w:rPr>
        <w:t xml:space="preserve"> jako teren</w:t>
      </w:r>
      <w:r>
        <w:rPr>
          <w:rFonts w:ascii="Neo Sans Pro" w:hAnsi="Neo Sans Pro" w:cs="NeoSansPro-Bold"/>
          <w:bCs/>
        </w:rPr>
        <w:t>u</w:t>
      </w:r>
      <w:r w:rsidR="00A24F3A" w:rsidRPr="00A24F3A">
        <w:rPr>
          <w:rFonts w:ascii="Neo Sans Pro" w:hAnsi="Neo Sans Pro" w:cs="NeoSansPro-Bold"/>
          <w:bCs/>
        </w:rPr>
        <w:t xml:space="preserve"> pod budownictwo mieszkaniowe jednorodzinne.</w:t>
      </w:r>
    </w:p>
    <w:p w:rsidR="00773942" w:rsidRDefault="00066C7E" w:rsidP="00286908">
      <w:pPr>
        <w:pStyle w:val="Akapitzlist"/>
        <w:numPr>
          <w:ilvl w:val="0"/>
          <w:numId w:val="11"/>
        </w:numPr>
        <w:spacing w:line="360" w:lineRule="auto"/>
        <w:jc w:val="both"/>
        <w:rPr>
          <w:rFonts w:ascii="Neo Sans Pro" w:hAnsi="Neo Sans Pro" w:cs="NeoSansPro-Bold"/>
          <w:bCs/>
        </w:rPr>
      </w:pPr>
      <w:r w:rsidRPr="005A4E2A">
        <w:rPr>
          <w:rFonts w:ascii="Neo Sans Pro" w:hAnsi="Neo Sans Pro" w:cs="NeoSansPro-Bold"/>
          <w:bCs/>
        </w:rPr>
        <w:t xml:space="preserve">Budowa </w:t>
      </w:r>
      <w:r w:rsidR="005A4E2A">
        <w:rPr>
          <w:rFonts w:ascii="Neo Sans Pro" w:hAnsi="Neo Sans Pro" w:cs="NeoSansPro-Bold"/>
          <w:bCs/>
        </w:rPr>
        <w:t>obiektu kulturalnego lub rekreacyjnego</w:t>
      </w:r>
    </w:p>
    <w:p w:rsidR="005A4E2A" w:rsidRDefault="005A4E2A" w:rsidP="005A4E2A">
      <w:pPr>
        <w:pStyle w:val="Akapitzlist"/>
        <w:numPr>
          <w:ilvl w:val="1"/>
          <w:numId w:val="11"/>
        </w:numPr>
        <w:spacing w:line="360" w:lineRule="auto"/>
        <w:jc w:val="both"/>
        <w:rPr>
          <w:rFonts w:ascii="Neo Sans Pro" w:hAnsi="Neo Sans Pro" w:cs="NeoSansPro-Bold"/>
          <w:bCs/>
        </w:rPr>
      </w:pPr>
      <w:r>
        <w:rPr>
          <w:rFonts w:ascii="Neo Sans Pro" w:hAnsi="Neo Sans Pro" w:cs="NeoSansPro-Bold"/>
          <w:bCs/>
        </w:rPr>
        <w:t>Centrum rozrywki rodzinnej</w:t>
      </w:r>
    </w:p>
    <w:p w:rsidR="005A4E2A" w:rsidRPr="005A4E2A" w:rsidRDefault="00D44BE0" w:rsidP="005A4E2A">
      <w:pPr>
        <w:pStyle w:val="Akapitzlist"/>
        <w:numPr>
          <w:ilvl w:val="1"/>
          <w:numId w:val="11"/>
        </w:numPr>
        <w:spacing w:line="360" w:lineRule="auto"/>
        <w:jc w:val="both"/>
        <w:rPr>
          <w:rFonts w:ascii="Neo Sans Pro" w:hAnsi="Neo Sans Pro" w:cs="NeoSansPro-Bold"/>
          <w:bCs/>
        </w:rPr>
      </w:pPr>
      <w:r>
        <w:rPr>
          <w:rFonts w:ascii="Neo Sans Pro" w:hAnsi="Neo Sans Pro" w:cs="NeoSansPro-Bold"/>
          <w:bCs/>
        </w:rPr>
        <w:lastRenderedPageBreak/>
        <w:t>O</w:t>
      </w:r>
      <w:r w:rsidR="005A4E2A" w:rsidRPr="005A4E2A">
        <w:rPr>
          <w:rFonts w:ascii="Neo Sans Pro" w:hAnsi="Neo Sans Pro" w:cs="NeoSansPro-Bold"/>
          <w:bCs/>
        </w:rPr>
        <w:t>biekt kulturalny lub rekreacyjny, park: kino, teatr, muzeum, park ewentualnie Rodzinny Park Rozrywki.</w:t>
      </w:r>
    </w:p>
    <w:p w:rsidR="008363B9" w:rsidRDefault="008363B9" w:rsidP="005A4E2A">
      <w:pPr>
        <w:pStyle w:val="Akapitzlist"/>
        <w:numPr>
          <w:ilvl w:val="0"/>
          <w:numId w:val="11"/>
        </w:numPr>
        <w:spacing w:line="360" w:lineRule="auto"/>
        <w:jc w:val="both"/>
        <w:rPr>
          <w:rFonts w:ascii="Neo Sans Pro" w:hAnsi="Neo Sans Pro" w:cs="NeoSansPro-Bold"/>
          <w:bCs/>
        </w:rPr>
      </w:pPr>
      <w:r w:rsidRPr="005A4E2A">
        <w:rPr>
          <w:rFonts w:ascii="Neo Sans Pro" w:hAnsi="Neo Sans Pro" w:cs="NeoSansPro-Bold"/>
          <w:bCs/>
        </w:rPr>
        <w:t>Należy zadbać o bezpieczeństwo pieszego, poprawić komunikację zbiorową, uporządkować istniejąca zabudowę, zachować tereny cenne przyrodniczo</w:t>
      </w:r>
      <w:r w:rsidR="005A4E2A" w:rsidRPr="005A4E2A">
        <w:rPr>
          <w:rFonts w:ascii="Neo Sans Pro" w:hAnsi="Neo Sans Pro" w:cs="NeoSansPro-Bold"/>
          <w:bCs/>
        </w:rPr>
        <w:t xml:space="preserve">. </w:t>
      </w:r>
    </w:p>
    <w:p w:rsidR="007C639E" w:rsidRDefault="007C639E" w:rsidP="007C639E">
      <w:pPr>
        <w:spacing w:line="360" w:lineRule="auto"/>
        <w:jc w:val="both"/>
        <w:rPr>
          <w:rFonts w:ascii="Neo Sans Pro" w:hAnsi="Neo Sans Pro" w:cs="NeoSansPro-Bold"/>
          <w:bCs/>
        </w:rPr>
      </w:pPr>
      <w:r>
        <w:rPr>
          <w:rFonts w:ascii="Neo Sans Pro" w:hAnsi="Neo Sans Pro" w:cs="NeoSansPro-Bold"/>
          <w:bCs/>
        </w:rPr>
        <w:t xml:space="preserve">Spośród ankietowanych zdecydowana większość </w:t>
      </w:r>
      <w:r w:rsidR="005B5DCB">
        <w:rPr>
          <w:rFonts w:ascii="Neo Sans Pro" w:hAnsi="Neo Sans Pro" w:cs="NeoSansPro-Bold"/>
          <w:bCs/>
        </w:rPr>
        <w:t xml:space="preserve">stwierdziła, że wie czym są miejscowe plany zagospodarowania przestrzennego. </w:t>
      </w:r>
    </w:p>
    <w:p w:rsidR="005B5DCB" w:rsidRDefault="005B5DCB" w:rsidP="007C639E">
      <w:pPr>
        <w:spacing w:line="360" w:lineRule="auto"/>
        <w:jc w:val="both"/>
        <w:rPr>
          <w:rFonts w:ascii="Neo Sans Pro" w:hAnsi="Neo Sans Pro" w:cs="NeoSansPro-Bold"/>
          <w:bCs/>
        </w:rPr>
      </w:pPr>
      <w:r>
        <w:rPr>
          <w:rFonts w:ascii="Neo Sans Pro" w:hAnsi="Neo Sans Pro" w:cs="NeoSansPro-Bold"/>
          <w:bCs/>
        </w:rPr>
        <w:t>Respondenci zgłaszali uwagi dotyczące zagospodarowania terenu wschodniej Jeżowej Woli.</w:t>
      </w:r>
      <w:r w:rsidR="00FB4427">
        <w:rPr>
          <w:rFonts w:ascii="Neo Sans Pro" w:hAnsi="Neo Sans Pro" w:cs="NeoSansPro-Bold"/>
          <w:bCs/>
        </w:rPr>
        <w:t xml:space="preserve"> </w:t>
      </w:r>
      <w:r>
        <w:rPr>
          <w:rFonts w:ascii="Neo Sans Pro" w:hAnsi="Neo Sans Pro" w:cs="NeoSansPro-Bold"/>
          <w:bCs/>
        </w:rPr>
        <w:t>Wyrażono opinię, że z</w:t>
      </w:r>
      <w:r w:rsidRPr="005B5DCB">
        <w:rPr>
          <w:rFonts w:ascii="Neo Sans Pro" w:hAnsi="Neo Sans Pro" w:cs="NeoSansPro-Bold"/>
          <w:bCs/>
        </w:rPr>
        <w:t>aplanowanie tak dużego obszaru na tereny zielone zablokuje rozwój mieszkalnictwa jednorodzinnego na tym terenie.</w:t>
      </w:r>
      <w:r>
        <w:rPr>
          <w:rFonts w:ascii="Neo Sans Pro" w:hAnsi="Neo Sans Pro" w:cs="NeoSansPro-Bold"/>
          <w:bCs/>
        </w:rPr>
        <w:t xml:space="preserve"> Natomiast określono jako słuszne </w:t>
      </w:r>
      <w:r w:rsidRPr="005B5DCB">
        <w:rPr>
          <w:rFonts w:ascii="Neo Sans Pro" w:hAnsi="Neo Sans Pro" w:cs="NeoSansPro-Bold"/>
          <w:bCs/>
        </w:rPr>
        <w:t>pozostawienie obszaru lasu iglastego jako terenu zielonego</w:t>
      </w:r>
      <w:r w:rsidR="006C0A25">
        <w:rPr>
          <w:rFonts w:ascii="Neo Sans Pro" w:hAnsi="Neo Sans Pro" w:cs="NeoSansPro-Bold"/>
          <w:bCs/>
        </w:rPr>
        <w:t>,</w:t>
      </w:r>
      <w:r w:rsidRPr="005B5DCB">
        <w:rPr>
          <w:rFonts w:ascii="Neo Sans Pro" w:hAnsi="Neo Sans Pro" w:cs="NeoSansPro-Bold"/>
          <w:bCs/>
        </w:rPr>
        <w:t xml:space="preserve"> zrobienie drogi ul. Okrężnej </w:t>
      </w:r>
      <w:r w:rsidR="006C0A25">
        <w:rPr>
          <w:rFonts w:ascii="Neo Sans Pro" w:hAnsi="Neo Sans Pro" w:cs="NeoSansPro-Bold"/>
          <w:bCs/>
        </w:rPr>
        <w:t xml:space="preserve">- </w:t>
      </w:r>
      <w:r w:rsidRPr="005B5DCB">
        <w:rPr>
          <w:rFonts w:ascii="Neo Sans Pro" w:hAnsi="Neo Sans Pro" w:cs="NeoSansPro-Bold"/>
          <w:bCs/>
        </w:rPr>
        <w:t xml:space="preserve">utwardzenie, </w:t>
      </w:r>
      <w:r w:rsidR="006C0A25">
        <w:rPr>
          <w:rFonts w:ascii="Neo Sans Pro" w:hAnsi="Neo Sans Pro" w:cs="NeoSansPro-Bold"/>
          <w:bCs/>
        </w:rPr>
        <w:t xml:space="preserve">wykonanie </w:t>
      </w:r>
      <w:r w:rsidRPr="005B5DCB">
        <w:rPr>
          <w:rFonts w:ascii="Neo Sans Pro" w:hAnsi="Neo Sans Pro" w:cs="NeoSansPro-Bold"/>
          <w:bCs/>
        </w:rPr>
        <w:t>chodnik</w:t>
      </w:r>
      <w:r w:rsidR="006C0A25">
        <w:rPr>
          <w:rFonts w:ascii="Neo Sans Pro" w:hAnsi="Neo Sans Pro" w:cs="NeoSansPro-Bold"/>
          <w:bCs/>
        </w:rPr>
        <w:t xml:space="preserve">ów i </w:t>
      </w:r>
      <w:r w:rsidRPr="005B5DCB">
        <w:rPr>
          <w:rFonts w:ascii="Neo Sans Pro" w:hAnsi="Neo Sans Pro" w:cs="NeoSansPro-Bold"/>
          <w:bCs/>
        </w:rPr>
        <w:t>ścieżk</w:t>
      </w:r>
      <w:r w:rsidR="006C0A25">
        <w:rPr>
          <w:rFonts w:ascii="Neo Sans Pro" w:hAnsi="Neo Sans Pro" w:cs="NeoSansPro-Bold"/>
          <w:bCs/>
        </w:rPr>
        <w:t>i</w:t>
      </w:r>
      <w:r w:rsidRPr="005B5DCB">
        <w:rPr>
          <w:rFonts w:ascii="Neo Sans Pro" w:hAnsi="Neo Sans Pro" w:cs="NeoSansPro-Bold"/>
          <w:bCs/>
        </w:rPr>
        <w:t xml:space="preserve"> rowerow</w:t>
      </w:r>
      <w:r w:rsidR="006C0A25">
        <w:rPr>
          <w:rFonts w:ascii="Neo Sans Pro" w:hAnsi="Neo Sans Pro" w:cs="NeoSansPro-Bold"/>
          <w:bCs/>
        </w:rPr>
        <w:t>ej</w:t>
      </w:r>
      <w:r w:rsidRPr="005B5DCB">
        <w:rPr>
          <w:rFonts w:ascii="Neo Sans Pro" w:hAnsi="Neo Sans Pro" w:cs="NeoSansPro-Bold"/>
          <w:bCs/>
        </w:rPr>
        <w:t>.</w:t>
      </w:r>
    </w:p>
    <w:p w:rsidR="006C0A25" w:rsidRDefault="006C0A25" w:rsidP="007C639E">
      <w:pPr>
        <w:spacing w:line="360" w:lineRule="auto"/>
        <w:jc w:val="both"/>
        <w:rPr>
          <w:rFonts w:ascii="Neo Sans Pro" w:hAnsi="Neo Sans Pro" w:cs="NeoSansPro-Bold"/>
          <w:bCs/>
        </w:rPr>
      </w:pPr>
      <w:r>
        <w:rPr>
          <w:rFonts w:ascii="Neo Sans Pro" w:hAnsi="Neo Sans Pro" w:cs="NeoSansPro-Bold"/>
          <w:bCs/>
        </w:rPr>
        <w:t xml:space="preserve">Pojawiły się też opinie, że istniejące tereny zielone powinny być </w:t>
      </w:r>
      <w:r w:rsidRPr="006C0A25">
        <w:rPr>
          <w:rFonts w:ascii="Neo Sans Pro" w:hAnsi="Neo Sans Pro" w:cs="NeoSansPro-Bold"/>
          <w:bCs/>
        </w:rPr>
        <w:t>zachowa</w:t>
      </w:r>
      <w:r>
        <w:rPr>
          <w:rFonts w:ascii="Neo Sans Pro" w:hAnsi="Neo Sans Pro" w:cs="NeoSansPro-Bold"/>
          <w:bCs/>
        </w:rPr>
        <w:t>ne</w:t>
      </w:r>
      <w:r w:rsidRPr="006C0A25">
        <w:rPr>
          <w:rFonts w:ascii="Neo Sans Pro" w:hAnsi="Neo Sans Pro" w:cs="NeoSansPro-Bold"/>
          <w:bCs/>
        </w:rPr>
        <w:t xml:space="preserve"> przed dalszą zabudow</w:t>
      </w:r>
      <w:r>
        <w:rPr>
          <w:rFonts w:ascii="Neo Sans Pro" w:hAnsi="Neo Sans Pro" w:cs="NeoSansPro-Bold"/>
          <w:bCs/>
        </w:rPr>
        <w:t xml:space="preserve">ą. </w:t>
      </w:r>
    </w:p>
    <w:p w:rsidR="006C0A25" w:rsidRDefault="00FA7412" w:rsidP="007C639E">
      <w:pPr>
        <w:spacing w:line="360" w:lineRule="auto"/>
        <w:jc w:val="both"/>
        <w:rPr>
          <w:rFonts w:ascii="Neo Sans Pro" w:hAnsi="Neo Sans Pro" w:cs="NeoSansPro-Bold"/>
          <w:bCs/>
        </w:rPr>
      </w:pPr>
      <w:r>
        <w:rPr>
          <w:rFonts w:ascii="Neo Sans Pro" w:hAnsi="Neo Sans Pro" w:cs="NeoSansPro-Bold"/>
          <w:bCs/>
        </w:rPr>
        <w:t>Mieszkańcy zwrócili uwagę</w:t>
      </w:r>
      <w:r w:rsidR="006C0A25">
        <w:rPr>
          <w:rFonts w:ascii="Neo Sans Pro" w:hAnsi="Neo Sans Pro" w:cs="NeoSansPro-Bold"/>
          <w:bCs/>
        </w:rPr>
        <w:t xml:space="preserve">, że </w:t>
      </w:r>
      <w:r>
        <w:rPr>
          <w:rFonts w:ascii="Neo Sans Pro" w:hAnsi="Neo Sans Pro" w:cs="NeoSansPro-Bold"/>
          <w:bCs/>
        </w:rPr>
        <w:t>powinien być wzięty</w:t>
      </w:r>
      <w:r w:rsidR="006C0A25" w:rsidRPr="006C0A25">
        <w:rPr>
          <w:rFonts w:ascii="Neo Sans Pro" w:hAnsi="Neo Sans Pro" w:cs="NeoSansPro-Bold"/>
          <w:bCs/>
        </w:rPr>
        <w:t xml:space="preserve"> pod uwagę głos właścicieli tych terenów m.in. dot. ceny wykupu przez gminę, a nie narzuconą przez Agencję Rynku Rolnego, gdyż cena wolnorynkowa w tym miejscu odbiega znacznie od proponowanej.</w:t>
      </w:r>
      <w:r w:rsidR="00D4580A">
        <w:rPr>
          <w:rFonts w:ascii="Neo Sans Pro" w:hAnsi="Neo Sans Pro" w:cs="NeoSansPro-Bold"/>
          <w:bCs/>
        </w:rPr>
        <w:t xml:space="preserve"> „</w:t>
      </w:r>
      <w:r w:rsidR="00D4580A" w:rsidRPr="00D4580A">
        <w:rPr>
          <w:rFonts w:ascii="Neo Sans Pro" w:hAnsi="Neo Sans Pro" w:cs="NeoSansPro-Bold"/>
          <w:bCs/>
        </w:rPr>
        <w:t>Być może warto się zastanowić, czy nie wdrożyć programu na części pt. "mieszkanie plus", a część przeznaczyć na działki pracownicze dla mieszkańców w/w osiedli oraz skwery zieleni. Można poprowadzić drogę od ronda przy Warsztatowej za boiskiem "Komandora" w kierunku zachodnim tak, by przeciąć wąskie działki od Potkanowskiej w kierunku Gospodarczej i uzyskać tereny rekreacyjne dla potrzeb młodzieży, dzieci i starszych na ciągi piesze oraz ścieżki rowerowe. Należy się liczyć z nielicznymi miejscami podtapianymi w czasie gwałtownych opadów oraz oszczędzić wieloletnie drzewa przed zniszczeniem. Występują tu ptaki chronione oraz dzikie zwierzęta, sarny, list i inne oraz miejsca nielegalnych wysypisk śmieci, które często latem są podpalane przez wandali. Zaliczam na plus Władzy Samorządowej zajęcie się tym problem tego terenu ufając wspólne porozumienie z właścicielami tych gruntów dla dobra społecznego.</w:t>
      </w:r>
      <w:r w:rsidR="00D4580A">
        <w:rPr>
          <w:rFonts w:ascii="Neo Sans Pro" w:hAnsi="Neo Sans Pro" w:cs="NeoSansPro-Bold"/>
          <w:bCs/>
        </w:rPr>
        <w:t>”</w:t>
      </w:r>
    </w:p>
    <w:p w:rsidR="00D4580A" w:rsidRDefault="00D4580A" w:rsidP="007C639E">
      <w:pPr>
        <w:spacing w:line="360" w:lineRule="auto"/>
        <w:jc w:val="both"/>
        <w:rPr>
          <w:rFonts w:ascii="Neo Sans Pro" w:hAnsi="Neo Sans Pro" w:cs="NeoSansPro-Bold"/>
          <w:bCs/>
        </w:rPr>
      </w:pPr>
      <w:r>
        <w:rPr>
          <w:rFonts w:ascii="Neo Sans Pro" w:hAnsi="Neo Sans Pro" w:cs="NeoSansPro-Bold"/>
          <w:bCs/>
        </w:rPr>
        <w:t>Pojawiły się też głosy, by</w:t>
      </w:r>
      <w:r w:rsidRPr="00D4580A">
        <w:rPr>
          <w:rFonts w:ascii="Neo Sans Pro" w:hAnsi="Neo Sans Pro" w:cs="NeoSansPro-Bold"/>
          <w:bCs/>
        </w:rPr>
        <w:t xml:space="preserve"> </w:t>
      </w:r>
      <w:r>
        <w:rPr>
          <w:rFonts w:ascii="Neo Sans Pro" w:hAnsi="Neo Sans Pro" w:cs="NeoSansPro-Bold"/>
          <w:bCs/>
        </w:rPr>
        <w:t xml:space="preserve">miejscowy </w:t>
      </w:r>
      <w:r w:rsidRPr="00D4580A">
        <w:rPr>
          <w:rFonts w:ascii="Neo Sans Pro" w:hAnsi="Neo Sans Pro" w:cs="NeoSansPro-Bold"/>
          <w:bCs/>
        </w:rPr>
        <w:t xml:space="preserve">plan </w:t>
      </w:r>
      <w:r>
        <w:rPr>
          <w:rFonts w:ascii="Neo Sans Pro" w:hAnsi="Neo Sans Pro" w:cs="NeoSansPro-Bold"/>
          <w:bCs/>
        </w:rPr>
        <w:t xml:space="preserve">zagospodarowania przestrzennego </w:t>
      </w:r>
      <w:r w:rsidRPr="00D4580A">
        <w:rPr>
          <w:rFonts w:ascii="Neo Sans Pro" w:hAnsi="Neo Sans Pro" w:cs="NeoSansPro-Bold"/>
          <w:bCs/>
        </w:rPr>
        <w:t>zrobić jak najszybciej, aby zahamować chaotyczny rozwój domów wewnątrz obszaru zielonego. Propozycj</w:t>
      </w:r>
      <w:r w:rsidR="00277CD3">
        <w:rPr>
          <w:rFonts w:ascii="Neo Sans Pro" w:hAnsi="Neo Sans Pro" w:cs="NeoSansPro-Bold"/>
          <w:bCs/>
        </w:rPr>
        <w:t>ę</w:t>
      </w:r>
      <w:r w:rsidRPr="00D4580A">
        <w:rPr>
          <w:rFonts w:ascii="Neo Sans Pro" w:hAnsi="Neo Sans Pro" w:cs="NeoSansPro-Bold"/>
          <w:bCs/>
        </w:rPr>
        <w:t xml:space="preserve"> studium</w:t>
      </w:r>
      <w:r>
        <w:rPr>
          <w:rFonts w:ascii="Neo Sans Pro" w:hAnsi="Neo Sans Pro" w:cs="NeoSansPro-Bold"/>
          <w:bCs/>
        </w:rPr>
        <w:t xml:space="preserve"> określono jako dobrą. </w:t>
      </w:r>
    </w:p>
    <w:p w:rsidR="00D4580A" w:rsidRDefault="00D4580A" w:rsidP="007C639E">
      <w:pPr>
        <w:spacing w:line="360" w:lineRule="auto"/>
        <w:jc w:val="both"/>
        <w:rPr>
          <w:rFonts w:ascii="Neo Sans Pro" w:hAnsi="Neo Sans Pro" w:cs="NeoSansPro-Bold"/>
          <w:bCs/>
        </w:rPr>
      </w:pPr>
      <w:r>
        <w:rPr>
          <w:rFonts w:ascii="Neo Sans Pro" w:hAnsi="Neo Sans Pro" w:cs="NeoSansPro-Bold"/>
          <w:bCs/>
        </w:rPr>
        <w:t>Zgłoszono też uwagę aby p</w:t>
      </w:r>
      <w:r w:rsidRPr="00D4580A">
        <w:rPr>
          <w:rFonts w:ascii="Neo Sans Pro" w:hAnsi="Neo Sans Pro" w:cs="NeoSansPro-Bold"/>
          <w:bCs/>
        </w:rPr>
        <w:t>rzy sporządzaniu m</w:t>
      </w:r>
      <w:r>
        <w:rPr>
          <w:rFonts w:ascii="Neo Sans Pro" w:hAnsi="Neo Sans Pro" w:cs="NeoSansPro-Bold"/>
          <w:bCs/>
        </w:rPr>
        <w:t xml:space="preserve">iejscowego planu zagospodarowania przestrzennego </w:t>
      </w:r>
      <w:r w:rsidRPr="00D4580A">
        <w:rPr>
          <w:rFonts w:ascii="Neo Sans Pro" w:hAnsi="Neo Sans Pro" w:cs="NeoSansPro-Bold"/>
          <w:bCs/>
        </w:rPr>
        <w:t xml:space="preserve">na </w:t>
      </w:r>
      <w:r>
        <w:rPr>
          <w:rFonts w:ascii="Neo Sans Pro" w:hAnsi="Neo Sans Pro" w:cs="NeoSansPro-Bold"/>
          <w:bCs/>
        </w:rPr>
        <w:t>pierwszym</w:t>
      </w:r>
      <w:r w:rsidRPr="00D4580A">
        <w:rPr>
          <w:rFonts w:ascii="Neo Sans Pro" w:hAnsi="Neo Sans Pro" w:cs="NeoSansPro-Bold"/>
          <w:bCs/>
        </w:rPr>
        <w:t xml:space="preserve"> miejscu przeanalizować </w:t>
      </w:r>
      <w:r>
        <w:rPr>
          <w:rFonts w:ascii="Neo Sans Pro" w:hAnsi="Neo Sans Pro" w:cs="NeoSansPro-Bold"/>
          <w:bCs/>
        </w:rPr>
        <w:t>„</w:t>
      </w:r>
      <w:r w:rsidRPr="00D4580A">
        <w:rPr>
          <w:rFonts w:ascii="Neo Sans Pro" w:hAnsi="Neo Sans Pro" w:cs="NeoSansPro-Bold"/>
          <w:bCs/>
        </w:rPr>
        <w:t xml:space="preserve">czy w mieście w którym cały czas zmniejsza się liczba mieszkańców a co 4 mieszkaniec jest w wieku powyżej 65 roku życia, </w:t>
      </w:r>
      <w:r w:rsidRPr="00D4580A">
        <w:rPr>
          <w:rFonts w:ascii="Neo Sans Pro" w:hAnsi="Neo Sans Pro" w:cs="NeoSansPro-Bold"/>
          <w:bCs/>
        </w:rPr>
        <w:lastRenderedPageBreak/>
        <w:t>należy rezolutnie przeznaczać nowe tereny pod zabudowę czy może należy istniejące tereny chronić w celu poprawy standardów życia i umożliwić korzystanie z nich mieszkańcom</w:t>
      </w:r>
      <w:r w:rsidR="00B04B5E">
        <w:rPr>
          <w:rFonts w:ascii="Neo Sans Pro" w:hAnsi="Neo Sans Pro" w:cs="NeoSansPro-Bold"/>
          <w:bCs/>
        </w:rPr>
        <w:t>.</w:t>
      </w:r>
      <w:r w:rsidR="00F05F11">
        <w:rPr>
          <w:rFonts w:ascii="Neo Sans Pro" w:hAnsi="Neo Sans Pro" w:cs="NeoSansPro-Bold"/>
          <w:bCs/>
        </w:rPr>
        <w:t>”</w:t>
      </w:r>
    </w:p>
    <w:p w:rsidR="00D4580A" w:rsidRDefault="00D4580A" w:rsidP="007C639E">
      <w:pPr>
        <w:spacing w:line="360" w:lineRule="auto"/>
        <w:jc w:val="both"/>
        <w:rPr>
          <w:rFonts w:ascii="Neo Sans Pro" w:hAnsi="Neo Sans Pro" w:cs="NeoSansPro-Bold"/>
          <w:bCs/>
        </w:rPr>
      </w:pPr>
      <w:r>
        <w:rPr>
          <w:rFonts w:ascii="Neo Sans Pro" w:hAnsi="Neo Sans Pro" w:cs="NeoSansPro-Bold"/>
          <w:bCs/>
        </w:rPr>
        <w:t>Zdaniem mieszkańc</w:t>
      </w:r>
      <w:r w:rsidR="00EB0EF6">
        <w:rPr>
          <w:rFonts w:ascii="Neo Sans Pro" w:hAnsi="Neo Sans Pro" w:cs="NeoSansPro-Bold"/>
          <w:bCs/>
        </w:rPr>
        <w:t>ów</w:t>
      </w:r>
      <w:r>
        <w:rPr>
          <w:rFonts w:ascii="Neo Sans Pro" w:hAnsi="Neo Sans Pro" w:cs="NeoSansPro-Bold"/>
          <w:bCs/>
        </w:rPr>
        <w:t xml:space="preserve"> c</w:t>
      </w:r>
      <w:r w:rsidRPr="00D4580A">
        <w:rPr>
          <w:rFonts w:ascii="Neo Sans Pro" w:hAnsi="Neo Sans Pro" w:cs="NeoSansPro-Bold"/>
          <w:bCs/>
        </w:rPr>
        <w:t>ały teren Jeżowa Wola</w:t>
      </w:r>
      <w:r w:rsidR="00F05F11">
        <w:rPr>
          <w:rFonts w:ascii="Neo Sans Pro" w:hAnsi="Neo Sans Pro" w:cs="NeoSansPro-Bold"/>
          <w:bCs/>
        </w:rPr>
        <w:t xml:space="preserve"> </w:t>
      </w:r>
      <w:r w:rsidRPr="00D4580A">
        <w:rPr>
          <w:rFonts w:ascii="Neo Sans Pro" w:hAnsi="Neo Sans Pro" w:cs="NeoSansPro-Bold"/>
          <w:bCs/>
        </w:rPr>
        <w:t xml:space="preserve">- Wschód od wielu lat </w:t>
      </w:r>
      <w:r w:rsidR="00277CD3">
        <w:rPr>
          <w:rFonts w:ascii="Neo Sans Pro" w:hAnsi="Neo Sans Pro" w:cs="NeoSansPro-Bold"/>
          <w:bCs/>
        </w:rPr>
        <w:t>„</w:t>
      </w:r>
      <w:r w:rsidRPr="00D4580A">
        <w:rPr>
          <w:rFonts w:ascii="Neo Sans Pro" w:hAnsi="Neo Sans Pro" w:cs="NeoSansPro-Bold"/>
          <w:bCs/>
        </w:rPr>
        <w:t>leży odłogiem</w:t>
      </w:r>
      <w:r w:rsidR="00277CD3">
        <w:rPr>
          <w:rFonts w:ascii="Neo Sans Pro" w:hAnsi="Neo Sans Pro" w:cs="NeoSansPro-Bold"/>
          <w:bCs/>
        </w:rPr>
        <w:t>”</w:t>
      </w:r>
      <w:r w:rsidRPr="00D4580A">
        <w:rPr>
          <w:rFonts w:ascii="Neo Sans Pro" w:hAnsi="Neo Sans Pro" w:cs="NeoSansPro-Bold"/>
          <w:bCs/>
        </w:rPr>
        <w:t xml:space="preserve">. </w:t>
      </w:r>
      <w:r>
        <w:rPr>
          <w:rFonts w:ascii="Neo Sans Pro" w:hAnsi="Neo Sans Pro" w:cs="NeoSansPro-Bold"/>
          <w:bCs/>
        </w:rPr>
        <w:t>„</w:t>
      </w:r>
      <w:r w:rsidRPr="00D4580A">
        <w:rPr>
          <w:rFonts w:ascii="Neo Sans Pro" w:hAnsi="Neo Sans Pro" w:cs="NeoSansPro-Bold"/>
          <w:bCs/>
        </w:rPr>
        <w:t>Starzy gospodarze umarli, nikt po nich nie gospodaruje na danych terenach</w:t>
      </w:r>
      <w:r w:rsidR="00F05F11">
        <w:rPr>
          <w:rFonts w:ascii="Neo Sans Pro" w:hAnsi="Neo Sans Pro" w:cs="NeoSansPro-Bold"/>
          <w:bCs/>
        </w:rPr>
        <w:t>.”</w:t>
      </w:r>
      <w:r>
        <w:rPr>
          <w:rFonts w:ascii="Neo Sans Pro" w:hAnsi="Neo Sans Pro" w:cs="NeoSansPro-Bold"/>
          <w:bCs/>
        </w:rPr>
        <w:t xml:space="preserve"> W</w:t>
      </w:r>
      <w:r w:rsidR="00BB549C">
        <w:rPr>
          <w:rFonts w:ascii="Neo Sans Pro" w:hAnsi="Neo Sans Pro" w:cs="NeoSansPro-Bold"/>
          <w:bCs/>
        </w:rPr>
        <w:t>y</w:t>
      </w:r>
      <w:r>
        <w:rPr>
          <w:rFonts w:ascii="Neo Sans Pro" w:hAnsi="Neo Sans Pro" w:cs="NeoSansPro-Bold"/>
          <w:bCs/>
        </w:rPr>
        <w:t>raził też opinię, że</w:t>
      </w:r>
      <w:r w:rsidRPr="00D4580A">
        <w:rPr>
          <w:rFonts w:ascii="Neo Sans Pro" w:hAnsi="Neo Sans Pro" w:cs="NeoSansPro-Bold"/>
          <w:bCs/>
        </w:rPr>
        <w:t xml:space="preserve"> w</w:t>
      </w:r>
      <w:r w:rsidR="00D05B73">
        <w:rPr>
          <w:rFonts w:ascii="Neo Sans Pro" w:hAnsi="Neo Sans Pro" w:cs="NeoSansPro-Bold"/>
          <w:bCs/>
        </w:rPr>
        <w:t> </w:t>
      </w:r>
      <w:r w:rsidRPr="00D4580A">
        <w:rPr>
          <w:rFonts w:ascii="Neo Sans Pro" w:hAnsi="Neo Sans Pro" w:cs="NeoSansPro-Bold"/>
          <w:bCs/>
        </w:rPr>
        <w:t>Radomiu brakuje miejsc rekreacji godnych tak dużego miasta</w:t>
      </w:r>
      <w:r w:rsidR="00BB549C">
        <w:rPr>
          <w:rFonts w:ascii="Neo Sans Pro" w:hAnsi="Neo Sans Pro" w:cs="NeoSansPro-Bold"/>
          <w:bCs/>
        </w:rPr>
        <w:t xml:space="preserve"> a na omawianym terenie p</w:t>
      </w:r>
      <w:r w:rsidRPr="00D4580A">
        <w:rPr>
          <w:rFonts w:ascii="Neo Sans Pro" w:hAnsi="Neo Sans Pro" w:cs="NeoSansPro-Bold"/>
          <w:bCs/>
        </w:rPr>
        <w:t>owinny znajdować się tam tereny dla małych dzieci oraz młodzieży i dorosłych a także starszych osób.</w:t>
      </w:r>
    </w:p>
    <w:p w:rsidR="00EB0EF6" w:rsidRDefault="00EB0EF6" w:rsidP="007C639E">
      <w:pPr>
        <w:spacing w:line="360" w:lineRule="auto"/>
        <w:jc w:val="both"/>
        <w:rPr>
          <w:rFonts w:ascii="Neo Sans Pro" w:hAnsi="Neo Sans Pro" w:cs="NeoSansPro-Bold"/>
          <w:bCs/>
        </w:rPr>
      </w:pPr>
      <w:r>
        <w:rPr>
          <w:rFonts w:ascii="Neo Sans Pro" w:hAnsi="Neo Sans Pro" w:cs="NeoSansPro-Bold"/>
          <w:bCs/>
        </w:rPr>
        <w:t xml:space="preserve">Oprócz stworzenia na tych terenach obszaru rekreacyjnego </w:t>
      </w:r>
      <w:r w:rsidRPr="00EB0EF6">
        <w:rPr>
          <w:rFonts w:ascii="Neo Sans Pro" w:hAnsi="Neo Sans Pro" w:cs="NeoSansPro-Bold"/>
          <w:bCs/>
        </w:rPr>
        <w:t>dla miasta i jego mieszkańców</w:t>
      </w:r>
      <w:r>
        <w:rPr>
          <w:rFonts w:ascii="Neo Sans Pro" w:hAnsi="Neo Sans Pro" w:cs="NeoSansPro-Bold"/>
          <w:bCs/>
        </w:rPr>
        <w:t xml:space="preserve"> z</w:t>
      </w:r>
      <w:r w:rsidR="00D05B73">
        <w:rPr>
          <w:rFonts w:ascii="Neo Sans Pro" w:hAnsi="Neo Sans Pro" w:cs="NeoSansPro-Bold"/>
          <w:bCs/>
        </w:rPr>
        <w:t> </w:t>
      </w:r>
      <w:r>
        <w:rPr>
          <w:rFonts w:ascii="Neo Sans Pro" w:hAnsi="Neo Sans Pro" w:cs="NeoSansPro-Bold"/>
          <w:bCs/>
        </w:rPr>
        <w:t xml:space="preserve">rzeką będącą </w:t>
      </w:r>
      <w:r w:rsidRPr="00EB0EF6">
        <w:rPr>
          <w:rFonts w:ascii="Neo Sans Pro" w:hAnsi="Neo Sans Pro" w:cs="NeoSansPro-Bold"/>
          <w:bCs/>
        </w:rPr>
        <w:t>jedną z atrakcji</w:t>
      </w:r>
      <w:r w:rsidR="00D44BE0">
        <w:rPr>
          <w:rFonts w:ascii="Neo Sans Pro" w:hAnsi="Neo Sans Pro" w:cs="NeoSansPro-Bold"/>
          <w:bCs/>
        </w:rPr>
        <w:t xml:space="preserve"> p</w:t>
      </w:r>
      <w:r w:rsidRPr="00EB0EF6">
        <w:rPr>
          <w:rFonts w:ascii="Neo Sans Pro" w:hAnsi="Neo Sans Pro" w:cs="NeoSansPro-Bold"/>
          <w:bCs/>
        </w:rPr>
        <w:t xml:space="preserve">owinna </w:t>
      </w:r>
      <w:r>
        <w:rPr>
          <w:rFonts w:ascii="Neo Sans Pro" w:hAnsi="Neo Sans Pro" w:cs="NeoSansPro-Bold"/>
          <w:bCs/>
        </w:rPr>
        <w:t xml:space="preserve">też powstać </w:t>
      </w:r>
      <w:r w:rsidRPr="00EB0EF6">
        <w:rPr>
          <w:rFonts w:ascii="Neo Sans Pro" w:hAnsi="Neo Sans Pro" w:cs="NeoSansPro-Bold"/>
          <w:bCs/>
        </w:rPr>
        <w:t>w okolicy przychodnia oraz ośrodek rekreacji dla dzieci oraz ludzi dorosłych.</w:t>
      </w:r>
    </w:p>
    <w:p w:rsidR="005D6CB5" w:rsidRDefault="00EB0EF6" w:rsidP="007C639E">
      <w:pPr>
        <w:spacing w:line="360" w:lineRule="auto"/>
        <w:jc w:val="both"/>
        <w:rPr>
          <w:rFonts w:ascii="Neo Sans Pro" w:hAnsi="Neo Sans Pro" w:cs="NeoSansPro-Bold"/>
          <w:bCs/>
        </w:rPr>
      </w:pPr>
      <w:r>
        <w:rPr>
          <w:rFonts w:ascii="Neo Sans Pro" w:hAnsi="Neo Sans Pro" w:cs="NeoSansPro-Bold"/>
          <w:bCs/>
        </w:rPr>
        <w:t>Pojawiła się te</w:t>
      </w:r>
      <w:r w:rsidR="00D44BE0">
        <w:rPr>
          <w:rFonts w:ascii="Neo Sans Pro" w:hAnsi="Neo Sans Pro" w:cs="NeoSansPro-Bold"/>
          <w:bCs/>
        </w:rPr>
        <w:t>ż</w:t>
      </w:r>
      <w:r>
        <w:rPr>
          <w:rFonts w:ascii="Neo Sans Pro" w:hAnsi="Neo Sans Pro" w:cs="NeoSansPro-Bold"/>
          <w:bCs/>
        </w:rPr>
        <w:t xml:space="preserve"> opinia, że </w:t>
      </w:r>
      <w:r w:rsidR="005D6CB5">
        <w:rPr>
          <w:rFonts w:ascii="Neo Sans Pro" w:hAnsi="Neo Sans Pro" w:cs="NeoSansPro-Bold"/>
          <w:bCs/>
        </w:rPr>
        <w:t xml:space="preserve">pozostawienie zieleni nieurządzonej nie jest żadną propozycją a na omawianym terenie zielonym powinien powstać park. </w:t>
      </w:r>
    </w:p>
    <w:p w:rsidR="005D6CB5" w:rsidRDefault="005D6CB5" w:rsidP="007C639E">
      <w:pPr>
        <w:spacing w:line="360" w:lineRule="auto"/>
        <w:jc w:val="both"/>
        <w:rPr>
          <w:rFonts w:ascii="Neo Sans Pro" w:hAnsi="Neo Sans Pro" w:cs="NeoSansPro-Bold"/>
          <w:bCs/>
        </w:rPr>
      </w:pPr>
      <w:r>
        <w:rPr>
          <w:rFonts w:ascii="Neo Sans Pro" w:hAnsi="Neo Sans Pro" w:cs="NeoSansPro-Bold"/>
          <w:bCs/>
        </w:rPr>
        <w:t>Zwrócono uwagę na potrzebę wykonania chodników przy ul</w:t>
      </w:r>
      <w:r w:rsidR="0098256A">
        <w:rPr>
          <w:rFonts w:ascii="Neo Sans Pro" w:hAnsi="Neo Sans Pro" w:cs="NeoSansPro-Bold"/>
          <w:bCs/>
        </w:rPr>
        <w:t>.</w:t>
      </w:r>
      <w:r>
        <w:rPr>
          <w:rFonts w:ascii="Neo Sans Pro" w:hAnsi="Neo Sans Pro" w:cs="NeoSansPro-Bold"/>
          <w:bCs/>
        </w:rPr>
        <w:t xml:space="preserve"> Potkanowskiej, zwiększenia dostępności do komunikacji miejskiej oraz wykonania sygnalizacji świetlnej przy skrzyżowaniu ul. Starokrakowskiej i Potkanowskiej.</w:t>
      </w:r>
    </w:p>
    <w:p w:rsidR="00FB4427" w:rsidRPr="00BF6151" w:rsidRDefault="00FB4427" w:rsidP="00FB4427">
      <w:pPr>
        <w:spacing w:line="360" w:lineRule="auto"/>
        <w:jc w:val="center"/>
        <w:rPr>
          <w:rFonts w:ascii="Neo Sans Pro" w:hAnsi="Neo Sans Pro" w:cs="NeoSansPro-Bold"/>
          <w:b/>
          <w:bCs/>
        </w:rPr>
      </w:pPr>
      <w:r w:rsidRPr="00BF6151">
        <w:rPr>
          <w:rFonts w:ascii="Neo Sans Pro" w:hAnsi="Neo Sans Pro" w:cs="NeoSansPro-Bold"/>
          <w:b/>
          <w:bCs/>
        </w:rPr>
        <w:t>Wólka Klwatecka</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Według ankiet, które wpłynęły najwięcej osób to mieszkańcy omawianego terenu. Większość osób ankietowanych chodzi na spacery po tym obszarze a niemal połowa robi zakupy.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Najwięcej osób spośród poruszających się pieszo, robi to się w celach rekreacyjnych oraz robiąc codzienne zakupy.  Podobnie mieszkańcy najchętniej korzystają z roweru w celach rekreacyjnych oraz robiąc codzienne zakupy. Spośród osób korzystających z autobusu najwięcej dojeżdża do pracy lub szkoły oraz w celu skorzystania z pozostałych usług. Natomiast więcej osób przemieszcza się samochodem do pracy i szkoły oraz korzystając z pozostałych usług. Robiąc codzienne zakupy większość osób przemieszcza się samochodem.</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Osoby biorące udział w konsultacjach określiły, że gdyby miały ku temu warunki najchętniej pieszo korzystałyby z rekreacji oraz w celu zrobienie zakupów. Zdecydowanie więcej osób niż obecnie korzystałoby z roweru w celach rekreacyjnych, w celu zrobienia zakupów oraz przemieszczając się do pracy lub szkoły. Z kolei znacznie mniejsza ilość osób niż obecnie korzystałaby z samochodu w celu przejazdu do pracy lub szkoły, aby zrobić codzienne zakupy lub skorzystać z pozostałych usług. Mniej osób korzystałoby z autobusu, choć nadal część jeździłoby komunikacją miejską celu skorzystania z pozostałych usług, przejazdu do pracy lub szkoły oraz zrobienia codziennych zakupów.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lastRenderedPageBreak/>
        <w:t xml:space="preserve">Respondenci w większości są zadowoleni z warunków życiowych na omawianym terenie, kolejna pod względem ilości grupa to osoby, które miały problem z określeniem i zaznaczyły odpowiedź „trudno powiedzieć” lub nie odpowiedziały na pytanie. Najmniej osób spośród ankietowanych nie jest zadowolonych z warunków życiowych tego terenu.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Jako zaletę terenu Wólki Klwateckiej najczęściej wymieniano obszary leśne i tereny zielone. Na drugim miejscu ciszę i spokój. Korzyścią ankietowani określili położenie z dala od miasta. Następnie bliskość do centrum, mały ruch samochodowy oraz oddalenie od ulicy Warszawskiej. Kolejną wymienianą odpowiedzią była bliskość ulicy Warszawskiej lub trasy krajowej nr 7, dobre połączenie komunikacyjne z miastem, zabudowa jednorodzinna, bliskość do szkoły, kościoła i</w:t>
      </w:r>
      <w:r w:rsidR="00D05B73">
        <w:rPr>
          <w:rFonts w:ascii="Neo Sans Pro" w:hAnsi="Neo Sans Pro" w:cs="NeoSansPro-Bold"/>
          <w:bCs/>
        </w:rPr>
        <w:t> </w:t>
      </w:r>
      <w:r>
        <w:rPr>
          <w:rFonts w:ascii="Neo Sans Pro" w:hAnsi="Neo Sans Pro" w:cs="NeoSansPro-Bold"/>
          <w:bCs/>
        </w:rPr>
        <w:t xml:space="preserve">sklepów. Określono również ten teren jako idealny do wybudowania domu. Zwrócono uwagę na brak uciążliwych usług, brak przemysłu, brak infrastruktury, chodnika, boisk dla dzieci, brak ścieżki rowerowej i kanał ściekowy.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Elementami cennymi i wartymi zachowania na terenie Wólki Klwateckiej zdaniem zdecydowanej większości respondentów są lasy, tereny zielone, tereny przyrodnicze, staw, ciąg ekologiczny, łąki i dojście do lasu. Wymieniono też boisko i chodnik. Pojedynczo wymieniono małą intensywność zabudowy, brak lokalizacji uciążliwych usług, oświetlenie, progi zwalniające, kanalizację, obiekty sportowe, pozwolenie na budowę, ciek Janiszewski, plac zabaw i ścieżkę rowerową.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Na pytanie dotyczące zachowania terenu leśnego oraz zieleni nieurządzonej w północno-zachodniej części obszaru ankietowani w zdecydowanej większości byli za zachowaniem i uporządkowaniem tego terenu. Część osób nie wypowiedziało się na ten temat. Kilka osób zwróciło uwagę, że: przestrzeń jest wyjątkowo źle zagospodarowana; </w:t>
      </w:r>
      <w:r w:rsidR="0098256A">
        <w:rPr>
          <w:rFonts w:ascii="Neo Sans Pro" w:hAnsi="Neo Sans Pro" w:cs="NeoSansPro-Bold"/>
          <w:bCs/>
        </w:rPr>
        <w:t>„</w:t>
      </w:r>
      <w:r>
        <w:rPr>
          <w:rFonts w:ascii="Neo Sans Pro" w:hAnsi="Neo Sans Pro" w:cs="NeoSansPro-Bold"/>
          <w:bCs/>
        </w:rPr>
        <w:t>należy urządzić teren miejski i pozwolić ludziom się zagospodarować</w:t>
      </w:r>
      <w:r w:rsidR="0098256A">
        <w:rPr>
          <w:rFonts w:ascii="Neo Sans Pro" w:hAnsi="Neo Sans Pro" w:cs="NeoSansPro-Bold"/>
          <w:bCs/>
        </w:rPr>
        <w:t>”</w:t>
      </w:r>
      <w:r>
        <w:rPr>
          <w:rFonts w:ascii="Neo Sans Pro" w:hAnsi="Neo Sans Pro" w:cs="NeoSansPro-Bold"/>
          <w:bCs/>
        </w:rPr>
        <w:t xml:space="preserve">; nie wszystka zieleń powinna być wycięta.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Odnośnie zachowania przed zabudową doliny cieku Janiszewskiego jako cennego terenu przyrodniczego i korytarza ekologicznego migracji zwierząt, największa ilość respondentów była za ochroną wspomnianego obszaru. Następnie wielu ankietowanych nie wyraziło swojej opinii. Pojedyncze osoby stwierdziły, że teren należy zabudować lub</w:t>
      </w:r>
      <w:r w:rsidR="004A3903">
        <w:rPr>
          <w:rFonts w:ascii="Neo Sans Pro" w:hAnsi="Neo Sans Pro" w:cs="NeoSansPro-Bold"/>
          <w:bCs/>
        </w:rPr>
        <w:t xml:space="preserve"> </w:t>
      </w:r>
      <w:r>
        <w:rPr>
          <w:rFonts w:ascii="Neo Sans Pro" w:hAnsi="Neo Sans Pro" w:cs="NeoSansPro-Bold"/>
          <w:bCs/>
        </w:rPr>
        <w:t xml:space="preserve">stworzyć korytarz ekologiczny ze sprawiedliwym traktowaniem inwestorów.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Większość zapytanych osób ma zastrzeżenia do obecnego stanu zagospodarowania omawianego terenu. Największa ilość zastrzeżeń dotyczyła chaotycznej zabudowy. Zwrócono też uwagę na brak chodników przy ul. Klwateckiej oraz brak dojścia do Lasu Kapturskiego. Wymieniano ponadto: brak usług (oświata, kultura, sklepy, drogi, chodniki, apteka), brak komunikacji, osiedle socjalne, hałas od ul. Warszawskiej, brak ścieżek rowerowych i duży zakład </w:t>
      </w:r>
      <w:r>
        <w:rPr>
          <w:rFonts w:ascii="Neo Sans Pro" w:hAnsi="Neo Sans Pro" w:cs="NeoSansPro-Bold"/>
          <w:bCs/>
        </w:rPr>
        <w:lastRenderedPageBreak/>
        <w:t xml:space="preserve">produkcyjny drewna przy ul. Trzebińskiego. Jako uwagę do obecnego stanu zagospodarowania wymieniono też  </w:t>
      </w:r>
      <w:r w:rsidRPr="00E807D6">
        <w:rPr>
          <w:rFonts w:ascii="Neo Sans Pro" w:hAnsi="Neo Sans Pro" w:cs="NeoSansPro-Bold"/>
          <w:bCs/>
        </w:rPr>
        <w:t>lokalizacj</w:t>
      </w:r>
      <w:r>
        <w:rPr>
          <w:rFonts w:ascii="Neo Sans Pro" w:hAnsi="Neo Sans Pro" w:cs="NeoSansPro-Bold"/>
          <w:bCs/>
        </w:rPr>
        <w:t>ę</w:t>
      </w:r>
      <w:r w:rsidRPr="00E807D6">
        <w:rPr>
          <w:rFonts w:ascii="Neo Sans Pro" w:hAnsi="Neo Sans Pro" w:cs="NeoSansPro-Bold"/>
          <w:bCs/>
        </w:rPr>
        <w:t xml:space="preserve"> zabudowy w dolinie cieku Janiszewskiego szczególnie przy drodze krajowej nr 7, przez co brak jest poł</w:t>
      </w:r>
      <w:r>
        <w:rPr>
          <w:rFonts w:ascii="Neo Sans Pro" w:hAnsi="Neo Sans Pro" w:cs="NeoSansPro-Bold"/>
          <w:bCs/>
        </w:rPr>
        <w:t>ą</w:t>
      </w:r>
      <w:r w:rsidRPr="00E807D6">
        <w:rPr>
          <w:rFonts w:ascii="Neo Sans Pro" w:hAnsi="Neo Sans Pro" w:cs="NeoSansPro-Bold"/>
          <w:bCs/>
        </w:rPr>
        <w:t xml:space="preserve">czenia  przyrodniczego z doliną rzeki Mlecznej, </w:t>
      </w:r>
      <w:r w:rsidR="004A3903">
        <w:rPr>
          <w:rFonts w:ascii="Neo Sans Pro" w:hAnsi="Neo Sans Pro" w:cs="NeoSansPro-Bold"/>
          <w:bCs/>
        </w:rPr>
        <w:t>l</w:t>
      </w:r>
      <w:r w:rsidRPr="00E807D6">
        <w:rPr>
          <w:rFonts w:ascii="Neo Sans Pro" w:hAnsi="Neo Sans Pro" w:cs="NeoSansPro-Bold"/>
          <w:bCs/>
        </w:rPr>
        <w:t>okalizacja zabudowy na połączeniu węzła ekologicznego z doliną Potoku Janiszewskiego.</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Głównymi uciążliwościami omawianego terenu według ankietowanych są: brak wystarczającej infrastruktury drogowej oraz niebezpieczny ruch drogowy. Kolejną uciążliwością zaznaczaną przez mieszkańców miasta był brak wystarczającej sieci i infrastruktury technicznej. Następnie zanieczyszczenie powietrza powodowane ogrzewaniem domów, hałas drogowy, niebezpieczeństwa społeczne, zanieczyszczenie powietrza powodowane przez samochody. Kilka osób zaznaczyło jako uciążliwe zanieczyszczenie powodowane przez zakłady przemysłowe oraz hałas od uciążliwych obiektów. Tylko 4 osoby się nie wypowiedziały w tej kwestii.</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Respondenci stwierdzili, że najbardziej na terenie Wólki Klwateckiej brakuje obiektów rekreacyjnych. Następnie wymienili obiekty sportowe, kulturalne, handlowe i tzw. inne usługi komercyjne. Kilka osób wymieniło obiekty oświatowe, zieleń urządzoną. Jedna osoba zaznaczyła zieleń nieurządzona. Jako inne obiekty jeden ankietowany wpisał przychodnię lekarską.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W pytaniu dotyczącym infrastruktury technicznej, mieszkańcy określili, że najbardziej im brakuje chodników. Kolejnym elementem były drogi rowerowe. Następnie niezależne ciągi piesze, jezdnie, kanalizacja i komunikacja zbiorowa. Niewielka ilość osób zaznaczyła gazociąg, wodociągi i parkingi.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Najwięcej ankietowanych byłoby gotowych partycypować w kosztach zapewnienia infrastruktury technicznej proporcjonalnie do potencjalnych korzyści. Natomiast </w:t>
      </w:r>
      <w:r w:rsidR="004A3903">
        <w:rPr>
          <w:rFonts w:ascii="Neo Sans Pro" w:hAnsi="Neo Sans Pro" w:cs="NeoSansPro-Bold"/>
          <w:bCs/>
        </w:rPr>
        <w:t xml:space="preserve">kilkanaście </w:t>
      </w:r>
      <w:r>
        <w:rPr>
          <w:rFonts w:ascii="Neo Sans Pro" w:hAnsi="Neo Sans Pro" w:cs="NeoSansPro-Bold"/>
          <w:bCs/>
        </w:rPr>
        <w:t xml:space="preserve">osób określiło, że nie chce mieć swojego udziału w pokryciu kosztów, niemal taka sama ilość osób nie ma zdania.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Respondenci przedstawili swoje propozycje dotyczące zagospodarowania terenów Wólki Klwateckiej.</w:t>
      </w:r>
    </w:p>
    <w:p w:rsidR="00FB4427" w:rsidRPr="009D0A33" w:rsidRDefault="00FB4427" w:rsidP="00FB4427">
      <w:pPr>
        <w:pStyle w:val="Akapitzlist"/>
        <w:numPr>
          <w:ilvl w:val="0"/>
          <w:numId w:val="5"/>
        </w:numPr>
        <w:spacing w:line="360" w:lineRule="auto"/>
        <w:ind w:left="284"/>
        <w:jc w:val="both"/>
        <w:rPr>
          <w:rFonts w:ascii="Neo Sans Pro" w:hAnsi="Neo Sans Pro" w:cs="NeoSansPro-Bold"/>
          <w:bCs/>
        </w:rPr>
      </w:pPr>
      <w:r w:rsidRPr="009D0A33">
        <w:rPr>
          <w:rFonts w:ascii="Neo Sans Pro" w:hAnsi="Neo Sans Pro" w:cs="NeoSansPro-Bold"/>
          <w:bCs/>
        </w:rPr>
        <w:t>Propozycje dotyczące infrastruktury:</w:t>
      </w:r>
    </w:p>
    <w:p w:rsidR="00FB4427" w:rsidRPr="0032029F" w:rsidRDefault="00FB4427" w:rsidP="00FB4427">
      <w:pPr>
        <w:pStyle w:val="Akapitzlist"/>
        <w:numPr>
          <w:ilvl w:val="0"/>
          <w:numId w:val="1"/>
        </w:numPr>
        <w:spacing w:line="360" w:lineRule="auto"/>
        <w:jc w:val="both"/>
        <w:rPr>
          <w:rFonts w:ascii="Neo Sans Pro" w:hAnsi="Neo Sans Pro" w:cs="NeoSansPro-Bold"/>
          <w:bCs/>
        </w:rPr>
      </w:pPr>
      <w:r w:rsidRPr="0032029F">
        <w:rPr>
          <w:rFonts w:ascii="Neo Sans Pro" w:hAnsi="Neo Sans Pro" w:cs="NeoSansPro-Bold"/>
          <w:bCs/>
        </w:rPr>
        <w:t>„Ograniczyć wyjazd z ul. Kasztelańskiej tylko w prawo w ul. Warszawską, wydzielić 4</w:t>
      </w:r>
      <w:r w:rsidR="00D05B73">
        <w:rPr>
          <w:rFonts w:ascii="Neo Sans Pro" w:hAnsi="Neo Sans Pro" w:cs="NeoSansPro-Bold"/>
          <w:bCs/>
        </w:rPr>
        <w:t> </w:t>
      </w:r>
      <w:r w:rsidRPr="0032029F">
        <w:rPr>
          <w:rFonts w:ascii="Neo Sans Pro" w:hAnsi="Neo Sans Pro" w:cs="NeoSansPro-Bold"/>
          <w:bCs/>
        </w:rPr>
        <w:t xml:space="preserve">pas do skrętu w prawo z ul. Warszawskiej w ul. </w:t>
      </w:r>
      <w:proofErr w:type="spellStart"/>
      <w:r w:rsidRPr="0032029F">
        <w:rPr>
          <w:rFonts w:ascii="Neo Sans Pro" w:hAnsi="Neo Sans Pro" w:cs="NeoSansPro-Bold"/>
          <w:bCs/>
        </w:rPr>
        <w:t>Barlickiegoi</w:t>
      </w:r>
      <w:proofErr w:type="spellEnd"/>
      <w:r w:rsidRPr="0032029F">
        <w:rPr>
          <w:rFonts w:ascii="Neo Sans Pro" w:hAnsi="Neo Sans Pro" w:cs="NeoSansPro-Bold"/>
          <w:bCs/>
        </w:rPr>
        <w:t xml:space="preserve"> ul. Witosa dla jadących od ronda NSZ.”</w:t>
      </w:r>
    </w:p>
    <w:p w:rsidR="00FB4427" w:rsidRDefault="00F21956" w:rsidP="00FB4427">
      <w:pPr>
        <w:pStyle w:val="Akapitzlist"/>
        <w:numPr>
          <w:ilvl w:val="0"/>
          <w:numId w:val="1"/>
        </w:numPr>
        <w:spacing w:line="360" w:lineRule="auto"/>
        <w:jc w:val="both"/>
        <w:rPr>
          <w:rFonts w:ascii="Neo Sans Pro" w:hAnsi="Neo Sans Pro" w:cs="NeoSansPro-Bold"/>
          <w:bCs/>
        </w:rPr>
      </w:pPr>
      <w:r>
        <w:rPr>
          <w:rFonts w:ascii="Neo Sans Pro" w:hAnsi="Neo Sans Pro" w:cs="NeoSansPro-Bold"/>
          <w:bCs/>
        </w:rPr>
        <w:lastRenderedPageBreak/>
        <w:t>Ulokowanie szkoły</w:t>
      </w:r>
      <w:r w:rsidR="00FB4427" w:rsidRPr="0032029F">
        <w:rPr>
          <w:rFonts w:ascii="Neo Sans Pro" w:hAnsi="Neo Sans Pro" w:cs="NeoSansPro-Bold"/>
          <w:bCs/>
        </w:rPr>
        <w:t xml:space="preserve"> i przedszkol</w:t>
      </w:r>
      <w:r>
        <w:rPr>
          <w:rFonts w:ascii="Neo Sans Pro" w:hAnsi="Neo Sans Pro" w:cs="NeoSansPro-Bold"/>
          <w:bCs/>
        </w:rPr>
        <w:t>a</w:t>
      </w:r>
      <w:r w:rsidR="00FB4427" w:rsidRPr="0032029F">
        <w:rPr>
          <w:rFonts w:ascii="Neo Sans Pro" w:hAnsi="Neo Sans Pro" w:cs="NeoSansPro-Bold"/>
          <w:bCs/>
        </w:rPr>
        <w:t xml:space="preserve"> po tej stronie ulicy Warszawskiej oraz </w:t>
      </w:r>
      <w:r>
        <w:rPr>
          <w:rFonts w:ascii="Neo Sans Pro" w:hAnsi="Neo Sans Pro" w:cs="NeoSansPro-Bold"/>
          <w:bCs/>
        </w:rPr>
        <w:t xml:space="preserve">elementów sportowych </w:t>
      </w:r>
      <w:r w:rsidR="00FB4427" w:rsidRPr="0032029F">
        <w:rPr>
          <w:rFonts w:ascii="Neo Sans Pro" w:hAnsi="Neo Sans Pro" w:cs="NeoSansPro-Bold"/>
          <w:bCs/>
        </w:rPr>
        <w:t xml:space="preserve">i </w:t>
      </w:r>
      <w:r>
        <w:rPr>
          <w:rFonts w:ascii="Neo Sans Pro" w:hAnsi="Neo Sans Pro" w:cs="NeoSansPro-Bold"/>
          <w:bCs/>
        </w:rPr>
        <w:t xml:space="preserve">rekreacyjnych; </w:t>
      </w:r>
      <w:r w:rsidR="00FB4427" w:rsidRPr="0032029F">
        <w:rPr>
          <w:rFonts w:ascii="Neo Sans Pro" w:hAnsi="Neo Sans Pro" w:cs="NeoSansPro-Bold"/>
          <w:bCs/>
        </w:rPr>
        <w:t>umożliwi</w:t>
      </w:r>
      <w:r>
        <w:rPr>
          <w:rFonts w:ascii="Neo Sans Pro" w:hAnsi="Neo Sans Pro" w:cs="NeoSansPro-Bold"/>
          <w:bCs/>
        </w:rPr>
        <w:t>enie</w:t>
      </w:r>
      <w:r w:rsidR="00FB4427" w:rsidRPr="0032029F">
        <w:rPr>
          <w:rFonts w:ascii="Neo Sans Pro" w:hAnsi="Neo Sans Pro" w:cs="NeoSansPro-Bold"/>
          <w:bCs/>
        </w:rPr>
        <w:t xml:space="preserve"> dostęp</w:t>
      </w:r>
      <w:r>
        <w:rPr>
          <w:rFonts w:ascii="Neo Sans Pro" w:hAnsi="Neo Sans Pro" w:cs="NeoSansPro-Bold"/>
          <w:bCs/>
        </w:rPr>
        <w:t>u</w:t>
      </w:r>
      <w:r w:rsidR="00FB4427" w:rsidRPr="0032029F">
        <w:rPr>
          <w:rFonts w:ascii="Neo Sans Pro" w:hAnsi="Neo Sans Pro" w:cs="NeoSansPro-Bold"/>
          <w:bCs/>
        </w:rPr>
        <w:t xml:space="preserve"> do Lasu Kapturskiego oraz lasku w północnej części terenu. </w:t>
      </w:r>
      <w:r>
        <w:rPr>
          <w:rFonts w:ascii="Neo Sans Pro" w:hAnsi="Neo Sans Pro" w:cs="NeoSansPro-Bold"/>
          <w:bCs/>
        </w:rPr>
        <w:t>Przebudowanie</w:t>
      </w:r>
      <w:r w:rsidR="00FB4427" w:rsidRPr="0032029F">
        <w:rPr>
          <w:rFonts w:ascii="Neo Sans Pro" w:hAnsi="Neo Sans Pro" w:cs="NeoSansPro-Bold"/>
          <w:bCs/>
        </w:rPr>
        <w:t xml:space="preserve"> układ drogow</w:t>
      </w:r>
      <w:r>
        <w:rPr>
          <w:rFonts w:ascii="Neo Sans Pro" w:hAnsi="Neo Sans Pro" w:cs="NeoSansPro-Bold"/>
          <w:bCs/>
        </w:rPr>
        <w:t>ego</w:t>
      </w:r>
      <w:r w:rsidR="00FB4427" w:rsidRPr="0032029F">
        <w:rPr>
          <w:rFonts w:ascii="Neo Sans Pro" w:hAnsi="Neo Sans Pro" w:cs="NeoSansPro-Bold"/>
          <w:bCs/>
        </w:rPr>
        <w:t xml:space="preserve"> i zbudowa</w:t>
      </w:r>
      <w:r>
        <w:rPr>
          <w:rFonts w:ascii="Neo Sans Pro" w:hAnsi="Neo Sans Pro" w:cs="NeoSansPro-Bold"/>
          <w:bCs/>
        </w:rPr>
        <w:t>nie</w:t>
      </w:r>
      <w:r w:rsidR="00FB4427" w:rsidRPr="0032029F">
        <w:rPr>
          <w:rFonts w:ascii="Neo Sans Pro" w:hAnsi="Neo Sans Pro" w:cs="NeoSansPro-Bold"/>
          <w:bCs/>
        </w:rPr>
        <w:t xml:space="preserve"> chodnik</w:t>
      </w:r>
      <w:r>
        <w:rPr>
          <w:rFonts w:ascii="Neo Sans Pro" w:hAnsi="Neo Sans Pro" w:cs="NeoSansPro-Bold"/>
          <w:bCs/>
        </w:rPr>
        <w:t>ów</w:t>
      </w:r>
      <w:r w:rsidR="00FB4427" w:rsidRPr="0032029F">
        <w:rPr>
          <w:rFonts w:ascii="Neo Sans Pro" w:hAnsi="Neo Sans Pro" w:cs="NeoSansPro-Bold"/>
          <w:bCs/>
        </w:rPr>
        <w:t>.</w:t>
      </w:r>
    </w:p>
    <w:p w:rsidR="00F21956" w:rsidRDefault="00F21956" w:rsidP="00FB4427">
      <w:pPr>
        <w:pStyle w:val="Akapitzlist"/>
        <w:numPr>
          <w:ilvl w:val="0"/>
          <w:numId w:val="1"/>
        </w:numPr>
        <w:spacing w:line="360" w:lineRule="auto"/>
        <w:jc w:val="both"/>
        <w:rPr>
          <w:rFonts w:ascii="Neo Sans Pro" w:hAnsi="Neo Sans Pro" w:cs="NeoSansPro-Bold"/>
          <w:bCs/>
        </w:rPr>
      </w:pPr>
      <w:r w:rsidRPr="00F21956">
        <w:rPr>
          <w:rFonts w:ascii="Neo Sans Pro" w:hAnsi="Neo Sans Pro" w:cs="NeoSansPro-Bold"/>
          <w:bCs/>
        </w:rPr>
        <w:t>Zwiększenie ilości autobusów</w:t>
      </w:r>
      <w:r w:rsidR="00FB4427" w:rsidRPr="00F21956">
        <w:rPr>
          <w:rFonts w:ascii="Neo Sans Pro" w:hAnsi="Neo Sans Pro" w:cs="NeoSansPro-Bold"/>
          <w:bCs/>
        </w:rPr>
        <w:t xml:space="preserve">, </w:t>
      </w:r>
      <w:r w:rsidRPr="00F21956">
        <w:rPr>
          <w:rFonts w:ascii="Neo Sans Pro" w:hAnsi="Neo Sans Pro" w:cs="NeoSansPro-Bold"/>
          <w:bCs/>
        </w:rPr>
        <w:t xml:space="preserve">wykonanie chodników </w:t>
      </w:r>
      <w:r w:rsidR="00FB4427" w:rsidRPr="00F21956">
        <w:rPr>
          <w:rFonts w:ascii="Neo Sans Pro" w:hAnsi="Neo Sans Pro" w:cs="NeoSansPro-Bold"/>
          <w:bCs/>
        </w:rPr>
        <w:t>przy głównych ciągach komunikacyjnych</w:t>
      </w:r>
      <w:r>
        <w:rPr>
          <w:rFonts w:ascii="Neo Sans Pro" w:hAnsi="Neo Sans Pro" w:cs="NeoSansPro-Bold"/>
          <w:bCs/>
        </w:rPr>
        <w:t xml:space="preserve"> </w:t>
      </w:r>
      <w:r w:rsidR="00F90F2B">
        <w:rPr>
          <w:rFonts w:ascii="Neo Sans Pro" w:hAnsi="Neo Sans Pro" w:cs="NeoSansPro-Bold"/>
          <w:bCs/>
        </w:rPr>
        <w:t xml:space="preserve">(ul. Klwatecka, Błędowska) </w:t>
      </w:r>
      <w:r>
        <w:rPr>
          <w:rFonts w:ascii="Neo Sans Pro" w:hAnsi="Neo Sans Pro" w:cs="NeoSansPro-Bold"/>
          <w:bCs/>
        </w:rPr>
        <w:t xml:space="preserve">i </w:t>
      </w:r>
      <w:r w:rsidR="00FB4427" w:rsidRPr="00F21956">
        <w:rPr>
          <w:rFonts w:ascii="Neo Sans Pro" w:hAnsi="Neo Sans Pro" w:cs="NeoSansPro-Bold"/>
          <w:bCs/>
        </w:rPr>
        <w:t>plac</w:t>
      </w:r>
      <w:r w:rsidRPr="00F21956">
        <w:rPr>
          <w:rFonts w:ascii="Neo Sans Pro" w:hAnsi="Neo Sans Pro" w:cs="NeoSansPro-Bold"/>
          <w:bCs/>
        </w:rPr>
        <w:t>ów</w:t>
      </w:r>
      <w:r w:rsidR="00FB4427" w:rsidRPr="00F21956">
        <w:rPr>
          <w:rFonts w:ascii="Neo Sans Pro" w:hAnsi="Neo Sans Pro" w:cs="NeoSansPro-Bold"/>
          <w:bCs/>
        </w:rPr>
        <w:t xml:space="preserve"> zabaw dla dzieci</w:t>
      </w:r>
      <w:r>
        <w:rPr>
          <w:rFonts w:ascii="Neo Sans Pro" w:hAnsi="Neo Sans Pro" w:cs="NeoSansPro-Bold"/>
          <w:bCs/>
        </w:rPr>
        <w:t>.</w:t>
      </w:r>
    </w:p>
    <w:p w:rsidR="00FB4427" w:rsidRPr="00F21956" w:rsidRDefault="00FB4427" w:rsidP="00FB4427">
      <w:pPr>
        <w:pStyle w:val="Akapitzlist"/>
        <w:numPr>
          <w:ilvl w:val="0"/>
          <w:numId w:val="1"/>
        </w:numPr>
        <w:spacing w:line="360" w:lineRule="auto"/>
        <w:jc w:val="both"/>
        <w:rPr>
          <w:rFonts w:ascii="Neo Sans Pro" w:hAnsi="Neo Sans Pro" w:cs="NeoSansPro-Bold"/>
          <w:bCs/>
        </w:rPr>
      </w:pPr>
      <w:r w:rsidRPr="00F21956">
        <w:rPr>
          <w:rFonts w:ascii="Neo Sans Pro" w:hAnsi="Neo Sans Pro" w:cs="NeoSansPro-Bold"/>
          <w:bCs/>
        </w:rPr>
        <w:t>„Zapewnienie młodzieży obiektów sportowych a pozostałym obiektów rekreacyjnych i zielonych.”</w:t>
      </w:r>
    </w:p>
    <w:p w:rsidR="00FB4427" w:rsidRPr="0032029F" w:rsidRDefault="00863347" w:rsidP="00FB4427">
      <w:pPr>
        <w:pStyle w:val="Akapitzlist"/>
        <w:numPr>
          <w:ilvl w:val="0"/>
          <w:numId w:val="1"/>
        </w:numPr>
        <w:spacing w:line="360" w:lineRule="auto"/>
        <w:jc w:val="both"/>
        <w:rPr>
          <w:rFonts w:ascii="Neo Sans Pro" w:hAnsi="Neo Sans Pro" w:cs="NeoSansPro-Bold"/>
          <w:bCs/>
        </w:rPr>
      </w:pPr>
      <w:r>
        <w:rPr>
          <w:rFonts w:ascii="Neo Sans Pro" w:hAnsi="Neo Sans Pro" w:cs="NeoSansPro-Bold"/>
          <w:bCs/>
        </w:rPr>
        <w:t>„P</w:t>
      </w:r>
      <w:r w:rsidR="00FB4427" w:rsidRPr="0032029F">
        <w:rPr>
          <w:rFonts w:ascii="Neo Sans Pro" w:hAnsi="Neo Sans Pro" w:cs="NeoSansPro-Bold"/>
          <w:bCs/>
        </w:rPr>
        <w:t>odłączenie kanalizacji ściekowej, ulica + chodnik przynajmniej po jednej stronie</w:t>
      </w:r>
      <w:r>
        <w:rPr>
          <w:rFonts w:ascii="Neo Sans Pro" w:hAnsi="Neo Sans Pro" w:cs="NeoSansPro-Bold"/>
          <w:bCs/>
        </w:rPr>
        <w:t>”</w:t>
      </w:r>
    </w:p>
    <w:p w:rsidR="00FB4427" w:rsidRPr="0032029F" w:rsidRDefault="00F21956" w:rsidP="00FB4427">
      <w:pPr>
        <w:pStyle w:val="Akapitzlist"/>
        <w:numPr>
          <w:ilvl w:val="0"/>
          <w:numId w:val="1"/>
        </w:numPr>
        <w:spacing w:line="360" w:lineRule="auto"/>
        <w:jc w:val="both"/>
        <w:rPr>
          <w:rFonts w:ascii="Neo Sans Pro" w:hAnsi="Neo Sans Pro" w:cs="NeoSansPro-Bold"/>
          <w:bCs/>
        </w:rPr>
      </w:pPr>
      <w:r>
        <w:rPr>
          <w:rFonts w:ascii="Neo Sans Pro" w:hAnsi="Neo Sans Pro" w:cs="NeoSansPro-Bold"/>
          <w:bCs/>
        </w:rPr>
        <w:t>Wykonanie k</w:t>
      </w:r>
      <w:r w:rsidR="00FB4427" w:rsidRPr="0032029F">
        <w:rPr>
          <w:rFonts w:ascii="Neo Sans Pro" w:hAnsi="Neo Sans Pro" w:cs="NeoSansPro-Bold"/>
          <w:bCs/>
        </w:rPr>
        <w:t>ładk</w:t>
      </w:r>
      <w:r>
        <w:rPr>
          <w:rFonts w:ascii="Neo Sans Pro" w:hAnsi="Neo Sans Pro" w:cs="NeoSansPro-Bold"/>
          <w:bCs/>
        </w:rPr>
        <w:t>i</w:t>
      </w:r>
      <w:r w:rsidR="00FB4427" w:rsidRPr="0032029F">
        <w:rPr>
          <w:rFonts w:ascii="Neo Sans Pro" w:hAnsi="Neo Sans Pro" w:cs="NeoSansPro-Bold"/>
          <w:bCs/>
        </w:rPr>
        <w:t xml:space="preserve"> na ul. Warszawskiej</w:t>
      </w:r>
      <w:r>
        <w:rPr>
          <w:rFonts w:ascii="Neo Sans Pro" w:hAnsi="Neo Sans Pro" w:cs="NeoSansPro-Bold"/>
          <w:bCs/>
        </w:rPr>
        <w:t>.</w:t>
      </w:r>
    </w:p>
    <w:p w:rsidR="00FB4427" w:rsidRPr="0032029F" w:rsidRDefault="00F21956" w:rsidP="00FB4427">
      <w:pPr>
        <w:pStyle w:val="Akapitzlist"/>
        <w:numPr>
          <w:ilvl w:val="0"/>
          <w:numId w:val="1"/>
        </w:numPr>
        <w:spacing w:line="360" w:lineRule="auto"/>
        <w:jc w:val="both"/>
        <w:rPr>
          <w:rFonts w:ascii="Neo Sans Pro" w:hAnsi="Neo Sans Pro" w:cs="NeoSansPro-Bold"/>
          <w:bCs/>
        </w:rPr>
      </w:pPr>
      <w:r>
        <w:rPr>
          <w:rFonts w:ascii="Neo Sans Pro" w:hAnsi="Neo Sans Pro" w:cs="NeoSansPro-Bold"/>
          <w:bCs/>
        </w:rPr>
        <w:t>R</w:t>
      </w:r>
      <w:r w:rsidR="00FB4427" w:rsidRPr="0032029F">
        <w:rPr>
          <w:rFonts w:ascii="Neo Sans Pro" w:hAnsi="Neo Sans Pro" w:cs="NeoSansPro-Bold"/>
          <w:bCs/>
        </w:rPr>
        <w:t>emont chodnika na ul. Ofiar Firleja od E7 do szkoły. Dzieci i dorośli zmuszeni</w:t>
      </w:r>
      <w:r>
        <w:rPr>
          <w:rFonts w:ascii="Neo Sans Pro" w:hAnsi="Neo Sans Pro" w:cs="NeoSansPro-Bold"/>
          <w:bCs/>
        </w:rPr>
        <w:t xml:space="preserve"> są do </w:t>
      </w:r>
      <w:r w:rsidR="00FB4427" w:rsidRPr="0032029F">
        <w:rPr>
          <w:rFonts w:ascii="Neo Sans Pro" w:hAnsi="Neo Sans Pro" w:cs="NeoSansPro-Bold"/>
          <w:bCs/>
        </w:rPr>
        <w:t xml:space="preserve">chodzenia </w:t>
      </w:r>
      <w:r>
        <w:rPr>
          <w:rFonts w:ascii="Neo Sans Pro" w:hAnsi="Neo Sans Pro" w:cs="NeoSansPro-Bold"/>
          <w:bCs/>
        </w:rPr>
        <w:t xml:space="preserve">po </w:t>
      </w:r>
      <w:r w:rsidR="00FB4427" w:rsidRPr="0032029F">
        <w:rPr>
          <w:rFonts w:ascii="Neo Sans Pro" w:hAnsi="Neo Sans Pro" w:cs="NeoSansPro-Bold"/>
          <w:bCs/>
        </w:rPr>
        <w:t>jezdni</w:t>
      </w:r>
      <w:r>
        <w:rPr>
          <w:rFonts w:ascii="Neo Sans Pro" w:hAnsi="Neo Sans Pro" w:cs="NeoSansPro-Bold"/>
          <w:bCs/>
        </w:rPr>
        <w:t>.</w:t>
      </w:r>
    </w:p>
    <w:p w:rsidR="00F21956" w:rsidRDefault="00F21956" w:rsidP="00FB4427">
      <w:pPr>
        <w:pStyle w:val="Akapitzlist"/>
        <w:numPr>
          <w:ilvl w:val="0"/>
          <w:numId w:val="1"/>
        </w:numPr>
        <w:spacing w:line="360" w:lineRule="auto"/>
        <w:jc w:val="both"/>
        <w:rPr>
          <w:rFonts w:ascii="Neo Sans Pro" w:hAnsi="Neo Sans Pro" w:cs="NeoSansPro-Bold"/>
          <w:bCs/>
        </w:rPr>
      </w:pPr>
      <w:r>
        <w:rPr>
          <w:rFonts w:ascii="Neo Sans Pro" w:hAnsi="Neo Sans Pro" w:cs="NeoSansPro-Bold"/>
          <w:bCs/>
        </w:rPr>
        <w:t>Wykonanie oświetlenia przy drogach.</w:t>
      </w:r>
    </w:p>
    <w:p w:rsidR="00FB4427" w:rsidRPr="0032029F" w:rsidRDefault="00F21956" w:rsidP="00FB4427">
      <w:pPr>
        <w:pStyle w:val="Akapitzlist"/>
        <w:numPr>
          <w:ilvl w:val="0"/>
          <w:numId w:val="1"/>
        </w:numPr>
        <w:spacing w:line="360" w:lineRule="auto"/>
        <w:jc w:val="both"/>
        <w:rPr>
          <w:rFonts w:ascii="Neo Sans Pro" w:hAnsi="Neo Sans Pro" w:cs="NeoSansPro-Bold"/>
          <w:bCs/>
        </w:rPr>
      </w:pPr>
      <w:r>
        <w:rPr>
          <w:rFonts w:ascii="Neo Sans Pro" w:hAnsi="Neo Sans Pro" w:cs="NeoSansPro-Bold"/>
          <w:bCs/>
        </w:rPr>
        <w:t>„B</w:t>
      </w:r>
      <w:r w:rsidR="00FB4427" w:rsidRPr="0032029F">
        <w:rPr>
          <w:rFonts w:ascii="Neo Sans Pro" w:hAnsi="Neo Sans Pro" w:cs="NeoSansPro-Bold"/>
          <w:bCs/>
        </w:rPr>
        <w:t>rakuje apteki, poczty i boiska dla dzieci, placu zabaw</w:t>
      </w:r>
      <w:r>
        <w:rPr>
          <w:rFonts w:ascii="Neo Sans Pro" w:hAnsi="Neo Sans Pro" w:cs="NeoSansPro-Bold"/>
          <w:bCs/>
        </w:rPr>
        <w:t>.”</w:t>
      </w:r>
    </w:p>
    <w:p w:rsidR="00FB4427" w:rsidRPr="0032029F" w:rsidRDefault="00F21956" w:rsidP="00FB4427">
      <w:pPr>
        <w:pStyle w:val="Akapitzlist"/>
        <w:numPr>
          <w:ilvl w:val="0"/>
          <w:numId w:val="1"/>
        </w:numPr>
        <w:spacing w:line="360" w:lineRule="auto"/>
        <w:jc w:val="both"/>
        <w:rPr>
          <w:rFonts w:ascii="Neo Sans Pro" w:hAnsi="Neo Sans Pro" w:cs="NeoSansPro-Bold"/>
          <w:bCs/>
        </w:rPr>
      </w:pPr>
      <w:r>
        <w:rPr>
          <w:rFonts w:ascii="Neo Sans Pro" w:hAnsi="Neo Sans Pro" w:cs="NeoSansPro-Bold"/>
          <w:bCs/>
        </w:rPr>
        <w:t>U</w:t>
      </w:r>
      <w:r w:rsidR="00FB4427" w:rsidRPr="0032029F">
        <w:rPr>
          <w:rFonts w:ascii="Neo Sans Pro" w:hAnsi="Neo Sans Pro" w:cs="NeoSansPro-Bold"/>
          <w:bCs/>
        </w:rPr>
        <w:t>twardzenie dróg i wykonanie chodników i ścieżek rowerowych</w:t>
      </w:r>
      <w:r>
        <w:rPr>
          <w:rFonts w:ascii="Neo Sans Pro" w:hAnsi="Neo Sans Pro" w:cs="NeoSansPro-Bold"/>
          <w:bCs/>
        </w:rPr>
        <w:t>.</w:t>
      </w:r>
    </w:p>
    <w:p w:rsidR="00FB4427" w:rsidRPr="0032029F" w:rsidRDefault="00FB4427" w:rsidP="00FB4427">
      <w:pPr>
        <w:pStyle w:val="Akapitzlist"/>
        <w:numPr>
          <w:ilvl w:val="0"/>
          <w:numId w:val="1"/>
        </w:numPr>
        <w:spacing w:line="360" w:lineRule="auto"/>
        <w:jc w:val="both"/>
        <w:rPr>
          <w:rFonts w:ascii="Neo Sans Pro" w:hAnsi="Neo Sans Pro" w:cs="NeoSansPro-Bold"/>
          <w:bCs/>
        </w:rPr>
      </w:pPr>
      <w:r w:rsidRPr="0032029F">
        <w:rPr>
          <w:rFonts w:ascii="Neo Sans Pro" w:hAnsi="Neo Sans Pro" w:cs="NeoSansPro-Bold"/>
          <w:bCs/>
        </w:rPr>
        <w:t>Montaż luster sferycznych z podrzędnych dróg</w:t>
      </w:r>
      <w:r w:rsidR="00F21956">
        <w:rPr>
          <w:rFonts w:ascii="Neo Sans Pro" w:hAnsi="Neo Sans Pro" w:cs="NeoSansPro-Bold"/>
          <w:bCs/>
        </w:rPr>
        <w:t>.</w:t>
      </w:r>
    </w:p>
    <w:p w:rsidR="00FB4427" w:rsidRDefault="00F90F2B" w:rsidP="00FB4427">
      <w:pPr>
        <w:pStyle w:val="Akapitzlist"/>
        <w:numPr>
          <w:ilvl w:val="0"/>
          <w:numId w:val="1"/>
        </w:numPr>
        <w:spacing w:line="360" w:lineRule="auto"/>
        <w:jc w:val="both"/>
        <w:rPr>
          <w:rFonts w:ascii="Neo Sans Pro" w:hAnsi="Neo Sans Pro" w:cs="NeoSansPro-Bold"/>
          <w:bCs/>
        </w:rPr>
      </w:pPr>
      <w:r>
        <w:rPr>
          <w:rFonts w:ascii="Neo Sans Pro" w:hAnsi="Neo Sans Pro" w:cs="NeoSansPro-Bold"/>
          <w:bCs/>
        </w:rPr>
        <w:t>„</w:t>
      </w:r>
      <w:r w:rsidR="00FB4427" w:rsidRPr="0032029F">
        <w:rPr>
          <w:rFonts w:ascii="Neo Sans Pro" w:hAnsi="Neo Sans Pro" w:cs="NeoSansPro-Bold"/>
          <w:bCs/>
        </w:rPr>
        <w:t>Potrzeba świateł na wymuszenie na przejściu Warszawska/Trzebińskiego jest to przejście uczęszczane przez dzieci chodzące do szkoły.”</w:t>
      </w:r>
    </w:p>
    <w:p w:rsidR="00FB4427" w:rsidRDefault="00F90F2B" w:rsidP="00FB4427">
      <w:pPr>
        <w:pStyle w:val="Akapitzlist"/>
        <w:numPr>
          <w:ilvl w:val="0"/>
          <w:numId w:val="1"/>
        </w:numPr>
        <w:spacing w:line="360" w:lineRule="auto"/>
        <w:jc w:val="both"/>
        <w:rPr>
          <w:rFonts w:ascii="Neo Sans Pro" w:hAnsi="Neo Sans Pro" w:cs="NeoSansPro-Bold"/>
          <w:bCs/>
        </w:rPr>
      </w:pPr>
      <w:r>
        <w:rPr>
          <w:rFonts w:ascii="Neo Sans Pro" w:hAnsi="Neo Sans Pro" w:cs="NeoSansPro-Bold"/>
          <w:bCs/>
        </w:rPr>
        <w:t xml:space="preserve">Bardziej przemyślana zabudowa. </w:t>
      </w:r>
    </w:p>
    <w:p w:rsidR="00FB4427" w:rsidRPr="0032029F" w:rsidRDefault="00FB4427" w:rsidP="00FB4427">
      <w:pPr>
        <w:pStyle w:val="Akapitzlist"/>
        <w:numPr>
          <w:ilvl w:val="0"/>
          <w:numId w:val="1"/>
        </w:numPr>
        <w:spacing w:line="360" w:lineRule="auto"/>
        <w:jc w:val="both"/>
        <w:rPr>
          <w:rFonts w:ascii="Neo Sans Pro" w:hAnsi="Neo Sans Pro" w:cs="NeoSansPro-Bold"/>
          <w:bCs/>
        </w:rPr>
      </w:pPr>
      <w:r>
        <w:rPr>
          <w:rFonts w:ascii="Neo Sans Pro" w:hAnsi="Neo Sans Pro" w:cs="NeoSansPro-Bold"/>
          <w:bCs/>
        </w:rPr>
        <w:t>„U</w:t>
      </w:r>
      <w:r w:rsidRPr="00FF3463">
        <w:rPr>
          <w:rFonts w:ascii="Neo Sans Pro" w:hAnsi="Neo Sans Pro" w:cs="NeoSansPro-Bold"/>
          <w:bCs/>
        </w:rPr>
        <w:t>porządkowanie zabudowy, ochrona zieleni, umożliwienie jej rekreacyjnego wykorzystania, lepsza obsługa terenów poprzez komunikację miejską</w:t>
      </w:r>
      <w:r>
        <w:rPr>
          <w:rFonts w:ascii="Neo Sans Pro" w:hAnsi="Neo Sans Pro" w:cs="NeoSansPro-Bold"/>
          <w:bCs/>
        </w:rPr>
        <w:t>.”</w:t>
      </w:r>
    </w:p>
    <w:p w:rsidR="00FB4427" w:rsidRPr="009D0A33" w:rsidRDefault="00FB4427" w:rsidP="00FB4427">
      <w:pPr>
        <w:pStyle w:val="Akapitzlist"/>
        <w:numPr>
          <w:ilvl w:val="0"/>
          <w:numId w:val="5"/>
        </w:numPr>
        <w:spacing w:line="360" w:lineRule="auto"/>
        <w:ind w:left="284"/>
        <w:jc w:val="both"/>
        <w:rPr>
          <w:rFonts w:ascii="Neo Sans Pro" w:hAnsi="Neo Sans Pro" w:cs="NeoSansPro-Bold"/>
          <w:bCs/>
        </w:rPr>
      </w:pPr>
      <w:r w:rsidRPr="009D0A33">
        <w:rPr>
          <w:rFonts w:ascii="Neo Sans Pro" w:hAnsi="Neo Sans Pro" w:cs="NeoSansPro-Bold"/>
          <w:bCs/>
        </w:rPr>
        <w:t xml:space="preserve">Propozycje dotyczące funkcji działek </w:t>
      </w:r>
    </w:p>
    <w:p w:rsidR="00FB4427" w:rsidRPr="009D0A33" w:rsidRDefault="00F90F2B" w:rsidP="00FB4427">
      <w:pPr>
        <w:pStyle w:val="Akapitzlist"/>
        <w:numPr>
          <w:ilvl w:val="0"/>
          <w:numId w:val="7"/>
        </w:numPr>
        <w:spacing w:line="360" w:lineRule="auto"/>
        <w:jc w:val="both"/>
        <w:rPr>
          <w:rFonts w:ascii="Neo Sans Pro" w:hAnsi="Neo Sans Pro" w:cs="NeoSansPro-Bold"/>
          <w:bCs/>
        </w:rPr>
      </w:pPr>
      <w:r>
        <w:rPr>
          <w:rFonts w:ascii="Neo Sans Pro" w:hAnsi="Neo Sans Pro" w:cs="NeoSansPro-Bold"/>
          <w:bCs/>
        </w:rPr>
        <w:t>Uregulowanie działek w</w:t>
      </w:r>
      <w:r w:rsidR="00FB4427" w:rsidRPr="009D0A33">
        <w:rPr>
          <w:rFonts w:ascii="Neo Sans Pro" w:hAnsi="Neo Sans Pro" w:cs="NeoSansPro-Bold"/>
          <w:bCs/>
        </w:rPr>
        <w:t xml:space="preserve"> obrębie Lasu Kapturskiego odnośnie działek ich przeznaczeni</w:t>
      </w:r>
      <w:r>
        <w:rPr>
          <w:rFonts w:ascii="Neo Sans Pro" w:hAnsi="Neo Sans Pro" w:cs="NeoSansPro-Bold"/>
          <w:bCs/>
        </w:rPr>
        <w:t>a</w:t>
      </w:r>
      <w:r w:rsidR="00FB4427" w:rsidRPr="009D0A33">
        <w:rPr>
          <w:rFonts w:ascii="Neo Sans Pro" w:hAnsi="Neo Sans Pro" w:cs="NeoSansPro-Bold"/>
          <w:bCs/>
        </w:rPr>
        <w:t xml:space="preserve"> </w:t>
      </w:r>
      <w:r>
        <w:rPr>
          <w:rFonts w:ascii="Neo Sans Pro" w:hAnsi="Neo Sans Pro" w:cs="NeoSansPro-Bold"/>
          <w:bCs/>
        </w:rPr>
        <w:t xml:space="preserve">i wykupienie przez Miasto. </w:t>
      </w:r>
    </w:p>
    <w:p w:rsidR="00FB4427" w:rsidRPr="009D0A33" w:rsidRDefault="00F90F2B" w:rsidP="00FB4427">
      <w:pPr>
        <w:pStyle w:val="Akapitzlist"/>
        <w:numPr>
          <w:ilvl w:val="0"/>
          <w:numId w:val="7"/>
        </w:numPr>
        <w:spacing w:line="360" w:lineRule="auto"/>
        <w:jc w:val="both"/>
        <w:rPr>
          <w:rFonts w:ascii="Neo Sans Pro" w:hAnsi="Neo Sans Pro" w:cs="NeoSansPro-Bold"/>
          <w:bCs/>
        </w:rPr>
      </w:pPr>
      <w:r>
        <w:rPr>
          <w:rFonts w:ascii="Neo Sans Pro" w:hAnsi="Neo Sans Pro" w:cs="NeoSansPro-Bold"/>
          <w:bCs/>
        </w:rPr>
        <w:t xml:space="preserve">Zakazanie </w:t>
      </w:r>
      <w:r w:rsidR="00FB4427" w:rsidRPr="009D0A33">
        <w:rPr>
          <w:rFonts w:ascii="Neo Sans Pro" w:hAnsi="Neo Sans Pro" w:cs="NeoSansPro-Bold"/>
          <w:bCs/>
        </w:rPr>
        <w:t>budowy i rozbudowy przemysłu, transportu ciężarowego</w:t>
      </w:r>
      <w:r>
        <w:rPr>
          <w:rFonts w:ascii="Neo Sans Pro" w:hAnsi="Neo Sans Pro" w:cs="NeoSansPro-Bold"/>
          <w:bCs/>
        </w:rPr>
        <w:t>.</w:t>
      </w:r>
    </w:p>
    <w:p w:rsidR="00FB4427" w:rsidRPr="0032029F" w:rsidRDefault="00F90F2B" w:rsidP="00FB4427">
      <w:pPr>
        <w:pStyle w:val="Akapitzlist"/>
        <w:numPr>
          <w:ilvl w:val="0"/>
          <w:numId w:val="7"/>
        </w:numPr>
        <w:spacing w:line="360" w:lineRule="auto"/>
        <w:jc w:val="both"/>
        <w:rPr>
          <w:rFonts w:ascii="Neo Sans Pro" w:hAnsi="Neo Sans Pro" w:cs="NeoSansPro-Bold"/>
          <w:bCs/>
        </w:rPr>
      </w:pPr>
      <w:r>
        <w:rPr>
          <w:rFonts w:ascii="Neo Sans Pro" w:hAnsi="Neo Sans Pro" w:cs="NeoSansPro-Bold"/>
          <w:bCs/>
        </w:rPr>
        <w:t xml:space="preserve">Umożliwienie powstania </w:t>
      </w:r>
      <w:r w:rsidR="00FB4427" w:rsidRPr="0032029F">
        <w:rPr>
          <w:rFonts w:ascii="Neo Sans Pro" w:hAnsi="Neo Sans Pro" w:cs="NeoSansPro-Bold"/>
          <w:bCs/>
        </w:rPr>
        <w:t>ciągłego, spójnego osiedla domków jednorodzinnych</w:t>
      </w:r>
    </w:p>
    <w:p w:rsidR="00FB4427" w:rsidRPr="0032029F" w:rsidRDefault="00F90F2B" w:rsidP="00FB4427">
      <w:pPr>
        <w:pStyle w:val="Akapitzlist"/>
        <w:numPr>
          <w:ilvl w:val="0"/>
          <w:numId w:val="7"/>
        </w:numPr>
        <w:spacing w:line="360" w:lineRule="auto"/>
        <w:jc w:val="both"/>
        <w:rPr>
          <w:rFonts w:ascii="Neo Sans Pro" w:hAnsi="Neo Sans Pro" w:cs="NeoSansPro-Bold"/>
          <w:bCs/>
        </w:rPr>
      </w:pPr>
      <w:r>
        <w:rPr>
          <w:rFonts w:ascii="Neo Sans Pro" w:hAnsi="Neo Sans Pro" w:cs="NeoSansPro-Bold"/>
          <w:bCs/>
        </w:rPr>
        <w:t>W</w:t>
      </w:r>
      <w:r w:rsidR="00FB4427" w:rsidRPr="0032029F">
        <w:rPr>
          <w:rFonts w:ascii="Neo Sans Pro" w:hAnsi="Neo Sans Pro" w:cs="NeoSansPro-Bold"/>
          <w:bCs/>
        </w:rPr>
        <w:t>yznaczenie terenów do zabudowy</w:t>
      </w:r>
    </w:p>
    <w:p w:rsidR="00FB4427" w:rsidRPr="0032029F" w:rsidRDefault="00FB4427" w:rsidP="00FB4427">
      <w:pPr>
        <w:pStyle w:val="Akapitzlist"/>
        <w:numPr>
          <w:ilvl w:val="0"/>
          <w:numId w:val="7"/>
        </w:numPr>
        <w:spacing w:line="360" w:lineRule="auto"/>
        <w:jc w:val="both"/>
        <w:rPr>
          <w:rFonts w:ascii="Neo Sans Pro" w:hAnsi="Neo Sans Pro" w:cs="NeoSansPro-Bold"/>
          <w:bCs/>
        </w:rPr>
      </w:pPr>
      <w:r w:rsidRPr="0032029F">
        <w:rPr>
          <w:rFonts w:ascii="Neo Sans Pro" w:hAnsi="Neo Sans Pro" w:cs="NeoSansPro-Bold"/>
          <w:bCs/>
        </w:rPr>
        <w:t>„</w:t>
      </w:r>
      <w:r w:rsidR="00F90F2B">
        <w:rPr>
          <w:rFonts w:ascii="Neo Sans Pro" w:hAnsi="Neo Sans Pro" w:cs="NeoSansPro-Bold"/>
          <w:bCs/>
        </w:rPr>
        <w:t xml:space="preserve">Przeznaczenie całego omawianego terenu </w:t>
      </w:r>
      <w:r w:rsidRPr="0032029F">
        <w:rPr>
          <w:rFonts w:ascii="Neo Sans Pro" w:hAnsi="Neo Sans Pro" w:cs="NeoSansPro-Bold"/>
          <w:bCs/>
        </w:rPr>
        <w:t>pod zabudowę mieszkaniową bez rozbudowy dużych obiektów handlowych i produkcyjnych.</w:t>
      </w:r>
    </w:p>
    <w:p w:rsidR="00FB4427" w:rsidRPr="0032029F" w:rsidRDefault="00F90F2B" w:rsidP="00FB4427">
      <w:pPr>
        <w:pStyle w:val="Akapitzlist"/>
        <w:numPr>
          <w:ilvl w:val="0"/>
          <w:numId w:val="7"/>
        </w:numPr>
        <w:spacing w:line="360" w:lineRule="auto"/>
        <w:jc w:val="both"/>
        <w:rPr>
          <w:rFonts w:ascii="Neo Sans Pro" w:hAnsi="Neo Sans Pro" w:cs="NeoSansPro-Bold"/>
          <w:bCs/>
        </w:rPr>
      </w:pPr>
      <w:r>
        <w:rPr>
          <w:rFonts w:ascii="Neo Sans Pro" w:hAnsi="Neo Sans Pro" w:cs="NeoSansPro-Bold"/>
          <w:bCs/>
        </w:rPr>
        <w:t xml:space="preserve">Uporządkowanie </w:t>
      </w:r>
      <w:r w:rsidR="00FB4427" w:rsidRPr="0032029F">
        <w:rPr>
          <w:rFonts w:ascii="Neo Sans Pro" w:hAnsi="Neo Sans Pro" w:cs="NeoSansPro-Bold"/>
          <w:bCs/>
        </w:rPr>
        <w:t>zabudow</w:t>
      </w:r>
      <w:r>
        <w:rPr>
          <w:rFonts w:ascii="Neo Sans Pro" w:hAnsi="Neo Sans Pro" w:cs="NeoSansPro-Bold"/>
          <w:bCs/>
        </w:rPr>
        <w:t>y</w:t>
      </w:r>
      <w:r w:rsidR="00FB4427" w:rsidRPr="0032029F">
        <w:rPr>
          <w:rFonts w:ascii="Neo Sans Pro" w:hAnsi="Neo Sans Pro" w:cs="NeoSansPro-Bold"/>
          <w:bCs/>
        </w:rPr>
        <w:t>, ogranicz</w:t>
      </w:r>
      <w:r>
        <w:rPr>
          <w:rFonts w:ascii="Neo Sans Pro" w:hAnsi="Neo Sans Pro" w:cs="NeoSansPro-Bold"/>
          <w:bCs/>
        </w:rPr>
        <w:t>enie</w:t>
      </w:r>
      <w:r w:rsidR="00FB4427" w:rsidRPr="0032029F">
        <w:rPr>
          <w:rFonts w:ascii="Neo Sans Pro" w:hAnsi="Neo Sans Pro" w:cs="NeoSansPro-Bold"/>
          <w:bCs/>
        </w:rPr>
        <w:t xml:space="preserve"> </w:t>
      </w:r>
      <w:r>
        <w:rPr>
          <w:rFonts w:ascii="Neo Sans Pro" w:hAnsi="Neo Sans Pro" w:cs="NeoSansPro-Bold"/>
          <w:bCs/>
        </w:rPr>
        <w:t xml:space="preserve">stawiania </w:t>
      </w:r>
      <w:r w:rsidR="00FB4427" w:rsidRPr="0032029F">
        <w:rPr>
          <w:rFonts w:ascii="Neo Sans Pro" w:hAnsi="Neo Sans Pro" w:cs="NeoSansPro-Bold"/>
          <w:bCs/>
        </w:rPr>
        <w:t>domów na terenach zielonych</w:t>
      </w:r>
    </w:p>
    <w:p w:rsidR="00FB4427" w:rsidRDefault="00F90F2B" w:rsidP="00FB4427">
      <w:pPr>
        <w:pStyle w:val="Akapitzlist"/>
        <w:numPr>
          <w:ilvl w:val="0"/>
          <w:numId w:val="7"/>
        </w:numPr>
        <w:spacing w:line="360" w:lineRule="auto"/>
        <w:jc w:val="both"/>
        <w:rPr>
          <w:rFonts w:ascii="Neo Sans Pro" w:hAnsi="Neo Sans Pro" w:cs="NeoSansPro-Bold"/>
          <w:bCs/>
        </w:rPr>
      </w:pPr>
      <w:r>
        <w:rPr>
          <w:rFonts w:ascii="Neo Sans Pro" w:hAnsi="Neo Sans Pro" w:cs="NeoSansPro-Bold"/>
          <w:bCs/>
        </w:rPr>
        <w:t xml:space="preserve"> </w:t>
      </w:r>
      <w:r w:rsidR="00FB4427" w:rsidRPr="00577309">
        <w:rPr>
          <w:rFonts w:ascii="Neo Sans Pro" w:hAnsi="Neo Sans Pro" w:cs="NeoSansPro-Bold"/>
          <w:bCs/>
        </w:rPr>
        <w:t>Budowa chodników, ścieżek rowerowych, więcej autobusów, bardziej pomyślana zabudowa.</w:t>
      </w:r>
    </w:p>
    <w:p w:rsidR="00FB4427" w:rsidRDefault="00FB4427" w:rsidP="00FB4427">
      <w:pPr>
        <w:pStyle w:val="Akapitzlist"/>
        <w:numPr>
          <w:ilvl w:val="0"/>
          <w:numId w:val="7"/>
        </w:numPr>
        <w:spacing w:line="360" w:lineRule="auto"/>
        <w:jc w:val="both"/>
        <w:rPr>
          <w:rFonts w:ascii="Neo Sans Pro" w:hAnsi="Neo Sans Pro" w:cs="NeoSansPro-Bold"/>
          <w:bCs/>
        </w:rPr>
      </w:pPr>
      <w:r>
        <w:rPr>
          <w:rFonts w:ascii="Neo Sans Pro" w:hAnsi="Neo Sans Pro" w:cs="NeoSansPro-Bold"/>
          <w:bCs/>
        </w:rPr>
        <w:t>„U</w:t>
      </w:r>
      <w:r w:rsidRPr="00FF3463">
        <w:rPr>
          <w:rFonts w:ascii="Neo Sans Pro" w:hAnsi="Neo Sans Pro" w:cs="NeoSansPro-Bold"/>
          <w:bCs/>
        </w:rPr>
        <w:t>porządkowanie zabudowy, ochrona zieleni, umożliwienie jej rekreacyjnego wykorzystania, lepsza obsługa terenów poprzez komunikację miejską</w:t>
      </w:r>
      <w:r>
        <w:rPr>
          <w:rFonts w:ascii="Neo Sans Pro" w:hAnsi="Neo Sans Pro" w:cs="NeoSansPro-Bold"/>
          <w:bCs/>
        </w:rPr>
        <w:t>.”</w:t>
      </w:r>
    </w:p>
    <w:p w:rsidR="00F90F2B" w:rsidRDefault="00F90F2B" w:rsidP="00F90F2B">
      <w:pPr>
        <w:pStyle w:val="Akapitzlist"/>
        <w:spacing w:line="360" w:lineRule="auto"/>
        <w:jc w:val="both"/>
        <w:rPr>
          <w:rFonts w:ascii="Neo Sans Pro" w:hAnsi="Neo Sans Pro" w:cs="NeoSansPro-Bold"/>
          <w:bCs/>
        </w:rPr>
      </w:pPr>
    </w:p>
    <w:p w:rsidR="00F90F2B" w:rsidRPr="0032029F" w:rsidRDefault="00F90F2B" w:rsidP="00F90F2B">
      <w:pPr>
        <w:pStyle w:val="Akapitzlist"/>
        <w:spacing w:line="360" w:lineRule="auto"/>
        <w:jc w:val="both"/>
        <w:rPr>
          <w:rFonts w:ascii="Neo Sans Pro" w:hAnsi="Neo Sans Pro" w:cs="NeoSansPro-Bold"/>
          <w:bCs/>
        </w:rPr>
      </w:pPr>
    </w:p>
    <w:p w:rsidR="00FB4427" w:rsidRPr="009D0A33" w:rsidRDefault="00FB4427" w:rsidP="00FB4427">
      <w:pPr>
        <w:pStyle w:val="Akapitzlist"/>
        <w:numPr>
          <w:ilvl w:val="0"/>
          <w:numId w:val="5"/>
        </w:numPr>
        <w:spacing w:line="360" w:lineRule="auto"/>
        <w:ind w:left="284"/>
        <w:jc w:val="both"/>
        <w:rPr>
          <w:rFonts w:ascii="Neo Sans Pro" w:hAnsi="Neo Sans Pro" w:cs="NeoSansPro-Bold"/>
          <w:bCs/>
        </w:rPr>
      </w:pPr>
      <w:r w:rsidRPr="009D0A33">
        <w:rPr>
          <w:rFonts w:ascii="Neo Sans Pro" w:hAnsi="Neo Sans Pro" w:cs="NeoSansPro-Bold"/>
          <w:bCs/>
        </w:rPr>
        <w:lastRenderedPageBreak/>
        <w:t xml:space="preserve">Propozycje dotyczące zagospodarowania terenów zielonych </w:t>
      </w:r>
    </w:p>
    <w:p w:rsidR="00FB4427" w:rsidRPr="009D0A33" w:rsidRDefault="00FB4427" w:rsidP="00FB4427">
      <w:pPr>
        <w:pStyle w:val="Akapitzlist"/>
        <w:numPr>
          <w:ilvl w:val="0"/>
          <w:numId w:val="9"/>
        </w:numPr>
        <w:spacing w:line="360" w:lineRule="auto"/>
        <w:jc w:val="both"/>
        <w:rPr>
          <w:rFonts w:ascii="Neo Sans Pro" w:hAnsi="Neo Sans Pro" w:cs="NeoSansPro-Bold"/>
          <w:bCs/>
        </w:rPr>
      </w:pPr>
      <w:r w:rsidRPr="009D0A33">
        <w:rPr>
          <w:rFonts w:ascii="Neo Sans Pro" w:hAnsi="Neo Sans Pro" w:cs="NeoSansPro-Bold"/>
          <w:bCs/>
        </w:rPr>
        <w:t xml:space="preserve"> Zachowanie terenów leśnych z uwzględnieniem ścieżek rowerowych i ciągów pieszych.</w:t>
      </w:r>
    </w:p>
    <w:p w:rsidR="001220DC" w:rsidRDefault="00FB4427" w:rsidP="00FB4427">
      <w:pPr>
        <w:pStyle w:val="Akapitzlist"/>
        <w:numPr>
          <w:ilvl w:val="0"/>
          <w:numId w:val="9"/>
        </w:numPr>
        <w:spacing w:line="360" w:lineRule="auto"/>
        <w:jc w:val="both"/>
        <w:rPr>
          <w:rFonts w:ascii="Neo Sans Pro" w:hAnsi="Neo Sans Pro" w:cs="NeoSansPro-Bold"/>
          <w:bCs/>
        </w:rPr>
      </w:pPr>
      <w:r w:rsidRPr="009D0A33">
        <w:rPr>
          <w:rFonts w:ascii="Neo Sans Pro" w:hAnsi="Neo Sans Pro" w:cs="NeoSansPro-Bold"/>
          <w:bCs/>
        </w:rPr>
        <w:t xml:space="preserve"> Umożliwi</w:t>
      </w:r>
      <w:r w:rsidR="00F90F2B">
        <w:rPr>
          <w:rFonts w:ascii="Neo Sans Pro" w:hAnsi="Neo Sans Pro" w:cs="NeoSansPro-Bold"/>
          <w:bCs/>
        </w:rPr>
        <w:t>enie</w:t>
      </w:r>
      <w:r w:rsidRPr="009D0A33">
        <w:rPr>
          <w:rFonts w:ascii="Neo Sans Pro" w:hAnsi="Neo Sans Pro" w:cs="NeoSansPro-Bold"/>
          <w:bCs/>
        </w:rPr>
        <w:t xml:space="preserve"> </w:t>
      </w:r>
      <w:r w:rsidR="00F90F2B">
        <w:rPr>
          <w:rFonts w:ascii="Neo Sans Pro" w:hAnsi="Neo Sans Pro" w:cs="NeoSansPro-Bold"/>
          <w:bCs/>
        </w:rPr>
        <w:t xml:space="preserve">korzystania </w:t>
      </w:r>
      <w:r w:rsidRPr="009D0A33">
        <w:rPr>
          <w:rFonts w:ascii="Neo Sans Pro" w:hAnsi="Neo Sans Pro" w:cs="NeoSansPro-Bold"/>
          <w:bCs/>
        </w:rPr>
        <w:t xml:space="preserve">z terenów zielonych dla osób z poza tej dzielnicy i dla jej mieszkańców. </w:t>
      </w:r>
      <w:r w:rsidR="00F90F2B">
        <w:rPr>
          <w:rFonts w:ascii="Neo Sans Pro" w:hAnsi="Neo Sans Pro" w:cs="NeoSansPro-Bold"/>
          <w:bCs/>
        </w:rPr>
        <w:t>Wykonanie ciągów pieszych</w:t>
      </w:r>
      <w:r w:rsidRPr="009D0A33">
        <w:rPr>
          <w:rFonts w:ascii="Neo Sans Pro" w:hAnsi="Neo Sans Pro" w:cs="NeoSansPro-Bold"/>
          <w:bCs/>
        </w:rPr>
        <w:t xml:space="preserve"> i rowerow</w:t>
      </w:r>
      <w:r w:rsidR="00F90F2B">
        <w:rPr>
          <w:rFonts w:ascii="Neo Sans Pro" w:hAnsi="Neo Sans Pro" w:cs="NeoSansPro-Bold"/>
          <w:bCs/>
        </w:rPr>
        <w:t>ych</w:t>
      </w:r>
      <w:r w:rsidRPr="009D0A33">
        <w:rPr>
          <w:rFonts w:ascii="Neo Sans Pro" w:hAnsi="Neo Sans Pro" w:cs="NeoSansPro-Bold"/>
          <w:bCs/>
        </w:rPr>
        <w:t xml:space="preserve"> łącząc</w:t>
      </w:r>
      <w:r w:rsidR="00F90F2B">
        <w:rPr>
          <w:rFonts w:ascii="Neo Sans Pro" w:hAnsi="Neo Sans Pro" w:cs="NeoSansPro-Bold"/>
          <w:bCs/>
        </w:rPr>
        <w:t>ych</w:t>
      </w:r>
      <w:r w:rsidRPr="009D0A33">
        <w:rPr>
          <w:rFonts w:ascii="Neo Sans Pro" w:hAnsi="Neo Sans Pro" w:cs="NeoSansPro-Bold"/>
          <w:bCs/>
        </w:rPr>
        <w:t xml:space="preserve"> obszary leśne z</w:t>
      </w:r>
      <w:r w:rsidR="00F90F2B">
        <w:rPr>
          <w:rFonts w:ascii="Neo Sans Pro" w:hAnsi="Neo Sans Pro" w:cs="NeoSansPro-Bold"/>
          <w:bCs/>
        </w:rPr>
        <w:t> </w:t>
      </w:r>
      <w:r w:rsidRPr="009D0A33">
        <w:rPr>
          <w:rFonts w:ascii="Neo Sans Pro" w:hAnsi="Neo Sans Pro" w:cs="NeoSansPro-Bold"/>
          <w:bCs/>
        </w:rPr>
        <w:t xml:space="preserve">doliną rzeki, ulicą Warszawską, Kielecką i Centrum Radomia. </w:t>
      </w:r>
    </w:p>
    <w:p w:rsidR="00FB4427" w:rsidRPr="009D0A33" w:rsidRDefault="001220DC" w:rsidP="00FB4427">
      <w:pPr>
        <w:pStyle w:val="Akapitzlist"/>
        <w:numPr>
          <w:ilvl w:val="0"/>
          <w:numId w:val="9"/>
        </w:numPr>
        <w:spacing w:line="360" w:lineRule="auto"/>
        <w:jc w:val="both"/>
        <w:rPr>
          <w:rFonts w:ascii="Neo Sans Pro" w:hAnsi="Neo Sans Pro" w:cs="NeoSansPro-Bold"/>
          <w:bCs/>
        </w:rPr>
      </w:pPr>
      <w:r>
        <w:rPr>
          <w:rFonts w:ascii="Neo Sans Pro" w:hAnsi="Neo Sans Pro" w:cs="NeoSansPro-Bold"/>
          <w:bCs/>
        </w:rPr>
        <w:t>Wykonanie</w:t>
      </w:r>
      <w:r w:rsidR="00FB4427" w:rsidRPr="009D0A33">
        <w:rPr>
          <w:rFonts w:ascii="Neo Sans Pro" w:hAnsi="Neo Sans Pro" w:cs="NeoSansPro-Bold"/>
          <w:bCs/>
        </w:rPr>
        <w:t xml:space="preserve"> drogi</w:t>
      </w:r>
      <w:r>
        <w:rPr>
          <w:rFonts w:ascii="Neo Sans Pro" w:hAnsi="Neo Sans Pro" w:cs="NeoSansPro-Bold"/>
          <w:bCs/>
        </w:rPr>
        <w:t>, zachowanie lasu a część terenów</w:t>
      </w:r>
      <w:r w:rsidR="00FB4427" w:rsidRPr="009D0A33">
        <w:rPr>
          <w:rFonts w:ascii="Neo Sans Pro" w:hAnsi="Neo Sans Pro" w:cs="NeoSansPro-Bold"/>
          <w:bCs/>
        </w:rPr>
        <w:t xml:space="preserve"> </w:t>
      </w:r>
      <w:r>
        <w:rPr>
          <w:rFonts w:ascii="Neo Sans Pro" w:hAnsi="Neo Sans Pro" w:cs="NeoSansPro-Bold"/>
          <w:bCs/>
        </w:rPr>
        <w:t xml:space="preserve">przeznaczyć </w:t>
      </w:r>
      <w:r w:rsidR="00FB4427" w:rsidRPr="009D0A33">
        <w:rPr>
          <w:rFonts w:ascii="Neo Sans Pro" w:hAnsi="Neo Sans Pro" w:cs="NeoSansPro-Bold"/>
          <w:bCs/>
        </w:rPr>
        <w:t>pod zabudowę.</w:t>
      </w:r>
    </w:p>
    <w:p w:rsidR="00FB4427" w:rsidRDefault="00FB4427" w:rsidP="00FB4427">
      <w:pPr>
        <w:pStyle w:val="Akapitzlist"/>
        <w:numPr>
          <w:ilvl w:val="0"/>
          <w:numId w:val="9"/>
        </w:numPr>
        <w:spacing w:line="360" w:lineRule="auto"/>
        <w:jc w:val="both"/>
        <w:rPr>
          <w:rFonts w:ascii="Neo Sans Pro" w:hAnsi="Neo Sans Pro" w:cs="NeoSansPro-Bold"/>
          <w:bCs/>
        </w:rPr>
      </w:pPr>
      <w:r w:rsidRPr="0032029F">
        <w:rPr>
          <w:rFonts w:ascii="Neo Sans Pro" w:hAnsi="Neo Sans Pro" w:cs="NeoSansPro-Bold"/>
          <w:bCs/>
        </w:rPr>
        <w:t xml:space="preserve">„Więcej terenów zielonych. Ochrona obszarów cennych przyrodniczo. Budowa parku oraz wskazanie terenów rekreacyjnych, budowa ścieżek rowerowych, zakaz zabudowy na terenach to. Wskazanie </w:t>
      </w:r>
      <w:proofErr w:type="spellStart"/>
      <w:r w:rsidRPr="0032029F">
        <w:rPr>
          <w:rFonts w:ascii="Neo Sans Pro" w:hAnsi="Neo Sans Pro" w:cs="NeoSansPro-Bold"/>
          <w:bCs/>
        </w:rPr>
        <w:t>zpk</w:t>
      </w:r>
      <w:proofErr w:type="spellEnd"/>
      <w:r w:rsidRPr="0032029F">
        <w:rPr>
          <w:rFonts w:ascii="Neo Sans Pro" w:hAnsi="Neo Sans Pro" w:cs="NeoSansPro-Bold"/>
          <w:bCs/>
        </w:rPr>
        <w:t xml:space="preserve"> jako formy ochrony obszarów cennych przyrodniczo.”</w:t>
      </w:r>
    </w:p>
    <w:p w:rsidR="00FB4427" w:rsidRPr="0032029F" w:rsidRDefault="00FB4427" w:rsidP="00FB4427">
      <w:pPr>
        <w:pStyle w:val="Akapitzlist"/>
        <w:numPr>
          <w:ilvl w:val="0"/>
          <w:numId w:val="9"/>
        </w:numPr>
        <w:spacing w:line="360" w:lineRule="auto"/>
        <w:jc w:val="both"/>
        <w:rPr>
          <w:rFonts w:ascii="Neo Sans Pro" w:hAnsi="Neo Sans Pro" w:cs="NeoSansPro-Bold"/>
          <w:bCs/>
        </w:rPr>
      </w:pPr>
      <w:r>
        <w:rPr>
          <w:rFonts w:ascii="Neo Sans Pro" w:hAnsi="Neo Sans Pro" w:cs="NeoSansPro-Bold"/>
          <w:bCs/>
        </w:rPr>
        <w:t>U</w:t>
      </w:r>
      <w:r w:rsidRPr="00FF3463">
        <w:rPr>
          <w:rFonts w:ascii="Neo Sans Pro" w:hAnsi="Neo Sans Pro" w:cs="NeoSansPro-Bold"/>
          <w:bCs/>
        </w:rPr>
        <w:t>porządkowanie zabudowy, ochrona zieleni, umożliwienie jej rekreacyjnego wykorzystania, lepsza obsługa terenów poprzez komunikację miejską</w:t>
      </w:r>
      <w:r>
        <w:rPr>
          <w:rFonts w:ascii="Neo Sans Pro" w:hAnsi="Neo Sans Pro" w:cs="NeoSansPro-Bold"/>
          <w:bCs/>
        </w:rPr>
        <w:t>.”</w:t>
      </w:r>
    </w:p>
    <w:p w:rsidR="00FB4427" w:rsidRPr="009D0A33" w:rsidRDefault="00FB4427" w:rsidP="00FB4427">
      <w:pPr>
        <w:pStyle w:val="Akapitzlist"/>
        <w:numPr>
          <w:ilvl w:val="0"/>
          <w:numId w:val="5"/>
        </w:numPr>
        <w:spacing w:line="360" w:lineRule="auto"/>
        <w:ind w:left="284"/>
        <w:jc w:val="both"/>
        <w:rPr>
          <w:rFonts w:ascii="Neo Sans Pro" w:hAnsi="Neo Sans Pro" w:cs="NeoSansPro-Bold"/>
          <w:bCs/>
        </w:rPr>
      </w:pPr>
      <w:r w:rsidRPr="009D0A33">
        <w:rPr>
          <w:rFonts w:ascii="Neo Sans Pro" w:hAnsi="Neo Sans Pro" w:cs="NeoSansPro-Bold"/>
          <w:bCs/>
        </w:rPr>
        <w:t>Pozostałe:</w:t>
      </w:r>
    </w:p>
    <w:p w:rsidR="00FB4427" w:rsidRPr="00EB32CB" w:rsidRDefault="00FB4427" w:rsidP="00FB4427">
      <w:pPr>
        <w:pStyle w:val="Akapitzlist"/>
        <w:numPr>
          <w:ilvl w:val="0"/>
          <w:numId w:val="9"/>
        </w:numPr>
        <w:spacing w:line="360" w:lineRule="auto"/>
        <w:jc w:val="both"/>
        <w:rPr>
          <w:rFonts w:ascii="Neo Sans Pro" w:hAnsi="Neo Sans Pro" w:cs="NeoSansPro-Bold"/>
          <w:bCs/>
        </w:rPr>
      </w:pPr>
      <w:r>
        <w:rPr>
          <w:rFonts w:ascii="Neo Sans Pro" w:hAnsi="Neo Sans Pro" w:cs="NeoSansPro-Bold"/>
          <w:bCs/>
        </w:rPr>
        <w:t xml:space="preserve"> „Ż</w:t>
      </w:r>
      <w:r w:rsidRPr="00AA0476">
        <w:rPr>
          <w:rFonts w:ascii="Neo Sans Pro" w:hAnsi="Neo Sans Pro" w:cs="NeoSansPro-Bold"/>
          <w:bCs/>
        </w:rPr>
        <w:t>eby był tam spokój</w:t>
      </w:r>
      <w:r>
        <w:rPr>
          <w:rFonts w:ascii="Neo Sans Pro" w:hAnsi="Neo Sans Pro" w:cs="NeoSansPro-Bold"/>
          <w:bCs/>
        </w:rPr>
        <w:t>.”</w:t>
      </w:r>
    </w:p>
    <w:p w:rsidR="00FB4427" w:rsidRPr="001220DC" w:rsidRDefault="001220DC" w:rsidP="00FB4427">
      <w:pPr>
        <w:pStyle w:val="Akapitzlist"/>
        <w:numPr>
          <w:ilvl w:val="0"/>
          <w:numId w:val="9"/>
        </w:numPr>
        <w:spacing w:line="360" w:lineRule="auto"/>
        <w:jc w:val="both"/>
        <w:rPr>
          <w:rFonts w:ascii="Neo Sans Pro" w:hAnsi="Neo Sans Pro" w:cs="NeoSansPro-Bold"/>
          <w:bCs/>
        </w:rPr>
      </w:pPr>
      <w:r>
        <w:rPr>
          <w:rFonts w:ascii="Neo Sans Pro" w:hAnsi="Neo Sans Pro" w:cs="NeoSansPro-Bold"/>
          <w:bCs/>
        </w:rPr>
        <w:t>„</w:t>
      </w:r>
      <w:r w:rsidR="00FB4427" w:rsidRPr="00A50E3E">
        <w:rPr>
          <w:rFonts w:ascii="Neo Sans Pro" w:hAnsi="Neo Sans Pro" w:cs="NeoSansPro-Bold"/>
          <w:bCs/>
        </w:rPr>
        <w:t>tak, jeśli będzie w okolicy Witosa teren gospodarczy nie zanieczyszcza powietrza</w:t>
      </w:r>
      <w:r>
        <w:rPr>
          <w:rFonts w:ascii="Neo Sans Pro" w:hAnsi="Neo Sans Pro" w:cs="NeoSansPro-Bold"/>
          <w:bCs/>
        </w:rPr>
        <w:t>”.</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Zdecydowana większość osób biorących odpowiadających na pytania ankiety stwierdziło, że wie czym jest miejscowy plan zagospodarowania przestrzennego.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Mieszkańcy zgłosili również uwagi </w:t>
      </w:r>
      <w:r w:rsidR="00D05B73">
        <w:rPr>
          <w:rFonts w:ascii="Neo Sans Pro" w:hAnsi="Neo Sans Pro" w:cs="NeoSansPro-Bold"/>
          <w:bCs/>
        </w:rPr>
        <w:t xml:space="preserve">odnośnie </w:t>
      </w:r>
      <w:r>
        <w:rPr>
          <w:rFonts w:ascii="Neo Sans Pro" w:hAnsi="Neo Sans Pro" w:cs="NeoSansPro-Bold"/>
          <w:bCs/>
        </w:rPr>
        <w:t xml:space="preserve">terenu Wólki Klwateckiej. </w:t>
      </w:r>
    </w:p>
    <w:p w:rsidR="00FB4427" w:rsidRDefault="00D05B73" w:rsidP="00FB4427">
      <w:pPr>
        <w:spacing w:line="360" w:lineRule="auto"/>
        <w:ind w:firstLine="360"/>
        <w:jc w:val="both"/>
        <w:rPr>
          <w:rFonts w:ascii="Neo Sans Pro" w:hAnsi="Neo Sans Pro" w:cs="NeoSansPro-Bold"/>
          <w:bCs/>
        </w:rPr>
      </w:pPr>
      <w:r>
        <w:rPr>
          <w:rFonts w:ascii="Neo Sans Pro" w:hAnsi="Neo Sans Pro" w:cs="NeoSansPro-Bold"/>
          <w:bCs/>
        </w:rPr>
        <w:t xml:space="preserve">Jedna z nich dotyczyła </w:t>
      </w:r>
      <w:r w:rsidR="001220DC">
        <w:rPr>
          <w:rFonts w:ascii="Neo Sans Pro" w:hAnsi="Neo Sans Pro" w:cs="NeoSansPro-Bold"/>
          <w:bCs/>
        </w:rPr>
        <w:t>w</w:t>
      </w:r>
      <w:r w:rsidR="00FB4427" w:rsidRPr="005A2BF9">
        <w:rPr>
          <w:rFonts w:ascii="Neo Sans Pro" w:hAnsi="Neo Sans Pro" w:cs="NeoSansPro-Bold"/>
          <w:bCs/>
        </w:rPr>
        <w:t>yłącz</w:t>
      </w:r>
      <w:r w:rsidR="00FB4427">
        <w:rPr>
          <w:rFonts w:ascii="Neo Sans Pro" w:hAnsi="Neo Sans Pro" w:cs="NeoSansPro-Bold"/>
          <w:bCs/>
        </w:rPr>
        <w:t>enia</w:t>
      </w:r>
      <w:r w:rsidR="00FB4427" w:rsidRPr="005A2BF9">
        <w:rPr>
          <w:rFonts w:ascii="Neo Sans Pro" w:hAnsi="Neo Sans Pro" w:cs="NeoSansPro-Bold"/>
          <w:bCs/>
        </w:rPr>
        <w:t xml:space="preserve"> sygnalizacj</w:t>
      </w:r>
      <w:r w:rsidR="00FB4427">
        <w:rPr>
          <w:rFonts w:ascii="Neo Sans Pro" w:hAnsi="Neo Sans Pro" w:cs="NeoSansPro-Bold"/>
          <w:bCs/>
        </w:rPr>
        <w:t>i</w:t>
      </w:r>
      <w:r w:rsidR="00FB4427" w:rsidRPr="005A2BF9">
        <w:rPr>
          <w:rFonts w:ascii="Neo Sans Pro" w:hAnsi="Neo Sans Pro" w:cs="NeoSansPro-Bold"/>
          <w:bCs/>
        </w:rPr>
        <w:t xml:space="preserve"> świetln</w:t>
      </w:r>
      <w:r w:rsidR="00FB4427">
        <w:rPr>
          <w:rFonts w:ascii="Neo Sans Pro" w:hAnsi="Neo Sans Pro" w:cs="NeoSansPro-Bold"/>
          <w:bCs/>
        </w:rPr>
        <w:t>ej</w:t>
      </w:r>
      <w:r w:rsidR="00FB4427" w:rsidRPr="005A2BF9">
        <w:rPr>
          <w:rFonts w:ascii="Neo Sans Pro" w:hAnsi="Neo Sans Pro" w:cs="NeoSansPro-Bold"/>
          <w:bCs/>
        </w:rPr>
        <w:t xml:space="preserve"> przy skrzyżowaniach z ul. Witosa</w:t>
      </w:r>
      <w:r w:rsidR="00FB4427">
        <w:rPr>
          <w:rFonts w:ascii="Neo Sans Pro" w:hAnsi="Neo Sans Pro" w:cs="NeoSansPro-Bold"/>
          <w:bCs/>
        </w:rPr>
        <w:t xml:space="preserve"> i</w:t>
      </w:r>
      <w:r>
        <w:rPr>
          <w:rFonts w:ascii="Neo Sans Pro" w:hAnsi="Neo Sans Pro" w:cs="NeoSansPro-Bold"/>
          <w:bCs/>
        </w:rPr>
        <w:t> </w:t>
      </w:r>
      <w:r w:rsidR="00FB4427" w:rsidRPr="005A2BF9">
        <w:rPr>
          <w:rFonts w:ascii="Neo Sans Pro" w:hAnsi="Neo Sans Pro" w:cs="NeoSansPro-Bold"/>
          <w:bCs/>
        </w:rPr>
        <w:t xml:space="preserve">ul. Ofiar Firleja </w:t>
      </w:r>
      <w:r w:rsidR="00FB4427">
        <w:rPr>
          <w:rFonts w:ascii="Neo Sans Pro" w:hAnsi="Neo Sans Pro" w:cs="NeoSansPro-Bold"/>
          <w:bCs/>
        </w:rPr>
        <w:t>a</w:t>
      </w:r>
      <w:r w:rsidR="00FB4427" w:rsidRPr="005A2BF9">
        <w:rPr>
          <w:rFonts w:ascii="Neo Sans Pro" w:hAnsi="Neo Sans Pro" w:cs="NeoSansPro-Bold"/>
          <w:bCs/>
        </w:rPr>
        <w:t xml:space="preserve">by potoki pojazdów szybciej opuściły miasto, </w:t>
      </w:r>
      <w:r w:rsidR="00FB4427">
        <w:rPr>
          <w:rFonts w:ascii="Neo Sans Pro" w:hAnsi="Neo Sans Pro" w:cs="NeoSansPro-Bold"/>
          <w:bCs/>
        </w:rPr>
        <w:t xml:space="preserve">ze względu na </w:t>
      </w:r>
      <w:r w:rsidR="00FB4427" w:rsidRPr="005A2BF9">
        <w:rPr>
          <w:rFonts w:ascii="Neo Sans Pro" w:hAnsi="Neo Sans Pro" w:cs="NeoSansPro-Bold"/>
          <w:bCs/>
        </w:rPr>
        <w:t>utrudnienia w</w:t>
      </w:r>
      <w:r>
        <w:rPr>
          <w:rFonts w:ascii="Neo Sans Pro" w:hAnsi="Neo Sans Pro" w:cs="NeoSansPro-Bold"/>
          <w:bCs/>
        </w:rPr>
        <w:t> </w:t>
      </w:r>
      <w:r w:rsidR="00FB4427" w:rsidRPr="005A2BF9">
        <w:rPr>
          <w:rFonts w:ascii="Neo Sans Pro" w:hAnsi="Neo Sans Pro" w:cs="NeoSansPro-Bold"/>
          <w:bCs/>
        </w:rPr>
        <w:t>ruchu i korek od ronda NSZ do ul. Witosa</w:t>
      </w:r>
      <w:r w:rsidR="00FB4427">
        <w:rPr>
          <w:rFonts w:ascii="Neo Sans Pro" w:hAnsi="Neo Sans Pro" w:cs="NeoSansPro-Bold"/>
          <w:bCs/>
        </w:rPr>
        <w:t>. Zdaniem mieszkańca należy o</w:t>
      </w:r>
      <w:r w:rsidR="00FB4427" w:rsidRPr="005A2BF9">
        <w:rPr>
          <w:rFonts w:ascii="Neo Sans Pro" w:hAnsi="Neo Sans Pro" w:cs="NeoSansPro-Bold"/>
          <w:bCs/>
        </w:rPr>
        <w:t xml:space="preserve">ddać jak najszybciej obwodnicę zachodnią Radomia </w:t>
      </w:r>
      <w:r w:rsidR="00FB4427">
        <w:rPr>
          <w:rFonts w:ascii="Neo Sans Pro" w:hAnsi="Neo Sans Pro" w:cs="NeoSansPro-Bold"/>
          <w:bCs/>
        </w:rPr>
        <w:t xml:space="preserve">i </w:t>
      </w:r>
      <w:r w:rsidR="00FB4427" w:rsidRPr="005A2BF9">
        <w:rPr>
          <w:rFonts w:ascii="Neo Sans Pro" w:hAnsi="Neo Sans Pro" w:cs="NeoSansPro-Bold"/>
          <w:bCs/>
        </w:rPr>
        <w:t>koniecznie zamontować pro</w:t>
      </w:r>
      <w:r w:rsidR="00FB4427">
        <w:rPr>
          <w:rFonts w:ascii="Neo Sans Pro" w:hAnsi="Neo Sans Pro" w:cs="NeoSansPro-Bold"/>
          <w:bCs/>
        </w:rPr>
        <w:t>gi</w:t>
      </w:r>
      <w:r w:rsidR="00FB4427" w:rsidRPr="005A2BF9">
        <w:rPr>
          <w:rFonts w:ascii="Neo Sans Pro" w:hAnsi="Neo Sans Pro" w:cs="NeoSansPro-Bold"/>
          <w:bCs/>
        </w:rPr>
        <w:t xml:space="preserve"> zwalniające na ul. Kudły i ul. Kasztelańskiej</w:t>
      </w:r>
      <w:r w:rsidR="00FB4427">
        <w:rPr>
          <w:rFonts w:ascii="Neo Sans Pro" w:hAnsi="Neo Sans Pro" w:cs="NeoSansPro-Bold"/>
          <w:bCs/>
        </w:rPr>
        <w:t>.</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ab/>
        <w:t xml:space="preserve">Zgłoszono uwagi w formie pytania czy miasto planuje park krajobrazowy oraz wykup działek w tym celu. </w:t>
      </w:r>
    </w:p>
    <w:p w:rsidR="00FB4427" w:rsidRDefault="00FB4427" w:rsidP="00FB4427">
      <w:pPr>
        <w:spacing w:line="360" w:lineRule="auto"/>
        <w:ind w:firstLine="360"/>
        <w:jc w:val="both"/>
        <w:rPr>
          <w:rFonts w:ascii="Neo Sans Pro" w:hAnsi="Neo Sans Pro" w:cs="NeoSansPro-Bold"/>
          <w:bCs/>
        </w:rPr>
      </w:pPr>
      <w:r>
        <w:rPr>
          <w:rFonts w:ascii="Neo Sans Pro" w:hAnsi="Neo Sans Pro" w:cs="NeoSansPro-Bold"/>
          <w:bCs/>
        </w:rPr>
        <w:t>O</w:t>
      </w:r>
      <w:r w:rsidRPr="005A2BF9">
        <w:rPr>
          <w:rFonts w:ascii="Neo Sans Pro" w:hAnsi="Neo Sans Pro" w:cs="NeoSansPro-Bold"/>
          <w:bCs/>
        </w:rPr>
        <w:t xml:space="preserve">dnośnie przycisku </w:t>
      </w:r>
      <w:r>
        <w:rPr>
          <w:rFonts w:ascii="Neo Sans Pro" w:hAnsi="Neo Sans Pro" w:cs="NeoSansPro-Bold"/>
          <w:bCs/>
        </w:rPr>
        <w:t>przy</w:t>
      </w:r>
      <w:r w:rsidRPr="005A2BF9">
        <w:rPr>
          <w:rFonts w:ascii="Neo Sans Pro" w:hAnsi="Neo Sans Pro" w:cs="NeoSansPro-Bold"/>
          <w:bCs/>
        </w:rPr>
        <w:t xml:space="preserve"> przejściu </w:t>
      </w:r>
      <w:r>
        <w:rPr>
          <w:rFonts w:ascii="Neo Sans Pro" w:hAnsi="Neo Sans Pro" w:cs="NeoSansPro-Bold"/>
          <w:bCs/>
        </w:rPr>
        <w:t xml:space="preserve">przez </w:t>
      </w:r>
      <w:r w:rsidRPr="005A2BF9">
        <w:rPr>
          <w:rFonts w:ascii="Neo Sans Pro" w:hAnsi="Neo Sans Pro" w:cs="NeoSansPro-Bold"/>
          <w:bCs/>
        </w:rPr>
        <w:t>ul. Warszawsk</w:t>
      </w:r>
      <w:r>
        <w:rPr>
          <w:rFonts w:ascii="Neo Sans Pro" w:hAnsi="Neo Sans Pro" w:cs="NeoSansPro-Bold"/>
          <w:bCs/>
        </w:rPr>
        <w:t>ą</w:t>
      </w:r>
      <w:r w:rsidRPr="005A2BF9">
        <w:rPr>
          <w:rFonts w:ascii="Neo Sans Pro" w:hAnsi="Neo Sans Pro" w:cs="NeoSansPro-Bold"/>
          <w:bCs/>
        </w:rPr>
        <w:t xml:space="preserve"> na wysokości ul. Trzebińskiego </w:t>
      </w:r>
      <w:r>
        <w:rPr>
          <w:rFonts w:ascii="Neo Sans Pro" w:hAnsi="Neo Sans Pro" w:cs="NeoSansPro-Bold"/>
          <w:bCs/>
        </w:rPr>
        <w:t xml:space="preserve">sugerowane jest </w:t>
      </w:r>
      <w:r w:rsidRPr="005A2BF9">
        <w:rPr>
          <w:rFonts w:ascii="Neo Sans Pro" w:hAnsi="Neo Sans Pro" w:cs="NeoSansPro-Bold"/>
          <w:bCs/>
        </w:rPr>
        <w:t>bezpieczne prze</w:t>
      </w:r>
      <w:r>
        <w:rPr>
          <w:rFonts w:ascii="Neo Sans Pro" w:hAnsi="Neo Sans Pro" w:cs="NeoSansPro-Bold"/>
          <w:bCs/>
        </w:rPr>
        <w:t>jści</w:t>
      </w:r>
      <w:r w:rsidRPr="005A2BF9">
        <w:rPr>
          <w:rFonts w:ascii="Neo Sans Pro" w:hAnsi="Neo Sans Pro" w:cs="NeoSansPro-Bold"/>
          <w:bCs/>
        </w:rPr>
        <w:t>e</w:t>
      </w:r>
      <w:r>
        <w:rPr>
          <w:rFonts w:ascii="Neo Sans Pro" w:hAnsi="Neo Sans Pro" w:cs="NeoSansPro-Bold"/>
          <w:bCs/>
        </w:rPr>
        <w:t xml:space="preserve"> ze względu na dzieci chodzące do szkoły</w:t>
      </w:r>
      <w:r w:rsidRPr="005A2BF9">
        <w:rPr>
          <w:rFonts w:ascii="Neo Sans Pro" w:hAnsi="Neo Sans Pro" w:cs="NeoSansPro-Bold"/>
          <w:bCs/>
        </w:rPr>
        <w:t xml:space="preserve">. Z uwagi na brak chodnika </w:t>
      </w:r>
      <w:r>
        <w:rPr>
          <w:rFonts w:ascii="Neo Sans Pro" w:hAnsi="Neo Sans Pro" w:cs="NeoSansPro-Bold"/>
          <w:bCs/>
        </w:rPr>
        <w:t>przy</w:t>
      </w:r>
      <w:r w:rsidRPr="005A2BF9">
        <w:rPr>
          <w:rFonts w:ascii="Neo Sans Pro" w:hAnsi="Neo Sans Pro" w:cs="NeoSansPro-Bold"/>
          <w:bCs/>
        </w:rPr>
        <w:t xml:space="preserve"> ul. Klwateckiej byłaby to bezpieczniejsza alternatywa. </w:t>
      </w:r>
      <w:r>
        <w:rPr>
          <w:rFonts w:ascii="Neo Sans Pro" w:hAnsi="Neo Sans Pro" w:cs="NeoSansPro-Bold"/>
          <w:bCs/>
        </w:rPr>
        <w:t xml:space="preserve">Sugerowano też montaż </w:t>
      </w:r>
      <w:r w:rsidRPr="005A2BF9">
        <w:rPr>
          <w:rFonts w:ascii="Neo Sans Pro" w:hAnsi="Neo Sans Pro" w:cs="NeoSansPro-Bold"/>
          <w:bCs/>
        </w:rPr>
        <w:t xml:space="preserve">kamery miejskiej </w:t>
      </w:r>
      <w:r>
        <w:rPr>
          <w:rFonts w:ascii="Neo Sans Pro" w:hAnsi="Neo Sans Pro" w:cs="NeoSansPro-Bold"/>
          <w:bCs/>
        </w:rPr>
        <w:t>przy</w:t>
      </w:r>
      <w:r w:rsidRPr="005A2BF9">
        <w:rPr>
          <w:rFonts w:ascii="Neo Sans Pro" w:hAnsi="Neo Sans Pro" w:cs="NeoSansPro-Bold"/>
          <w:bCs/>
        </w:rPr>
        <w:t xml:space="preserve"> skrzyżowaniu ul. Błędowsk</w:t>
      </w:r>
      <w:r>
        <w:rPr>
          <w:rFonts w:ascii="Neo Sans Pro" w:hAnsi="Neo Sans Pro" w:cs="NeoSansPro-Bold"/>
          <w:bCs/>
        </w:rPr>
        <w:t xml:space="preserve">iej i </w:t>
      </w:r>
      <w:r w:rsidRPr="005A2BF9">
        <w:rPr>
          <w:rFonts w:ascii="Neo Sans Pro" w:hAnsi="Neo Sans Pro" w:cs="NeoSansPro-Bold"/>
          <w:bCs/>
        </w:rPr>
        <w:t xml:space="preserve">Trzebińskiego z uwagi </w:t>
      </w:r>
      <w:r>
        <w:rPr>
          <w:rFonts w:ascii="Neo Sans Pro" w:hAnsi="Neo Sans Pro" w:cs="NeoSansPro-Bold"/>
          <w:bCs/>
        </w:rPr>
        <w:t xml:space="preserve">na </w:t>
      </w:r>
      <w:r w:rsidRPr="005A2BF9">
        <w:rPr>
          <w:rFonts w:ascii="Neo Sans Pro" w:hAnsi="Neo Sans Pro" w:cs="NeoSansPro-Bold"/>
          <w:bCs/>
        </w:rPr>
        <w:t>p</w:t>
      </w:r>
      <w:r>
        <w:rPr>
          <w:rFonts w:ascii="Neo Sans Pro" w:hAnsi="Neo Sans Pro" w:cs="NeoSansPro-Bold"/>
          <w:bCs/>
        </w:rPr>
        <w:t>opisujących się</w:t>
      </w:r>
      <w:r w:rsidRPr="005A2BF9">
        <w:rPr>
          <w:rFonts w:ascii="Neo Sans Pro" w:hAnsi="Neo Sans Pro" w:cs="NeoSansPro-Bold"/>
          <w:bCs/>
        </w:rPr>
        <w:t xml:space="preserve"> kierowców</w:t>
      </w:r>
      <w:r>
        <w:rPr>
          <w:rFonts w:ascii="Neo Sans Pro" w:hAnsi="Neo Sans Pro" w:cs="NeoSansPro-Bold"/>
          <w:bCs/>
        </w:rPr>
        <w:t xml:space="preserve"> </w:t>
      </w:r>
      <w:r w:rsidRPr="005A2BF9">
        <w:rPr>
          <w:rFonts w:ascii="Neo Sans Pro" w:hAnsi="Neo Sans Pro" w:cs="NeoSansPro-Bold"/>
          <w:bCs/>
        </w:rPr>
        <w:t>na tymże skrzyżowaniu</w:t>
      </w:r>
      <w:r>
        <w:rPr>
          <w:rFonts w:ascii="Neo Sans Pro" w:hAnsi="Neo Sans Pro" w:cs="NeoSansPro-Bold"/>
          <w:bCs/>
        </w:rPr>
        <w:t>, również ze względów bezpieczeństwa – c</w:t>
      </w:r>
      <w:r w:rsidRPr="00BA6D7D">
        <w:rPr>
          <w:rFonts w:ascii="Neo Sans Pro" w:hAnsi="Neo Sans Pro" w:cs="NeoSansPro-Bold"/>
          <w:bCs/>
        </w:rPr>
        <w:t xml:space="preserve">iągłe </w:t>
      </w:r>
      <w:r w:rsidR="001220DC">
        <w:rPr>
          <w:rFonts w:ascii="Neo Sans Pro" w:hAnsi="Neo Sans Pro" w:cs="NeoSansPro-Bold"/>
          <w:bCs/>
        </w:rPr>
        <w:t xml:space="preserve">przebywanie </w:t>
      </w:r>
      <w:r w:rsidRPr="00BA6D7D">
        <w:rPr>
          <w:rFonts w:ascii="Neo Sans Pro" w:hAnsi="Neo Sans Pro" w:cs="NeoSansPro-Bold"/>
          <w:bCs/>
        </w:rPr>
        <w:t xml:space="preserve">"młodzieży starszej" </w:t>
      </w:r>
      <w:r>
        <w:rPr>
          <w:rFonts w:ascii="Neo Sans Pro" w:hAnsi="Neo Sans Pro" w:cs="NeoSansPro-Bold"/>
          <w:bCs/>
        </w:rPr>
        <w:t xml:space="preserve">pijącej </w:t>
      </w:r>
      <w:r w:rsidRPr="00BA6D7D">
        <w:rPr>
          <w:rFonts w:ascii="Neo Sans Pro" w:hAnsi="Neo Sans Pro" w:cs="NeoSansPro-Bold"/>
          <w:bCs/>
        </w:rPr>
        <w:t>alkohol, głośne wieczory i nierzadko noce</w:t>
      </w:r>
      <w:r>
        <w:rPr>
          <w:rFonts w:ascii="Neo Sans Pro" w:hAnsi="Neo Sans Pro" w:cs="NeoSansPro-Bold"/>
          <w:bCs/>
        </w:rPr>
        <w:t xml:space="preserve"> będące kłopotem dla mieszkańców oraz ze względu na złodziei pojawiających się w okresie letnim na terenie osiedla.</w:t>
      </w:r>
    </w:p>
    <w:p w:rsidR="00FB4427" w:rsidRDefault="00FB4427" w:rsidP="00FB4427">
      <w:pPr>
        <w:spacing w:line="360" w:lineRule="auto"/>
        <w:ind w:firstLine="360"/>
        <w:jc w:val="both"/>
        <w:rPr>
          <w:rFonts w:ascii="Neo Sans Pro" w:hAnsi="Neo Sans Pro" w:cs="NeoSansPro-Bold"/>
          <w:bCs/>
        </w:rPr>
      </w:pPr>
      <w:r>
        <w:rPr>
          <w:rFonts w:ascii="Neo Sans Pro" w:hAnsi="Neo Sans Pro" w:cs="NeoSansPro-Bold"/>
          <w:bCs/>
        </w:rPr>
        <w:lastRenderedPageBreak/>
        <w:t xml:space="preserve">Zwrócono uwagę ma </w:t>
      </w:r>
      <w:r w:rsidRPr="00BA6D7D">
        <w:rPr>
          <w:rFonts w:ascii="Neo Sans Pro" w:hAnsi="Neo Sans Pro" w:cs="NeoSansPro-Bold"/>
          <w:bCs/>
        </w:rPr>
        <w:t xml:space="preserve">za bardzo pilną potrzebę powstania chodnika dla pieszych </w:t>
      </w:r>
      <w:r w:rsidR="001220DC">
        <w:rPr>
          <w:rFonts w:ascii="Neo Sans Pro" w:hAnsi="Neo Sans Pro" w:cs="NeoSansPro-Bold"/>
          <w:bCs/>
        </w:rPr>
        <w:t>przy</w:t>
      </w:r>
      <w:r w:rsidRPr="00BA6D7D">
        <w:rPr>
          <w:rFonts w:ascii="Neo Sans Pro" w:hAnsi="Neo Sans Pro" w:cs="NeoSansPro-Bold"/>
          <w:bCs/>
        </w:rPr>
        <w:t xml:space="preserve"> ul. Klwateckiej</w:t>
      </w:r>
      <w:r>
        <w:rPr>
          <w:rFonts w:ascii="Neo Sans Pro" w:hAnsi="Neo Sans Pro" w:cs="NeoSansPro-Bold"/>
          <w:bCs/>
        </w:rPr>
        <w:t xml:space="preserve"> ze względu na b</w:t>
      </w:r>
      <w:r w:rsidRPr="00BA6D7D">
        <w:rPr>
          <w:rFonts w:ascii="Neo Sans Pro" w:hAnsi="Neo Sans Pro" w:cs="NeoSansPro-Bold"/>
          <w:bCs/>
        </w:rPr>
        <w:t>ardzo duży ruch samochodó</w:t>
      </w:r>
      <w:r>
        <w:rPr>
          <w:rFonts w:ascii="Neo Sans Pro" w:hAnsi="Neo Sans Pro" w:cs="NeoSansPro-Bold"/>
          <w:bCs/>
        </w:rPr>
        <w:t xml:space="preserve">w </w:t>
      </w:r>
      <w:r w:rsidRPr="00BA6D7D">
        <w:rPr>
          <w:rFonts w:ascii="Neo Sans Pro" w:hAnsi="Neo Sans Pro" w:cs="NeoSansPro-Bold"/>
          <w:bCs/>
        </w:rPr>
        <w:t>osobowych</w:t>
      </w:r>
      <w:r>
        <w:rPr>
          <w:rFonts w:ascii="Neo Sans Pro" w:hAnsi="Neo Sans Pro" w:cs="NeoSansPro-Bold"/>
          <w:bCs/>
        </w:rPr>
        <w:t>, ciężarowych i </w:t>
      </w:r>
      <w:r w:rsidRPr="00BA6D7D">
        <w:rPr>
          <w:rFonts w:ascii="Neo Sans Pro" w:hAnsi="Neo Sans Pro" w:cs="NeoSansPro-Bold"/>
          <w:bCs/>
        </w:rPr>
        <w:t xml:space="preserve">autobusów. </w:t>
      </w:r>
      <w:r>
        <w:rPr>
          <w:rFonts w:ascii="Neo Sans Pro" w:hAnsi="Neo Sans Pro" w:cs="NeoSansPro-Bold"/>
          <w:bCs/>
        </w:rPr>
        <w:t xml:space="preserve">Jest to zagrożenie dla dzieci chodzących do szkoły.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Zdaniem mieszkańca k</w:t>
      </w:r>
      <w:r w:rsidRPr="00BA6D7D">
        <w:rPr>
          <w:rFonts w:ascii="Neo Sans Pro" w:hAnsi="Neo Sans Pro" w:cs="NeoSansPro-Bold"/>
          <w:bCs/>
        </w:rPr>
        <w:t xml:space="preserve">onieczny jest chodnik przy ulicy Kasztelańskiej ponieważ w tej chwili nie możliwe </w:t>
      </w:r>
      <w:r>
        <w:rPr>
          <w:rFonts w:ascii="Neo Sans Pro" w:hAnsi="Neo Sans Pro" w:cs="NeoSansPro-Bold"/>
          <w:bCs/>
        </w:rPr>
        <w:t xml:space="preserve">jest </w:t>
      </w:r>
      <w:r w:rsidRPr="00BA6D7D">
        <w:rPr>
          <w:rFonts w:ascii="Neo Sans Pro" w:hAnsi="Neo Sans Pro" w:cs="NeoSansPro-Bold"/>
          <w:bCs/>
        </w:rPr>
        <w:t xml:space="preserve">poruszanie </w:t>
      </w:r>
      <w:r>
        <w:rPr>
          <w:rFonts w:ascii="Neo Sans Pro" w:hAnsi="Neo Sans Pro" w:cs="NeoSansPro-Bold"/>
          <w:bCs/>
        </w:rPr>
        <w:t xml:space="preserve">się </w:t>
      </w:r>
      <w:r w:rsidRPr="00BA6D7D">
        <w:rPr>
          <w:rFonts w:ascii="Neo Sans Pro" w:hAnsi="Neo Sans Pro" w:cs="NeoSansPro-Bold"/>
          <w:bCs/>
        </w:rPr>
        <w:t>tą ulic</w:t>
      </w:r>
      <w:r w:rsidR="001220DC">
        <w:rPr>
          <w:rFonts w:ascii="Neo Sans Pro" w:hAnsi="Neo Sans Pro" w:cs="NeoSansPro-Bold"/>
          <w:bCs/>
        </w:rPr>
        <w:t>ą</w:t>
      </w:r>
      <w:r w:rsidRPr="00BA6D7D">
        <w:rPr>
          <w:rFonts w:ascii="Neo Sans Pro" w:hAnsi="Neo Sans Pro" w:cs="NeoSansPro-Bold"/>
          <w:bCs/>
        </w:rPr>
        <w:t xml:space="preserve">. </w:t>
      </w:r>
      <w:r>
        <w:rPr>
          <w:rFonts w:ascii="Neo Sans Pro" w:hAnsi="Neo Sans Pro" w:cs="NeoSansPro-Bold"/>
          <w:bCs/>
        </w:rPr>
        <w:t>S</w:t>
      </w:r>
      <w:r w:rsidRPr="00BA6D7D">
        <w:rPr>
          <w:rFonts w:ascii="Neo Sans Pro" w:hAnsi="Neo Sans Pro" w:cs="NeoSansPro-Bold"/>
          <w:bCs/>
        </w:rPr>
        <w:t>zczególnie niebezpiecz</w:t>
      </w:r>
      <w:r>
        <w:rPr>
          <w:rFonts w:ascii="Neo Sans Pro" w:hAnsi="Neo Sans Pro" w:cs="NeoSansPro-Bold"/>
          <w:bCs/>
        </w:rPr>
        <w:t>n</w:t>
      </w:r>
      <w:r w:rsidRPr="00BA6D7D">
        <w:rPr>
          <w:rFonts w:ascii="Neo Sans Pro" w:hAnsi="Neo Sans Pro" w:cs="NeoSansPro-Bold"/>
          <w:bCs/>
        </w:rPr>
        <w:t xml:space="preserve">y jest zakręt </w:t>
      </w:r>
      <w:r>
        <w:rPr>
          <w:rFonts w:ascii="Neo Sans Pro" w:hAnsi="Neo Sans Pro" w:cs="NeoSansPro-Bold"/>
          <w:bCs/>
        </w:rPr>
        <w:t xml:space="preserve">przy </w:t>
      </w:r>
      <w:r w:rsidRPr="00BA6D7D">
        <w:rPr>
          <w:rFonts w:ascii="Neo Sans Pro" w:hAnsi="Neo Sans Pro" w:cs="NeoSansPro-Bold"/>
          <w:bCs/>
        </w:rPr>
        <w:t xml:space="preserve">Kasztelańska 10. Drugi bardzo niebezpieczny jest wyjazd z </w:t>
      </w:r>
      <w:r>
        <w:rPr>
          <w:rFonts w:ascii="Neo Sans Pro" w:hAnsi="Neo Sans Pro" w:cs="NeoSansPro-Bold"/>
          <w:bCs/>
        </w:rPr>
        <w:t xml:space="preserve">drogi dojazdowej </w:t>
      </w:r>
      <w:r w:rsidRPr="00BA6D7D">
        <w:rPr>
          <w:rFonts w:ascii="Neo Sans Pro" w:hAnsi="Neo Sans Pro" w:cs="NeoSansPro-Bold"/>
          <w:bCs/>
        </w:rPr>
        <w:t xml:space="preserve"> i włączanie się do ruchu do ulicy Kasztelańskiej</w:t>
      </w:r>
      <w:r>
        <w:rPr>
          <w:rFonts w:ascii="Neo Sans Pro" w:hAnsi="Neo Sans Pro" w:cs="NeoSansPro-Bold"/>
          <w:bCs/>
        </w:rPr>
        <w:t xml:space="preserve">.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Mieszkaniec ulicy Klwateckiej, nie posiadający samochodu zgłosił </w:t>
      </w:r>
      <w:r w:rsidRPr="003D4626">
        <w:rPr>
          <w:rFonts w:ascii="Neo Sans Pro" w:hAnsi="Neo Sans Pro" w:cs="NeoSansPro-Bold"/>
          <w:bCs/>
        </w:rPr>
        <w:t xml:space="preserve">by </w:t>
      </w:r>
      <w:r>
        <w:rPr>
          <w:rFonts w:ascii="Neo Sans Pro" w:hAnsi="Neo Sans Pro" w:cs="NeoSansPro-Bold"/>
          <w:bCs/>
        </w:rPr>
        <w:t>z</w:t>
      </w:r>
      <w:r w:rsidRPr="003D4626">
        <w:rPr>
          <w:rFonts w:ascii="Neo Sans Pro" w:hAnsi="Neo Sans Pro" w:cs="NeoSansPro-Bold"/>
          <w:bCs/>
        </w:rPr>
        <w:t>mienić trasę obecnej lini</w:t>
      </w:r>
      <w:r>
        <w:rPr>
          <w:rFonts w:ascii="Neo Sans Pro" w:hAnsi="Neo Sans Pro" w:cs="NeoSansPro-Bold"/>
          <w:bCs/>
        </w:rPr>
        <w:t>i</w:t>
      </w:r>
      <w:r w:rsidRPr="003D4626">
        <w:rPr>
          <w:rFonts w:ascii="Neo Sans Pro" w:hAnsi="Neo Sans Pro" w:cs="NeoSansPro-Bold"/>
          <w:bCs/>
        </w:rPr>
        <w:t xml:space="preserve"> </w:t>
      </w:r>
      <w:r>
        <w:rPr>
          <w:rFonts w:ascii="Neo Sans Pro" w:hAnsi="Neo Sans Pro" w:cs="NeoSansPro-Bold"/>
          <w:bCs/>
        </w:rPr>
        <w:t xml:space="preserve">autobusu </w:t>
      </w:r>
      <w:r w:rsidRPr="003D4626">
        <w:rPr>
          <w:rFonts w:ascii="Neo Sans Pro" w:hAnsi="Neo Sans Pro" w:cs="NeoSansPro-Bold"/>
          <w:bCs/>
        </w:rPr>
        <w:t>23,</w:t>
      </w:r>
      <w:r>
        <w:rPr>
          <w:rFonts w:ascii="Neo Sans Pro" w:hAnsi="Neo Sans Pro" w:cs="NeoSansPro-Bold"/>
          <w:bCs/>
        </w:rPr>
        <w:t xml:space="preserve"> aby wjeżdżała w ulicę Klwatecką</w:t>
      </w:r>
      <w:r w:rsidRPr="003D4626">
        <w:rPr>
          <w:rFonts w:ascii="Neo Sans Pro" w:hAnsi="Neo Sans Pro" w:cs="NeoSansPro-Bold"/>
          <w:bCs/>
        </w:rPr>
        <w:t xml:space="preserve">. </w:t>
      </w:r>
      <w:r>
        <w:rPr>
          <w:rFonts w:ascii="Neo Sans Pro" w:hAnsi="Neo Sans Pro" w:cs="NeoSansPro-Bold"/>
          <w:bCs/>
        </w:rPr>
        <w:t>Zwrócono też uwagę na fakt, że w</w:t>
      </w:r>
      <w:r w:rsidRPr="003D4626">
        <w:rPr>
          <w:rFonts w:ascii="Neo Sans Pro" w:hAnsi="Neo Sans Pro" w:cs="NeoSansPro-Bold"/>
          <w:bCs/>
        </w:rPr>
        <w:t xml:space="preserve"> dzielnicy nie ma apteki, przychodni ani poczty</w:t>
      </w:r>
      <w:r>
        <w:rPr>
          <w:rFonts w:ascii="Neo Sans Pro" w:hAnsi="Neo Sans Pro" w:cs="NeoSansPro-Bold"/>
          <w:bCs/>
        </w:rPr>
        <w:t xml:space="preserve"> a </w:t>
      </w:r>
      <w:r w:rsidRPr="003D4626">
        <w:rPr>
          <w:rFonts w:ascii="Neo Sans Pro" w:hAnsi="Neo Sans Pro" w:cs="NeoSansPro-Bold"/>
          <w:bCs/>
        </w:rPr>
        <w:t>w razie potrzeby (choroby) jest problem z dostaniem się do miasta</w:t>
      </w:r>
      <w:r>
        <w:rPr>
          <w:rFonts w:ascii="Neo Sans Pro" w:hAnsi="Neo Sans Pro" w:cs="NeoSansPro-Bold"/>
          <w:bCs/>
        </w:rPr>
        <w:t xml:space="preserve">. Mieszkaniec wyraził opinię, że Wólka Klwatecka jest dzielnicą miasta </w:t>
      </w:r>
      <w:r w:rsidRPr="003D4626">
        <w:rPr>
          <w:rFonts w:ascii="Neo Sans Pro" w:hAnsi="Neo Sans Pro" w:cs="NeoSansPro-Bold"/>
          <w:bCs/>
        </w:rPr>
        <w:t xml:space="preserve">a </w:t>
      </w:r>
      <w:r>
        <w:rPr>
          <w:rFonts w:ascii="Neo Sans Pro" w:hAnsi="Neo Sans Pro" w:cs="NeoSansPro-Bold"/>
          <w:bCs/>
        </w:rPr>
        <w:t>mieszkańcy czują się jak na wsi, o której wszyscy zapomnieli. Proszono o ułatwienie codziennego funkcjonowania.</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 xml:space="preserve">Mieszkańcowi </w:t>
      </w:r>
      <w:r w:rsidRPr="003D4626">
        <w:rPr>
          <w:rFonts w:ascii="Neo Sans Pro" w:hAnsi="Neo Sans Pro" w:cs="NeoSansPro-Bold"/>
          <w:bCs/>
        </w:rPr>
        <w:t xml:space="preserve">ul. Trzebińskiego </w:t>
      </w:r>
      <w:r>
        <w:rPr>
          <w:rFonts w:ascii="Neo Sans Pro" w:hAnsi="Neo Sans Pro" w:cs="NeoSansPro-Bold"/>
          <w:bCs/>
        </w:rPr>
        <w:t>(</w:t>
      </w:r>
      <w:r w:rsidRPr="003D4626">
        <w:rPr>
          <w:rFonts w:ascii="Neo Sans Pro" w:hAnsi="Neo Sans Pro" w:cs="NeoSansPro-Bold"/>
          <w:bCs/>
        </w:rPr>
        <w:t>bloki</w:t>
      </w:r>
      <w:r>
        <w:rPr>
          <w:rFonts w:ascii="Neo Sans Pro" w:hAnsi="Neo Sans Pro" w:cs="NeoSansPro-Bold"/>
          <w:bCs/>
        </w:rPr>
        <w:t>)</w:t>
      </w:r>
      <w:r w:rsidRPr="003D4626">
        <w:rPr>
          <w:rFonts w:ascii="Neo Sans Pro" w:hAnsi="Neo Sans Pro" w:cs="NeoSansPro-Bold"/>
          <w:bCs/>
        </w:rPr>
        <w:t>, brakuje przede</w:t>
      </w:r>
      <w:r>
        <w:rPr>
          <w:rFonts w:ascii="Neo Sans Pro" w:hAnsi="Neo Sans Pro" w:cs="NeoSansPro-Bold"/>
          <w:bCs/>
        </w:rPr>
        <w:t xml:space="preserve"> </w:t>
      </w:r>
      <w:r w:rsidRPr="003D4626">
        <w:rPr>
          <w:rFonts w:ascii="Neo Sans Pro" w:hAnsi="Neo Sans Pro" w:cs="NeoSansPro-Bold"/>
          <w:bCs/>
        </w:rPr>
        <w:t>wszystkim chodnika do ulicy Warszawskiej</w:t>
      </w:r>
      <w:r w:rsidR="001220DC">
        <w:rPr>
          <w:rFonts w:ascii="Neo Sans Pro" w:hAnsi="Neo Sans Pro" w:cs="NeoSansPro-Bold"/>
          <w:bCs/>
        </w:rPr>
        <w:t>.</w:t>
      </w:r>
      <w:r>
        <w:rPr>
          <w:rFonts w:ascii="Neo Sans Pro" w:hAnsi="Neo Sans Pro" w:cs="NeoSansPro-Bold"/>
          <w:bCs/>
        </w:rPr>
        <w:t xml:space="preserve"> Brakuje też m</w:t>
      </w:r>
      <w:r w:rsidRPr="003D4626">
        <w:rPr>
          <w:rFonts w:ascii="Neo Sans Pro" w:hAnsi="Neo Sans Pro" w:cs="NeoSansPro-Bold"/>
          <w:bCs/>
        </w:rPr>
        <w:t>iejsc rekreacyjnych dla dzieci (boiska, placu zabaw w standardach unijnych) szlaków rowerowych</w:t>
      </w:r>
      <w:r>
        <w:rPr>
          <w:rFonts w:ascii="Neo Sans Pro" w:hAnsi="Neo Sans Pro" w:cs="NeoSansPro-Bold"/>
          <w:bCs/>
        </w:rPr>
        <w:t>, parkingów dla mieszkańców bloków,</w:t>
      </w:r>
      <w:r w:rsidRPr="003D4626">
        <w:rPr>
          <w:rFonts w:ascii="Neo Sans Pro" w:hAnsi="Neo Sans Pro" w:cs="NeoSansPro-Bold"/>
          <w:bCs/>
        </w:rPr>
        <w:t xml:space="preserve"> </w:t>
      </w:r>
      <w:r>
        <w:rPr>
          <w:rFonts w:ascii="Neo Sans Pro" w:hAnsi="Neo Sans Pro" w:cs="NeoSansPro-Bold"/>
          <w:bCs/>
        </w:rPr>
        <w:t>s</w:t>
      </w:r>
      <w:r w:rsidRPr="003D4626">
        <w:rPr>
          <w:rFonts w:ascii="Neo Sans Pro" w:hAnsi="Neo Sans Pro" w:cs="NeoSansPro-Bold"/>
          <w:bCs/>
        </w:rPr>
        <w:t>iłowni na świeżym powietrzu</w:t>
      </w:r>
      <w:r>
        <w:rPr>
          <w:rFonts w:ascii="Neo Sans Pro" w:hAnsi="Neo Sans Pro" w:cs="NeoSansPro-Bold"/>
          <w:bCs/>
        </w:rPr>
        <w:t xml:space="preserve">. </w:t>
      </w:r>
    </w:p>
    <w:p w:rsidR="00FB4427" w:rsidRDefault="00FB4427" w:rsidP="00FB4427">
      <w:pPr>
        <w:spacing w:line="360" w:lineRule="auto"/>
        <w:jc w:val="both"/>
        <w:rPr>
          <w:rFonts w:ascii="Neo Sans Pro" w:hAnsi="Neo Sans Pro" w:cs="NeoSansPro-Bold"/>
          <w:bCs/>
        </w:rPr>
      </w:pPr>
      <w:r>
        <w:rPr>
          <w:rFonts w:ascii="Neo Sans Pro" w:hAnsi="Neo Sans Pro" w:cs="NeoSansPro-Bold"/>
          <w:bCs/>
        </w:rPr>
        <w:t>Proszono te</w:t>
      </w:r>
      <w:r w:rsidR="00072E60">
        <w:rPr>
          <w:rFonts w:ascii="Neo Sans Pro" w:hAnsi="Neo Sans Pro" w:cs="NeoSansPro-Bold"/>
          <w:bCs/>
        </w:rPr>
        <w:t>ż</w:t>
      </w:r>
      <w:r>
        <w:rPr>
          <w:rFonts w:ascii="Neo Sans Pro" w:hAnsi="Neo Sans Pro" w:cs="NeoSansPro-Bold"/>
          <w:bCs/>
        </w:rPr>
        <w:t xml:space="preserve"> o  szybkie uchwalenie </w:t>
      </w:r>
      <w:r w:rsidR="001220DC">
        <w:rPr>
          <w:rFonts w:ascii="Neo Sans Pro" w:hAnsi="Neo Sans Pro" w:cs="NeoSansPro-Bold"/>
          <w:bCs/>
        </w:rPr>
        <w:t xml:space="preserve">miejscowego planu zagospodarowania dla tego terenu. </w:t>
      </w:r>
    </w:p>
    <w:p w:rsidR="001220DC" w:rsidRDefault="001220DC" w:rsidP="00FB4427">
      <w:pPr>
        <w:spacing w:line="360" w:lineRule="auto"/>
        <w:jc w:val="both"/>
        <w:rPr>
          <w:rFonts w:ascii="Neo Sans Pro" w:hAnsi="Neo Sans Pro" w:cs="NeoSansPro-Bold"/>
          <w:bCs/>
        </w:rPr>
      </w:pPr>
    </w:p>
    <w:p w:rsidR="00EB0EF6" w:rsidRDefault="00EB0EF6" w:rsidP="007C639E">
      <w:pPr>
        <w:spacing w:line="360" w:lineRule="auto"/>
        <w:jc w:val="both"/>
        <w:rPr>
          <w:rFonts w:ascii="Neo Sans Pro" w:hAnsi="Neo Sans Pro" w:cs="NeoSansPro-Bold"/>
          <w:bCs/>
        </w:rPr>
      </w:pPr>
    </w:p>
    <w:p w:rsidR="00D4580A" w:rsidRDefault="00D4580A" w:rsidP="007C639E">
      <w:pPr>
        <w:spacing w:line="360" w:lineRule="auto"/>
        <w:jc w:val="both"/>
        <w:rPr>
          <w:rFonts w:ascii="Neo Sans Pro" w:hAnsi="Neo Sans Pro" w:cs="NeoSansPro-Bold"/>
          <w:bCs/>
        </w:rPr>
      </w:pPr>
    </w:p>
    <w:p w:rsidR="00D4580A" w:rsidRDefault="00D4580A" w:rsidP="007C639E">
      <w:pPr>
        <w:spacing w:line="360" w:lineRule="auto"/>
        <w:jc w:val="both"/>
        <w:rPr>
          <w:rFonts w:ascii="Neo Sans Pro" w:hAnsi="Neo Sans Pro" w:cs="NeoSansPro-Bold"/>
          <w:bCs/>
        </w:rPr>
      </w:pPr>
    </w:p>
    <w:p w:rsidR="00FA7412" w:rsidRDefault="00FA7412" w:rsidP="007C639E">
      <w:pPr>
        <w:spacing w:line="360" w:lineRule="auto"/>
        <w:jc w:val="both"/>
        <w:rPr>
          <w:rFonts w:ascii="Neo Sans Pro" w:hAnsi="Neo Sans Pro" w:cs="NeoSansPro-Bold"/>
          <w:bCs/>
        </w:rPr>
      </w:pPr>
    </w:p>
    <w:p w:rsidR="006C0A25" w:rsidRPr="007C639E" w:rsidRDefault="006C0A25" w:rsidP="007C639E">
      <w:pPr>
        <w:spacing w:line="360" w:lineRule="auto"/>
        <w:jc w:val="both"/>
        <w:rPr>
          <w:rFonts w:ascii="Neo Sans Pro" w:hAnsi="Neo Sans Pro" w:cs="NeoSansPro-Bold"/>
          <w:bCs/>
        </w:rPr>
      </w:pPr>
    </w:p>
    <w:p w:rsidR="00E65171" w:rsidRDefault="00E65171" w:rsidP="00286908">
      <w:pPr>
        <w:spacing w:line="360" w:lineRule="auto"/>
        <w:jc w:val="both"/>
        <w:rPr>
          <w:rFonts w:ascii="Neo Sans Pro" w:hAnsi="Neo Sans Pro" w:cs="NeoSansPro-Bold"/>
          <w:bCs/>
        </w:rPr>
      </w:pPr>
    </w:p>
    <w:p w:rsidR="00D075FB" w:rsidRDefault="00D075FB" w:rsidP="00286908">
      <w:pPr>
        <w:spacing w:line="360" w:lineRule="auto"/>
        <w:jc w:val="both"/>
        <w:rPr>
          <w:rFonts w:ascii="Neo Sans Pro" w:hAnsi="Neo Sans Pro" w:cs="NeoSansPro-Bold"/>
          <w:bCs/>
        </w:rPr>
      </w:pPr>
    </w:p>
    <w:p w:rsidR="000E077D" w:rsidRDefault="000E077D" w:rsidP="00286908">
      <w:pPr>
        <w:spacing w:line="360" w:lineRule="auto"/>
        <w:jc w:val="both"/>
        <w:rPr>
          <w:rFonts w:ascii="Neo Sans Pro" w:hAnsi="Neo Sans Pro" w:cs="NeoSansPro-Bold"/>
          <w:bCs/>
        </w:rPr>
      </w:pPr>
    </w:p>
    <w:p w:rsidR="004D2EFF" w:rsidRDefault="004D2EFF" w:rsidP="00286908">
      <w:pPr>
        <w:spacing w:line="360" w:lineRule="auto"/>
        <w:jc w:val="both"/>
        <w:rPr>
          <w:rFonts w:ascii="Neo Sans Pro" w:hAnsi="Neo Sans Pro" w:cs="NeoSansPro-Bold"/>
          <w:bCs/>
        </w:rPr>
      </w:pPr>
    </w:p>
    <w:p w:rsidR="00786CDD" w:rsidRPr="00786CDD" w:rsidRDefault="00786CDD" w:rsidP="00786CDD">
      <w:pPr>
        <w:spacing w:line="240" w:lineRule="auto"/>
        <w:rPr>
          <w:rFonts w:ascii="Neo Sans Pro" w:hAnsi="Neo Sans Pro"/>
          <w:sz w:val="18"/>
          <w:szCs w:val="18"/>
        </w:rPr>
      </w:pPr>
      <w:bookmarkStart w:id="3" w:name="_GoBack"/>
      <w:bookmarkEnd w:id="3"/>
    </w:p>
    <w:sectPr w:rsidR="00786CDD" w:rsidRPr="00786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0002AFF" w:usb1="C000247B" w:usb2="00000009" w:usb3="00000000" w:csb0="000001FF" w:csb1="00000000"/>
  </w:font>
  <w:font w:name="NeoSansPro-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495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056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7000E7"/>
    <w:multiLevelType w:val="hybridMultilevel"/>
    <w:tmpl w:val="FB18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0D52FD"/>
    <w:multiLevelType w:val="hybridMultilevel"/>
    <w:tmpl w:val="785282A0"/>
    <w:lvl w:ilvl="0" w:tplc="C69E56B6">
      <w:start w:val="1"/>
      <w:numFmt w:val="lowerLetter"/>
      <w:lvlText w:val="%1)"/>
      <w:lvlJc w:val="left"/>
      <w:pPr>
        <w:ind w:left="720" w:hanging="360"/>
      </w:pPr>
      <w:rPr>
        <w:rFonts w:ascii="Neo Sans Pro" w:eastAsiaTheme="minorHAnsi" w:hAnsi="Neo Sans Pro" w:cs="NeoSansPro-Bold"/>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580798"/>
    <w:multiLevelType w:val="hybridMultilevel"/>
    <w:tmpl w:val="B8FC1A44"/>
    <w:lvl w:ilvl="0" w:tplc="8DF21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DCD18D9"/>
    <w:multiLevelType w:val="hybridMultilevel"/>
    <w:tmpl w:val="F8080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98521B"/>
    <w:multiLevelType w:val="hybridMultilevel"/>
    <w:tmpl w:val="39584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724FC5"/>
    <w:multiLevelType w:val="hybridMultilevel"/>
    <w:tmpl w:val="CCCA16FC"/>
    <w:lvl w:ilvl="0" w:tplc="67A2379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977E5D"/>
    <w:multiLevelType w:val="hybridMultilevel"/>
    <w:tmpl w:val="CFF236DC"/>
    <w:lvl w:ilvl="0" w:tplc="17AA38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8E6619F"/>
    <w:multiLevelType w:val="hybridMultilevel"/>
    <w:tmpl w:val="C08C37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BD52D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7"/>
  </w:num>
  <w:num w:numId="4">
    <w:abstractNumId w:val="5"/>
  </w:num>
  <w:num w:numId="5">
    <w:abstractNumId w:val="2"/>
  </w:num>
  <w:num w:numId="6">
    <w:abstractNumId w:val="8"/>
  </w:num>
  <w:num w:numId="7">
    <w:abstractNumId w:val="6"/>
  </w:num>
  <w:num w:numId="8">
    <w:abstractNumId w:val="4"/>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D"/>
    <w:rsid w:val="000026FF"/>
    <w:rsid w:val="00066C7E"/>
    <w:rsid w:val="00067825"/>
    <w:rsid w:val="00072E60"/>
    <w:rsid w:val="00097898"/>
    <w:rsid w:val="000E077D"/>
    <w:rsid w:val="000F4277"/>
    <w:rsid w:val="001057C9"/>
    <w:rsid w:val="001132A0"/>
    <w:rsid w:val="00113702"/>
    <w:rsid w:val="001220DC"/>
    <w:rsid w:val="001500FC"/>
    <w:rsid w:val="00156E38"/>
    <w:rsid w:val="00166327"/>
    <w:rsid w:val="00172A64"/>
    <w:rsid w:val="001733B7"/>
    <w:rsid w:val="0019574D"/>
    <w:rsid w:val="001A0F65"/>
    <w:rsid w:val="001B7A9D"/>
    <w:rsid w:val="001C60DA"/>
    <w:rsid w:val="001D5693"/>
    <w:rsid w:val="00205C79"/>
    <w:rsid w:val="002124B6"/>
    <w:rsid w:val="00220A18"/>
    <w:rsid w:val="00241412"/>
    <w:rsid w:val="00261370"/>
    <w:rsid w:val="00277CD3"/>
    <w:rsid w:val="00286908"/>
    <w:rsid w:val="00291059"/>
    <w:rsid w:val="002B7535"/>
    <w:rsid w:val="002C1E9C"/>
    <w:rsid w:val="002D422A"/>
    <w:rsid w:val="003073B1"/>
    <w:rsid w:val="003179C3"/>
    <w:rsid w:val="0032029F"/>
    <w:rsid w:val="003700DF"/>
    <w:rsid w:val="00384E86"/>
    <w:rsid w:val="003857B2"/>
    <w:rsid w:val="00393983"/>
    <w:rsid w:val="003D4626"/>
    <w:rsid w:val="003D7503"/>
    <w:rsid w:val="003F119E"/>
    <w:rsid w:val="003F67F5"/>
    <w:rsid w:val="0045105A"/>
    <w:rsid w:val="00455B33"/>
    <w:rsid w:val="004A3903"/>
    <w:rsid w:val="004B1ADF"/>
    <w:rsid w:val="004D2EFF"/>
    <w:rsid w:val="00546D94"/>
    <w:rsid w:val="00565B32"/>
    <w:rsid w:val="00577309"/>
    <w:rsid w:val="00597002"/>
    <w:rsid w:val="005A2BF9"/>
    <w:rsid w:val="005A4E2A"/>
    <w:rsid w:val="005B2FF4"/>
    <w:rsid w:val="005B5DCB"/>
    <w:rsid w:val="005D23AF"/>
    <w:rsid w:val="005D6CB5"/>
    <w:rsid w:val="00603057"/>
    <w:rsid w:val="00606904"/>
    <w:rsid w:val="00620FFE"/>
    <w:rsid w:val="0063303B"/>
    <w:rsid w:val="0063377C"/>
    <w:rsid w:val="00654F2A"/>
    <w:rsid w:val="00676D28"/>
    <w:rsid w:val="00681E71"/>
    <w:rsid w:val="00695689"/>
    <w:rsid w:val="006A4D44"/>
    <w:rsid w:val="006C0A25"/>
    <w:rsid w:val="006C6279"/>
    <w:rsid w:val="006E4D93"/>
    <w:rsid w:val="007343F1"/>
    <w:rsid w:val="00737D76"/>
    <w:rsid w:val="0075004D"/>
    <w:rsid w:val="00760B3F"/>
    <w:rsid w:val="00773942"/>
    <w:rsid w:val="0077403D"/>
    <w:rsid w:val="00776CFC"/>
    <w:rsid w:val="00786CDD"/>
    <w:rsid w:val="007C639E"/>
    <w:rsid w:val="007D222F"/>
    <w:rsid w:val="007D7CB6"/>
    <w:rsid w:val="007F4FC4"/>
    <w:rsid w:val="0081394D"/>
    <w:rsid w:val="0081784A"/>
    <w:rsid w:val="00820B02"/>
    <w:rsid w:val="008225BE"/>
    <w:rsid w:val="008363B9"/>
    <w:rsid w:val="00852DF0"/>
    <w:rsid w:val="00863347"/>
    <w:rsid w:val="0087250E"/>
    <w:rsid w:val="00872D48"/>
    <w:rsid w:val="00887F7A"/>
    <w:rsid w:val="008936DD"/>
    <w:rsid w:val="008C422F"/>
    <w:rsid w:val="008E4D63"/>
    <w:rsid w:val="008F646D"/>
    <w:rsid w:val="00907543"/>
    <w:rsid w:val="00921DDF"/>
    <w:rsid w:val="00922ABE"/>
    <w:rsid w:val="0092590B"/>
    <w:rsid w:val="00927471"/>
    <w:rsid w:val="0094569B"/>
    <w:rsid w:val="00954D8E"/>
    <w:rsid w:val="0095516B"/>
    <w:rsid w:val="00956CC0"/>
    <w:rsid w:val="009612E5"/>
    <w:rsid w:val="0098256A"/>
    <w:rsid w:val="009B77C2"/>
    <w:rsid w:val="009C4B42"/>
    <w:rsid w:val="009D0A33"/>
    <w:rsid w:val="009F47C2"/>
    <w:rsid w:val="009F63C5"/>
    <w:rsid w:val="00A15E27"/>
    <w:rsid w:val="00A204E8"/>
    <w:rsid w:val="00A24F3A"/>
    <w:rsid w:val="00A317D3"/>
    <w:rsid w:val="00A32881"/>
    <w:rsid w:val="00A50E3E"/>
    <w:rsid w:val="00A71719"/>
    <w:rsid w:val="00A72A09"/>
    <w:rsid w:val="00A951DD"/>
    <w:rsid w:val="00AA0476"/>
    <w:rsid w:val="00AA65B1"/>
    <w:rsid w:val="00AD54F5"/>
    <w:rsid w:val="00B0416A"/>
    <w:rsid w:val="00B04B5E"/>
    <w:rsid w:val="00B144B9"/>
    <w:rsid w:val="00B3158E"/>
    <w:rsid w:val="00B32AE7"/>
    <w:rsid w:val="00B4657B"/>
    <w:rsid w:val="00BA1791"/>
    <w:rsid w:val="00BA6D7D"/>
    <w:rsid w:val="00BB549C"/>
    <w:rsid w:val="00BD5066"/>
    <w:rsid w:val="00BF6151"/>
    <w:rsid w:val="00C07F3A"/>
    <w:rsid w:val="00C32FA7"/>
    <w:rsid w:val="00C3658A"/>
    <w:rsid w:val="00C63EA5"/>
    <w:rsid w:val="00CA558A"/>
    <w:rsid w:val="00CC0466"/>
    <w:rsid w:val="00CD1196"/>
    <w:rsid w:val="00D05B73"/>
    <w:rsid w:val="00D075FB"/>
    <w:rsid w:val="00D150DE"/>
    <w:rsid w:val="00D25054"/>
    <w:rsid w:val="00D33343"/>
    <w:rsid w:val="00D44BE0"/>
    <w:rsid w:val="00D4580A"/>
    <w:rsid w:val="00D516FE"/>
    <w:rsid w:val="00DA1063"/>
    <w:rsid w:val="00DA7708"/>
    <w:rsid w:val="00DB52EC"/>
    <w:rsid w:val="00DD5103"/>
    <w:rsid w:val="00E038AC"/>
    <w:rsid w:val="00E04C16"/>
    <w:rsid w:val="00E257F0"/>
    <w:rsid w:val="00E31916"/>
    <w:rsid w:val="00E349AC"/>
    <w:rsid w:val="00E40BCD"/>
    <w:rsid w:val="00E518FA"/>
    <w:rsid w:val="00E5722A"/>
    <w:rsid w:val="00E65171"/>
    <w:rsid w:val="00E70600"/>
    <w:rsid w:val="00E807D6"/>
    <w:rsid w:val="00E80B94"/>
    <w:rsid w:val="00E85D4B"/>
    <w:rsid w:val="00EB0EF6"/>
    <w:rsid w:val="00EB32CB"/>
    <w:rsid w:val="00EF24DB"/>
    <w:rsid w:val="00F05F11"/>
    <w:rsid w:val="00F13096"/>
    <w:rsid w:val="00F17F5F"/>
    <w:rsid w:val="00F21956"/>
    <w:rsid w:val="00F52D02"/>
    <w:rsid w:val="00F52D68"/>
    <w:rsid w:val="00F7120A"/>
    <w:rsid w:val="00F90F2B"/>
    <w:rsid w:val="00F9292E"/>
    <w:rsid w:val="00FA7412"/>
    <w:rsid w:val="00FB4427"/>
    <w:rsid w:val="00FE121A"/>
    <w:rsid w:val="00FF3463"/>
    <w:rsid w:val="00FF3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7F87"/>
  <w15:chartTrackingRefBased/>
  <w15:docId w15:val="{F7E9FE99-5B92-4A24-A500-933CA096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63C5"/>
    <w:pPr>
      <w:ind w:left="720"/>
      <w:contextualSpacing/>
    </w:pPr>
  </w:style>
  <w:style w:type="paragraph" w:styleId="Tekstdymka">
    <w:name w:val="Balloon Text"/>
    <w:basedOn w:val="Normalny"/>
    <w:link w:val="TekstdymkaZnak"/>
    <w:uiPriority w:val="99"/>
    <w:semiHidden/>
    <w:unhideWhenUsed/>
    <w:rsid w:val="00E80B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2822</TotalTime>
  <Pages>1</Pages>
  <Words>4313</Words>
  <Characters>25880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KLIMOWICZ</dc:creator>
  <cp:keywords/>
  <dc:description/>
  <cp:lastModifiedBy>JOANNA KLIMOWICZ</cp:lastModifiedBy>
  <cp:revision>19</cp:revision>
  <cp:lastPrinted>2018-11-29T11:09:00Z</cp:lastPrinted>
  <dcterms:created xsi:type="dcterms:W3CDTF">2018-11-08T13:47:00Z</dcterms:created>
  <dcterms:modified xsi:type="dcterms:W3CDTF">2018-11-29T11:18:00Z</dcterms:modified>
</cp:coreProperties>
</file>