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F37" w:rsidRPr="00F67F37" w:rsidRDefault="000E5246" w:rsidP="000E5246">
      <w:pPr>
        <w:tabs>
          <w:tab w:val="center" w:pos="0"/>
          <w:tab w:val="num" w:pos="432"/>
          <w:tab w:val="left" w:pos="4020"/>
        </w:tabs>
        <w:suppressAutoHyphens/>
        <w:spacing w:after="120" w:line="240" w:lineRule="auto"/>
        <w:outlineLvl w:val="0"/>
        <w:rPr>
          <w:rFonts w:ascii="Neo Sans Pro" w:eastAsia="Calibri" w:hAnsi="Neo Sans Pro" w:cs="Neo Sans Pro"/>
          <w:b/>
          <w:color w:val="1F497D"/>
          <w:sz w:val="20"/>
          <w:szCs w:val="20"/>
          <w:lang w:eastAsia="ar-SA"/>
        </w:rPr>
      </w:pPr>
      <w:r w:rsidRPr="000E5246">
        <w:rPr>
          <w:rFonts w:ascii="Neo Sans Pro" w:eastAsia="Calibri" w:hAnsi="Neo Sans Pro" w:cs="Arial"/>
          <w:i/>
          <w:snapToGrid w:val="0"/>
          <w:lang w:eastAsia="ar-SA"/>
        </w:rPr>
        <w:t>Projekt</w:t>
      </w:r>
      <w:r>
        <w:rPr>
          <w:rFonts w:ascii="Neo Sans Pro" w:eastAsia="Calibri" w:hAnsi="Neo Sans Pro" w:cs="Arial"/>
          <w:b/>
          <w:snapToGrid w:val="0"/>
          <w:sz w:val="20"/>
          <w:szCs w:val="20"/>
          <w:lang w:eastAsia="ar-SA"/>
        </w:rPr>
        <w:tab/>
      </w:r>
      <w:r>
        <w:rPr>
          <w:rFonts w:ascii="Neo Sans Pro" w:eastAsia="Calibri" w:hAnsi="Neo Sans Pro" w:cs="Arial"/>
          <w:b/>
          <w:snapToGrid w:val="0"/>
          <w:sz w:val="20"/>
          <w:szCs w:val="20"/>
          <w:lang w:eastAsia="ar-SA"/>
        </w:rPr>
        <w:tab/>
      </w:r>
      <w:r>
        <w:rPr>
          <w:rFonts w:ascii="Neo Sans Pro" w:eastAsia="Calibri" w:hAnsi="Neo Sans Pro" w:cs="Arial"/>
          <w:b/>
          <w:snapToGrid w:val="0"/>
          <w:sz w:val="20"/>
          <w:szCs w:val="20"/>
          <w:lang w:eastAsia="ar-SA"/>
        </w:rPr>
        <w:tab/>
      </w:r>
      <w:r>
        <w:rPr>
          <w:rFonts w:ascii="Neo Sans Pro" w:eastAsia="Calibri" w:hAnsi="Neo Sans Pro" w:cs="Arial"/>
          <w:b/>
          <w:snapToGrid w:val="0"/>
          <w:sz w:val="20"/>
          <w:szCs w:val="20"/>
          <w:lang w:eastAsia="ar-SA"/>
        </w:rPr>
        <w:tab/>
      </w:r>
      <w:r>
        <w:rPr>
          <w:rFonts w:ascii="Neo Sans Pro" w:eastAsia="Calibri" w:hAnsi="Neo Sans Pro" w:cs="Arial"/>
          <w:b/>
          <w:snapToGrid w:val="0"/>
          <w:sz w:val="20"/>
          <w:szCs w:val="20"/>
          <w:lang w:eastAsia="ar-SA"/>
        </w:rPr>
        <w:tab/>
      </w:r>
      <w:r>
        <w:rPr>
          <w:rFonts w:ascii="Neo Sans Pro" w:eastAsia="Calibri" w:hAnsi="Neo Sans Pro" w:cs="Arial"/>
          <w:b/>
          <w:snapToGrid w:val="0"/>
          <w:sz w:val="20"/>
          <w:szCs w:val="20"/>
          <w:lang w:eastAsia="ar-SA"/>
        </w:rPr>
        <w:tab/>
      </w:r>
      <w:r>
        <w:rPr>
          <w:rFonts w:ascii="Neo Sans Pro" w:eastAsia="Calibri" w:hAnsi="Neo Sans Pro" w:cs="Arial"/>
          <w:b/>
          <w:snapToGrid w:val="0"/>
          <w:sz w:val="20"/>
          <w:szCs w:val="20"/>
          <w:lang w:eastAsia="ar-SA"/>
        </w:rPr>
        <w:tab/>
        <w:t xml:space="preserve">         </w:t>
      </w:r>
      <w:r w:rsidR="00F67F37" w:rsidRPr="00F67F37">
        <w:rPr>
          <w:rFonts w:ascii="Neo Sans Pro" w:eastAsia="Calibri" w:hAnsi="Neo Sans Pro" w:cs="Arial"/>
          <w:b/>
          <w:snapToGrid w:val="0"/>
          <w:sz w:val="20"/>
          <w:szCs w:val="20"/>
          <w:lang w:eastAsia="ar-SA"/>
        </w:rPr>
        <w:t xml:space="preserve">Załącznik Nr </w:t>
      </w:r>
      <w:r w:rsidR="00F67F37">
        <w:rPr>
          <w:rFonts w:ascii="Neo Sans Pro" w:eastAsia="Calibri" w:hAnsi="Neo Sans Pro" w:cs="Arial"/>
          <w:b/>
          <w:snapToGrid w:val="0"/>
          <w:sz w:val="20"/>
          <w:szCs w:val="20"/>
          <w:lang w:eastAsia="ar-SA"/>
        </w:rPr>
        <w:t>1</w:t>
      </w:r>
    </w:p>
    <w:p w:rsidR="00F67F37" w:rsidRPr="00F67F37" w:rsidRDefault="00F67F37" w:rsidP="00F67F37">
      <w:pPr>
        <w:suppressAutoHyphens/>
        <w:spacing w:after="0"/>
        <w:jc w:val="right"/>
        <w:rPr>
          <w:rFonts w:ascii="Neo Sans Pro" w:eastAsia="Calibri" w:hAnsi="Neo Sans Pro" w:cs="Arial"/>
          <w:bCs/>
          <w:snapToGrid w:val="0"/>
          <w:sz w:val="16"/>
          <w:szCs w:val="16"/>
          <w:lang w:eastAsia="ar-SA"/>
        </w:rPr>
      </w:pPr>
      <w:r w:rsidRPr="00F67F37">
        <w:rPr>
          <w:rFonts w:ascii="Neo Sans Pro" w:eastAsia="Calibri" w:hAnsi="Neo Sans Pro" w:cs="Arial"/>
          <w:bCs/>
          <w:snapToGrid w:val="0"/>
          <w:sz w:val="16"/>
          <w:szCs w:val="16"/>
          <w:lang w:eastAsia="ar-SA"/>
        </w:rPr>
        <w:t>do Zarządzenia Prezydenta Miasta Radomia Nr</w:t>
      </w:r>
      <w:r w:rsidR="00B30586">
        <w:rPr>
          <w:rFonts w:ascii="Neo Sans Pro" w:eastAsia="Calibri" w:hAnsi="Neo Sans Pro" w:cs="Arial"/>
          <w:bCs/>
          <w:snapToGrid w:val="0"/>
          <w:sz w:val="16"/>
          <w:szCs w:val="16"/>
          <w:lang w:eastAsia="ar-SA"/>
        </w:rPr>
        <w:t xml:space="preserve"> 808</w:t>
      </w:r>
      <w:r w:rsidRPr="00F67F37">
        <w:rPr>
          <w:rFonts w:ascii="Neo Sans Pro" w:eastAsia="Calibri" w:hAnsi="Neo Sans Pro" w:cs="Arial"/>
          <w:bCs/>
          <w:snapToGrid w:val="0"/>
          <w:sz w:val="16"/>
          <w:szCs w:val="16"/>
          <w:lang w:eastAsia="ar-SA"/>
        </w:rPr>
        <w:t xml:space="preserve"> /2015  z dnia</w:t>
      </w:r>
      <w:r w:rsidR="00B30586">
        <w:rPr>
          <w:rFonts w:ascii="Neo Sans Pro" w:eastAsia="Calibri" w:hAnsi="Neo Sans Pro" w:cs="Arial"/>
          <w:bCs/>
          <w:snapToGrid w:val="0"/>
          <w:sz w:val="16"/>
          <w:szCs w:val="16"/>
          <w:lang w:eastAsia="ar-SA"/>
        </w:rPr>
        <w:t xml:space="preserve"> 24.09.</w:t>
      </w:r>
      <w:r w:rsidRPr="00F67F37">
        <w:rPr>
          <w:rFonts w:ascii="Neo Sans Pro" w:eastAsia="Calibri" w:hAnsi="Neo Sans Pro" w:cs="Arial"/>
          <w:bCs/>
          <w:snapToGrid w:val="0"/>
          <w:sz w:val="16"/>
          <w:szCs w:val="16"/>
          <w:lang w:eastAsia="ar-SA"/>
        </w:rPr>
        <w:t>2015 r.</w:t>
      </w:r>
    </w:p>
    <w:p w:rsidR="00F67F37" w:rsidRPr="00F67F37" w:rsidRDefault="00F67F37" w:rsidP="00F67F37">
      <w:pPr>
        <w:suppressAutoHyphens/>
        <w:spacing w:after="0"/>
        <w:jc w:val="right"/>
        <w:rPr>
          <w:rFonts w:ascii="Neo Sans Pro" w:eastAsia="Calibri" w:hAnsi="Neo Sans Pro" w:cs="Neo Sans Pro"/>
          <w:sz w:val="16"/>
          <w:szCs w:val="16"/>
          <w:lang w:eastAsia="ar-SA"/>
        </w:rPr>
      </w:pPr>
      <w:r w:rsidRPr="00F67F37">
        <w:rPr>
          <w:rFonts w:ascii="Neo Sans Pro" w:eastAsia="Calibri" w:hAnsi="Neo Sans Pro" w:cs="Neo Sans Pro"/>
          <w:sz w:val="16"/>
          <w:szCs w:val="16"/>
          <w:lang w:eastAsia="ar-SA"/>
        </w:rPr>
        <w:t xml:space="preserve">w sprawie:  konsultacji projektu  </w:t>
      </w:r>
    </w:p>
    <w:p w:rsidR="00F67F37" w:rsidRPr="00F67F37" w:rsidRDefault="00F67F37" w:rsidP="00F67F37">
      <w:pPr>
        <w:suppressAutoHyphens/>
        <w:jc w:val="right"/>
        <w:rPr>
          <w:rFonts w:ascii="Neo Sans Pro" w:eastAsia="Calibri" w:hAnsi="Neo Sans Pro" w:cs="Neo Sans Pro"/>
          <w:b/>
          <w:sz w:val="16"/>
          <w:szCs w:val="16"/>
          <w:lang w:eastAsia="ar-SA"/>
        </w:rPr>
      </w:pPr>
      <w:r w:rsidRPr="00F67F37">
        <w:rPr>
          <w:rFonts w:ascii="Neo Sans Pro" w:eastAsia="Calibri" w:hAnsi="Neo Sans Pro" w:cs="Neo Sans Pro"/>
          <w:sz w:val="16"/>
          <w:szCs w:val="16"/>
          <w:lang w:eastAsia="ar-SA"/>
        </w:rPr>
        <w:t xml:space="preserve">Programu Współpracy Gminy Miasta Radomia </w:t>
      </w:r>
      <w:r w:rsidRPr="00F67F37">
        <w:rPr>
          <w:rFonts w:ascii="Neo Sans Pro" w:eastAsia="Calibri" w:hAnsi="Neo Sans Pro" w:cs="Neo Sans Pro"/>
          <w:sz w:val="16"/>
          <w:szCs w:val="16"/>
          <w:lang w:eastAsia="ar-SA"/>
        </w:rPr>
        <w:br/>
        <w:t>z Organizacjami Pozarządowymi na 2016 rok</w:t>
      </w:r>
    </w:p>
    <w:p w:rsidR="00242084" w:rsidRPr="00755A6F" w:rsidRDefault="00242084" w:rsidP="00F67F37">
      <w:pPr>
        <w:tabs>
          <w:tab w:val="center" w:pos="0"/>
          <w:tab w:val="num" w:pos="432"/>
          <w:tab w:val="left" w:pos="4020"/>
        </w:tabs>
        <w:suppressAutoHyphens/>
        <w:spacing w:after="0"/>
        <w:ind w:left="4956" w:hanging="432"/>
        <w:jc w:val="both"/>
        <w:outlineLvl w:val="0"/>
        <w:rPr>
          <w:rFonts w:ascii="Neo Sans Pro" w:eastAsia="Calibri" w:hAnsi="Neo Sans Pro" w:cs="Neo Sans Pro"/>
          <w:color w:val="000000" w:themeColor="text1"/>
          <w:sz w:val="20"/>
          <w:szCs w:val="20"/>
          <w:lang w:eastAsia="ar-SA"/>
        </w:rPr>
      </w:pPr>
      <w:r>
        <w:rPr>
          <w:rFonts w:ascii="Neo Sans Pro" w:eastAsia="Calibri" w:hAnsi="Neo Sans Pro" w:cs="Neo Sans Pro"/>
          <w:b/>
          <w:color w:val="1F497D"/>
          <w:sz w:val="24"/>
          <w:szCs w:val="24"/>
          <w:lang w:eastAsia="ar-SA"/>
        </w:rPr>
        <w:tab/>
      </w:r>
      <w:r>
        <w:rPr>
          <w:rFonts w:ascii="Neo Sans Pro" w:eastAsia="Calibri" w:hAnsi="Neo Sans Pro" w:cs="Neo Sans Pro"/>
          <w:b/>
          <w:color w:val="1F497D"/>
          <w:sz w:val="24"/>
          <w:szCs w:val="24"/>
          <w:lang w:eastAsia="ar-SA"/>
        </w:rPr>
        <w:tab/>
      </w:r>
      <w:r>
        <w:rPr>
          <w:rFonts w:ascii="Neo Sans Pro" w:eastAsia="Calibri" w:hAnsi="Neo Sans Pro" w:cs="Neo Sans Pro"/>
          <w:b/>
          <w:color w:val="1F497D"/>
          <w:sz w:val="24"/>
          <w:szCs w:val="24"/>
          <w:lang w:eastAsia="ar-SA"/>
        </w:rPr>
        <w:tab/>
      </w:r>
      <w:r>
        <w:rPr>
          <w:rFonts w:ascii="Neo Sans Pro" w:eastAsia="Calibri" w:hAnsi="Neo Sans Pro" w:cs="Neo Sans Pro"/>
          <w:b/>
          <w:color w:val="1F497D"/>
          <w:sz w:val="24"/>
          <w:szCs w:val="24"/>
          <w:lang w:eastAsia="ar-SA"/>
        </w:rPr>
        <w:tab/>
      </w:r>
      <w:r>
        <w:rPr>
          <w:rFonts w:ascii="Neo Sans Pro" w:eastAsia="Calibri" w:hAnsi="Neo Sans Pro" w:cs="Neo Sans Pro"/>
          <w:b/>
          <w:color w:val="1F497D"/>
          <w:sz w:val="24"/>
          <w:szCs w:val="24"/>
          <w:lang w:eastAsia="ar-SA"/>
        </w:rPr>
        <w:tab/>
      </w:r>
      <w:r>
        <w:rPr>
          <w:rFonts w:ascii="Neo Sans Pro" w:eastAsia="Calibri" w:hAnsi="Neo Sans Pro" w:cs="Neo Sans Pro"/>
          <w:b/>
          <w:color w:val="1F497D"/>
          <w:sz w:val="24"/>
          <w:szCs w:val="24"/>
          <w:lang w:eastAsia="ar-SA"/>
        </w:rPr>
        <w:tab/>
      </w:r>
    </w:p>
    <w:p w:rsidR="00994481" w:rsidRDefault="00994481" w:rsidP="00994481">
      <w:pPr>
        <w:tabs>
          <w:tab w:val="center" w:pos="0"/>
          <w:tab w:val="num" w:pos="432"/>
          <w:tab w:val="left" w:pos="4020"/>
        </w:tabs>
        <w:suppressAutoHyphens/>
        <w:spacing w:after="0"/>
        <w:ind w:left="432" w:hanging="432"/>
        <w:jc w:val="center"/>
        <w:outlineLvl w:val="0"/>
        <w:rPr>
          <w:rFonts w:ascii="Neo Sans Pro" w:eastAsia="Calibri" w:hAnsi="Neo Sans Pro" w:cs="Neo Sans Pro"/>
          <w:b/>
          <w:color w:val="1F497D"/>
          <w:sz w:val="24"/>
          <w:szCs w:val="24"/>
          <w:lang w:eastAsia="ar-SA"/>
        </w:rPr>
      </w:pPr>
      <w:r>
        <w:rPr>
          <w:rFonts w:ascii="Neo Sans Pro" w:eastAsia="Calibri" w:hAnsi="Neo Sans Pro" w:cs="Neo Sans Pro"/>
          <w:b/>
          <w:color w:val="1F497D"/>
          <w:sz w:val="24"/>
          <w:szCs w:val="24"/>
          <w:lang w:eastAsia="ar-SA"/>
        </w:rPr>
        <w:t>PROGRAM WSPÓŁPRACY GMINY MIASTA RADOMIA Z ORGANIZACJAMI POZARZĄDOWYMI NA  201</w:t>
      </w:r>
      <w:r w:rsidR="008342B7">
        <w:rPr>
          <w:rFonts w:ascii="Neo Sans Pro" w:eastAsia="Calibri" w:hAnsi="Neo Sans Pro" w:cs="Neo Sans Pro"/>
          <w:b/>
          <w:color w:val="1F497D"/>
          <w:sz w:val="24"/>
          <w:szCs w:val="24"/>
          <w:lang w:eastAsia="ar-SA"/>
        </w:rPr>
        <w:t>6</w:t>
      </w:r>
      <w:r>
        <w:rPr>
          <w:rFonts w:ascii="Neo Sans Pro" w:eastAsia="Calibri" w:hAnsi="Neo Sans Pro" w:cs="Neo Sans Pro"/>
          <w:b/>
          <w:color w:val="1F497D"/>
          <w:sz w:val="24"/>
          <w:szCs w:val="24"/>
          <w:lang w:eastAsia="ar-SA"/>
        </w:rPr>
        <w:t xml:space="preserve"> ROK</w:t>
      </w:r>
    </w:p>
    <w:p w:rsidR="00994481" w:rsidRDefault="00994481" w:rsidP="00AD1801">
      <w:pPr>
        <w:tabs>
          <w:tab w:val="center" w:pos="0"/>
          <w:tab w:val="num" w:pos="432"/>
          <w:tab w:val="left" w:pos="4020"/>
        </w:tabs>
        <w:suppressAutoHyphens/>
        <w:spacing w:after="0"/>
        <w:ind w:left="432" w:hanging="432"/>
        <w:jc w:val="both"/>
        <w:outlineLvl w:val="0"/>
        <w:rPr>
          <w:rFonts w:ascii="Neo Sans Pro" w:eastAsia="Calibri" w:hAnsi="Neo Sans Pro" w:cs="Neo Sans Pro"/>
          <w:b/>
          <w:color w:val="1F497D"/>
          <w:sz w:val="24"/>
          <w:szCs w:val="24"/>
          <w:lang w:eastAsia="ar-SA"/>
        </w:rPr>
      </w:pPr>
    </w:p>
    <w:p w:rsidR="00AD1801" w:rsidRDefault="00AD1801" w:rsidP="00AD1801">
      <w:pPr>
        <w:tabs>
          <w:tab w:val="center" w:pos="0"/>
          <w:tab w:val="num" w:pos="432"/>
          <w:tab w:val="left" w:pos="4020"/>
        </w:tabs>
        <w:suppressAutoHyphens/>
        <w:spacing w:after="0"/>
        <w:ind w:left="432" w:hanging="432"/>
        <w:jc w:val="both"/>
        <w:outlineLvl w:val="0"/>
        <w:rPr>
          <w:rFonts w:ascii="Neo Sans Pro" w:eastAsia="Calibri" w:hAnsi="Neo Sans Pro" w:cs="Neo Sans Pro"/>
          <w:b/>
          <w:color w:val="1F497D"/>
          <w:sz w:val="24"/>
          <w:szCs w:val="24"/>
          <w:lang w:eastAsia="ar-SA"/>
        </w:rPr>
      </w:pPr>
      <w:r w:rsidRPr="00AD1801">
        <w:rPr>
          <w:rFonts w:ascii="Neo Sans Pro" w:eastAsia="Calibri" w:hAnsi="Neo Sans Pro" w:cs="Neo Sans Pro"/>
          <w:b/>
          <w:color w:val="1F497D"/>
          <w:sz w:val="24"/>
          <w:szCs w:val="24"/>
          <w:lang w:eastAsia="ar-SA"/>
        </w:rPr>
        <w:t>Spis treści:</w:t>
      </w:r>
    </w:p>
    <w:p w:rsidR="00F67F37" w:rsidRPr="00AD1801" w:rsidRDefault="00F67F37" w:rsidP="00AD1801">
      <w:pPr>
        <w:tabs>
          <w:tab w:val="center" w:pos="0"/>
          <w:tab w:val="num" w:pos="432"/>
          <w:tab w:val="left" w:pos="4020"/>
        </w:tabs>
        <w:suppressAutoHyphens/>
        <w:spacing w:after="0"/>
        <w:ind w:left="432" w:hanging="432"/>
        <w:jc w:val="both"/>
        <w:outlineLvl w:val="0"/>
        <w:rPr>
          <w:rFonts w:ascii="Neo Sans Pro" w:eastAsia="Calibri" w:hAnsi="Neo Sans Pro" w:cs="Neo Sans Pro"/>
          <w:b/>
          <w:color w:val="1F497D"/>
          <w:sz w:val="24"/>
          <w:szCs w:val="24"/>
          <w:lang w:eastAsia="ar-SA"/>
        </w:rPr>
      </w:pPr>
    </w:p>
    <w:p w:rsidR="00AD1801" w:rsidRPr="00AD1801" w:rsidRDefault="00AD1801" w:rsidP="00AD1801">
      <w:pPr>
        <w:suppressAutoHyphens/>
        <w:rPr>
          <w:rFonts w:ascii="Neo Sans Pro" w:eastAsia="Calibri" w:hAnsi="Neo Sans Pro" w:cs="Neo Sans Pro"/>
          <w:lang w:eastAsia="ar-SA"/>
        </w:rPr>
      </w:pPr>
      <w:r w:rsidRPr="00AD1801">
        <w:rPr>
          <w:rFonts w:ascii="Neo Sans Pro" w:eastAsia="Calibri" w:hAnsi="Neo Sans Pro" w:cs="Neo Sans Pro"/>
          <w:lang w:eastAsia="ar-SA"/>
        </w:rPr>
        <w:t>1. Wstęp ……………………………………………………………………………</w:t>
      </w:r>
      <w:r w:rsidR="0061525D">
        <w:rPr>
          <w:rFonts w:ascii="Neo Sans Pro" w:eastAsia="Calibri" w:hAnsi="Neo Sans Pro" w:cs="Neo Sans Pro"/>
          <w:lang w:eastAsia="ar-SA"/>
        </w:rPr>
        <w:t>…………………………………………………………</w:t>
      </w:r>
      <w:r w:rsidRPr="00AD1801">
        <w:rPr>
          <w:rFonts w:ascii="Neo Sans Pro" w:eastAsia="Calibri" w:hAnsi="Neo Sans Pro" w:cs="Neo Sans Pro"/>
          <w:lang w:eastAsia="ar-SA"/>
        </w:rPr>
        <w:t>.……..</w:t>
      </w:r>
      <w:r w:rsidRPr="00AD1801">
        <w:rPr>
          <w:rFonts w:ascii="Neo Sans Pro" w:eastAsia="Calibri" w:hAnsi="Neo Sans Pro" w:cs="Neo Sans Pro"/>
          <w:lang w:eastAsia="ar-SA"/>
        </w:rPr>
        <w:tab/>
        <w:t xml:space="preserve">str. </w:t>
      </w:r>
      <w:r w:rsidR="002C68E8">
        <w:rPr>
          <w:rFonts w:ascii="Neo Sans Pro" w:eastAsia="Calibri" w:hAnsi="Neo Sans Pro" w:cs="Neo Sans Pro"/>
          <w:lang w:eastAsia="ar-SA"/>
        </w:rPr>
        <w:t>2</w:t>
      </w:r>
    </w:p>
    <w:p w:rsidR="00AD1801" w:rsidRPr="00AD1801" w:rsidRDefault="00AD1801" w:rsidP="00AD1801">
      <w:pPr>
        <w:suppressAutoHyphens/>
        <w:rPr>
          <w:rFonts w:ascii="Neo Sans Pro" w:eastAsia="Calibri" w:hAnsi="Neo Sans Pro" w:cs="Neo Sans Pro"/>
          <w:lang w:eastAsia="ar-SA"/>
        </w:rPr>
      </w:pPr>
      <w:r w:rsidRPr="00AD1801">
        <w:rPr>
          <w:rFonts w:ascii="Neo Sans Pro" w:eastAsia="Calibri" w:hAnsi="Neo Sans Pro" w:cs="Neo Sans Pro"/>
          <w:lang w:eastAsia="ar-SA"/>
        </w:rPr>
        <w:t>2. Słownik pojęć</w:t>
      </w:r>
      <w:r w:rsidRPr="00AD1801">
        <w:rPr>
          <w:rFonts w:ascii="Neo Sans Pro" w:eastAsia="Calibri" w:hAnsi="Neo Sans Pro" w:cs="Neo Sans Pro"/>
          <w:lang w:eastAsia="ar-SA"/>
        </w:rPr>
        <w:tab/>
        <w:t>……………………………………………</w:t>
      </w:r>
      <w:r w:rsidR="0061525D">
        <w:rPr>
          <w:rFonts w:ascii="Neo Sans Pro" w:eastAsia="Calibri" w:hAnsi="Neo Sans Pro" w:cs="Neo Sans Pro"/>
          <w:lang w:eastAsia="ar-SA"/>
        </w:rPr>
        <w:t>…………………………………</w:t>
      </w:r>
      <w:r w:rsidRPr="00AD1801">
        <w:rPr>
          <w:rFonts w:ascii="Neo Sans Pro" w:eastAsia="Calibri" w:hAnsi="Neo Sans Pro" w:cs="Neo Sans Pro"/>
          <w:lang w:eastAsia="ar-SA"/>
        </w:rPr>
        <w:t>…</w:t>
      </w:r>
      <w:r w:rsidR="0061525D">
        <w:rPr>
          <w:rFonts w:ascii="Neo Sans Pro" w:eastAsia="Calibri" w:hAnsi="Neo Sans Pro" w:cs="Neo Sans Pro"/>
          <w:lang w:eastAsia="ar-SA"/>
        </w:rPr>
        <w:t>……………</w:t>
      </w:r>
      <w:r w:rsidRPr="00AD1801">
        <w:rPr>
          <w:rFonts w:ascii="Neo Sans Pro" w:eastAsia="Calibri" w:hAnsi="Neo Sans Pro" w:cs="Neo Sans Pro"/>
          <w:lang w:eastAsia="ar-SA"/>
        </w:rPr>
        <w:t>….</w:t>
      </w:r>
      <w:r w:rsidR="0061525D">
        <w:rPr>
          <w:rFonts w:ascii="Neo Sans Pro" w:eastAsia="Calibri" w:hAnsi="Neo Sans Pro" w:cs="Neo Sans Pro"/>
          <w:lang w:eastAsia="ar-SA"/>
        </w:rPr>
        <w:t>.</w:t>
      </w:r>
      <w:r w:rsidRPr="00AD1801">
        <w:rPr>
          <w:rFonts w:ascii="Neo Sans Pro" w:eastAsia="Calibri" w:hAnsi="Neo Sans Pro" w:cs="Neo Sans Pro"/>
          <w:lang w:eastAsia="ar-SA"/>
        </w:rPr>
        <w:t>…………</w:t>
      </w:r>
      <w:r w:rsidR="0061525D">
        <w:rPr>
          <w:rFonts w:ascii="Neo Sans Pro" w:eastAsia="Calibri" w:hAnsi="Neo Sans Pro" w:cs="Neo Sans Pro"/>
          <w:lang w:eastAsia="ar-SA"/>
        </w:rPr>
        <w:t>…….</w:t>
      </w:r>
      <w:r w:rsidRPr="00AD1801">
        <w:rPr>
          <w:rFonts w:ascii="Neo Sans Pro" w:eastAsia="Calibri" w:hAnsi="Neo Sans Pro" w:cs="Neo Sans Pro"/>
          <w:lang w:eastAsia="ar-SA"/>
        </w:rPr>
        <w:t>.</w:t>
      </w:r>
      <w:r w:rsidRPr="00AD1801">
        <w:rPr>
          <w:rFonts w:ascii="Neo Sans Pro" w:eastAsia="Calibri" w:hAnsi="Neo Sans Pro" w:cs="Neo Sans Pro"/>
          <w:lang w:eastAsia="ar-SA"/>
        </w:rPr>
        <w:tab/>
        <w:t xml:space="preserve">str. </w:t>
      </w:r>
      <w:r w:rsidR="002C68E8">
        <w:rPr>
          <w:rFonts w:ascii="Neo Sans Pro" w:eastAsia="Calibri" w:hAnsi="Neo Sans Pro" w:cs="Neo Sans Pro"/>
          <w:lang w:eastAsia="ar-SA"/>
        </w:rPr>
        <w:t>3</w:t>
      </w:r>
    </w:p>
    <w:p w:rsidR="00AD1801" w:rsidRPr="00AD1801" w:rsidRDefault="00AD1801" w:rsidP="00AD1801">
      <w:pPr>
        <w:suppressAutoHyphens/>
        <w:rPr>
          <w:rFonts w:ascii="Neo Sans Pro" w:eastAsia="Calibri" w:hAnsi="Neo Sans Pro" w:cs="Neo Sans Pro"/>
          <w:lang w:eastAsia="ar-SA"/>
        </w:rPr>
      </w:pPr>
      <w:r w:rsidRPr="00AD1801">
        <w:rPr>
          <w:rFonts w:ascii="Neo Sans Pro" w:eastAsia="Calibri" w:hAnsi="Neo Sans Pro" w:cs="Neo Sans Pro"/>
          <w:lang w:eastAsia="ar-SA"/>
        </w:rPr>
        <w:t>3. Postanowienia ogólne</w:t>
      </w:r>
      <w:r w:rsidRPr="00AD1801">
        <w:rPr>
          <w:rFonts w:ascii="Neo Sans Pro" w:eastAsia="Calibri" w:hAnsi="Neo Sans Pro" w:cs="Neo Sans Pro"/>
          <w:lang w:eastAsia="ar-SA"/>
        </w:rPr>
        <w:tab/>
        <w:t>……………………..…</w:t>
      </w:r>
      <w:r w:rsidR="0061525D">
        <w:rPr>
          <w:rFonts w:ascii="Neo Sans Pro" w:eastAsia="Calibri" w:hAnsi="Neo Sans Pro" w:cs="Neo Sans Pro"/>
          <w:lang w:eastAsia="ar-SA"/>
        </w:rPr>
        <w:t>……………………………………………….</w:t>
      </w:r>
      <w:r w:rsidRPr="00AD1801">
        <w:rPr>
          <w:rFonts w:ascii="Neo Sans Pro" w:eastAsia="Calibri" w:hAnsi="Neo Sans Pro" w:cs="Neo Sans Pro"/>
          <w:lang w:eastAsia="ar-SA"/>
        </w:rPr>
        <w:t>…………………</w:t>
      </w:r>
      <w:r w:rsidR="0061525D">
        <w:rPr>
          <w:rFonts w:ascii="Neo Sans Pro" w:eastAsia="Calibri" w:hAnsi="Neo Sans Pro" w:cs="Neo Sans Pro"/>
          <w:lang w:eastAsia="ar-SA"/>
        </w:rPr>
        <w:t>..</w:t>
      </w:r>
      <w:r w:rsidRPr="00AD1801">
        <w:rPr>
          <w:rFonts w:ascii="Neo Sans Pro" w:eastAsia="Calibri" w:hAnsi="Neo Sans Pro" w:cs="Neo Sans Pro"/>
          <w:lang w:eastAsia="ar-SA"/>
        </w:rPr>
        <w:t>………</w:t>
      </w:r>
      <w:r w:rsidRPr="00AD1801">
        <w:rPr>
          <w:rFonts w:ascii="Neo Sans Pro" w:eastAsia="Calibri" w:hAnsi="Neo Sans Pro" w:cs="Neo Sans Pro"/>
          <w:lang w:eastAsia="ar-SA"/>
        </w:rPr>
        <w:tab/>
        <w:t xml:space="preserve">str. </w:t>
      </w:r>
      <w:r w:rsidR="002C68E8">
        <w:rPr>
          <w:rFonts w:ascii="Neo Sans Pro" w:eastAsia="Calibri" w:hAnsi="Neo Sans Pro" w:cs="Neo Sans Pro"/>
          <w:lang w:eastAsia="ar-SA"/>
        </w:rPr>
        <w:t>3</w:t>
      </w:r>
    </w:p>
    <w:p w:rsidR="00FA5E79" w:rsidRDefault="00AD1801" w:rsidP="00AD1801">
      <w:pPr>
        <w:suppressAutoHyphens/>
        <w:rPr>
          <w:rFonts w:ascii="Neo Sans Pro" w:eastAsia="Calibri" w:hAnsi="Neo Sans Pro" w:cs="Neo Sans Pro"/>
          <w:lang w:eastAsia="ar-SA"/>
        </w:rPr>
      </w:pPr>
      <w:r w:rsidRPr="00AD1801">
        <w:rPr>
          <w:rFonts w:ascii="Neo Sans Pro" w:eastAsia="Calibri" w:hAnsi="Neo Sans Pro" w:cs="Neo Sans Pro"/>
          <w:lang w:eastAsia="ar-SA"/>
        </w:rPr>
        <w:t xml:space="preserve">4. </w:t>
      </w:r>
      <w:r w:rsidR="00FA5E79" w:rsidRPr="00FA5E79">
        <w:rPr>
          <w:rFonts w:ascii="Neo Sans Pro" w:eastAsia="Calibri" w:hAnsi="Neo Sans Pro" w:cs="Neo Sans Pro"/>
          <w:lang w:eastAsia="ar-SA"/>
        </w:rPr>
        <w:t>Zasady tworzenia Programu oraz przebiegu konsultacji</w:t>
      </w:r>
      <w:r w:rsidR="00FA5E79">
        <w:rPr>
          <w:rFonts w:ascii="Neo Sans Pro" w:eastAsia="Calibri" w:hAnsi="Neo Sans Pro" w:cs="Neo Sans Pro"/>
          <w:lang w:eastAsia="ar-SA"/>
        </w:rPr>
        <w:t xml:space="preserve"> …………………………………………….</w:t>
      </w:r>
      <w:r w:rsidR="00FA5E79">
        <w:rPr>
          <w:rFonts w:ascii="Neo Sans Pro" w:eastAsia="Calibri" w:hAnsi="Neo Sans Pro" w:cs="Neo Sans Pro"/>
          <w:lang w:eastAsia="ar-SA"/>
        </w:rPr>
        <w:tab/>
        <w:t>str. 3</w:t>
      </w:r>
    </w:p>
    <w:p w:rsidR="00AD1801" w:rsidRPr="00AD1801" w:rsidRDefault="00FA5E79" w:rsidP="00AD1801">
      <w:pPr>
        <w:suppressAutoHyphens/>
        <w:rPr>
          <w:rFonts w:ascii="Neo Sans Pro" w:eastAsia="Calibri" w:hAnsi="Neo Sans Pro" w:cs="Neo Sans Pro"/>
          <w:lang w:eastAsia="ar-SA"/>
        </w:rPr>
      </w:pPr>
      <w:r>
        <w:rPr>
          <w:rFonts w:ascii="Neo Sans Pro" w:eastAsia="Calibri" w:hAnsi="Neo Sans Pro" w:cs="Neo Sans Pro"/>
          <w:lang w:eastAsia="ar-SA"/>
        </w:rPr>
        <w:t xml:space="preserve">5. </w:t>
      </w:r>
      <w:r w:rsidR="00AD1801" w:rsidRPr="00AD1801">
        <w:rPr>
          <w:rFonts w:ascii="Neo Sans Pro" w:eastAsia="Calibri" w:hAnsi="Neo Sans Pro" w:cs="Neo Sans Pro"/>
          <w:lang w:eastAsia="ar-SA"/>
        </w:rPr>
        <w:t>Cel główny Programu</w:t>
      </w:r>
      <w:r w:rsidR="00AD1801" w:rsidRPr="00AD1801">
        <w:rPr>
          <w:rFonts w:ascii="Neo Sans Pro" w:eastAsia="Calibri" w:hAnsi="Neo Sans Pro" w:cs="Neo Sans Pro"/>
          <w:lang w:eastAsia="ar-SA"/>
        </w:rPr>
        <w:tab/>
        <w:t>………………………..……………</w:t>
      </w:r>
      <w:r w:rsidR="0061525D">
        <w:rPr>
          <w:rFonts w:ascii="Neo Sans Pro" w:eastAsia="Calibri" w:hAnsi="Neo Sans Pro" w:cs="Neo Sans Pro"/>
          <w:lang w:eastAsia="ar-SA"/>
        </w:rPr>
        <w:t>……………………………………………….</w:t>
      </w:r>
      <w:r w:rsidR="00AD1801" w:rsidRPr="00AD1801">
        <w:rPr>
          <w:rFonts w:ascii="Neo Sans Pro" w:eastAsia="Calibri" w:hAnsi="Neo Sans Pro" w:cs="Neo Sans Pro"/>
          <w:lang w:eastAsia="ar-SA"/>
        </w:rPr>
        <w:t>………</w:t>
      </w:r>
      <w:r w:rsidR="0061525D">
        <w:rPr>
          <w:rFonts w:ascii="Neo Sans Pro" w:eastAsia="Calibri" w:hAnsi="Neo Sans Pro" w:cs="Neo Sans Pro"/>
          <w:lang w:eastAsia="ar-SA"/>
        </w:rPr>
        <w:t>…….</w:t>
      </w:r>
      <w:r w:rsidR="00AD1801" w:rsidRPr="00AD1801">
        <w:rPr>
          <w:rFonts w:ascii="Neo Sans Pro" w:eastAsia="Calibri" w:hAnsi="Neo Sans Pro" w:cs="Neo Sans Pro"/>
          <w:lang w:eastAsia="ar-SA"/>
        </w:rPr>
        <w:t>…</w:t>
      </w:r>
      <w:r w:rsidR="00AD1801" w:rsidRPr="00AD1801">
        <w:rPr>
          <w:rFonts w:ascii="Neo Sans Pro" w:eastAsia="Calibri" w:hAnsi="Neo Sans Pro" w:cs="Neo Sans Pro"/>
          <w:lang w:eastAsia="ar-SA"/>
        </w:rPr>
        <w:tab/>
        <w:t xml:space="preserve">str. </w:t>
      </w:r>
      <w:r w:rsidR="00857295">
        <w:rPr>
          <w:rFonts w:ascii="Neo Sans Pro" w:eastAsia="Calibri" w:hAnsi="Neo Sans Pro" w:cs="Neo Sans Pro"/>
          <w:lang w:eastAsia="ar-SA"/>
        </w:rPr>
        <w:t>4</w:t>
      </w:r>
    </w:p>
    <w:p w:rsidR="00AD1801" w:rsidRPr="00AD1801" w:rsidRDefault="00FA5E79" w:rsidP="00AD1801">
      <w:pPr>
        <w:suppressAutoHyphens/>
        <w:rPr>
          <w:rFonts w:ascii="Neo Sans Pro" w:eastAsia="Calibri" w:hAnsi="Neo Sans Pro" w:cs="Neo Sans Pro"/>
          <w:lang w:eastAsia="ar-SA"/>
        </w:rPr>
      </w:pPr>
      <w:r>
        <w:rPr>
          <w:rFonts w:ascii="Neo Sans Pro" w:eastAsia="Calibri" w:hAnsi="Neo Sans Pro" w:cs="Neo Sans Pro"/>
          <w:lang w:eastAsia="ar-SA"/>
        </w:rPr>
        <w:t>6</w:t>
      </w:r>
      <w:r w:rsidR="00AD1801" w:rsidRPr="00AD1801">
        <w:rPr>
          <w:rFonts w:ascii="Neo Sans Pro" w:eastAsia="Calibri" w:hAnsi="Neo Sans Pro" w:cs="Neo Sans Pro"/>
          <w:lang w:eastAsia="ar-SA"/>
        </w:rPr>
        <w:t>. Cele szczegółowe Programu …………………………………</w:t>
      </w:r>
      <w:r w:rsidR="0061525D">
        <w:rPr>
          <w:rFonts w:ascii="Neo Sans Pro" w:eastAsia="Calibri" w:hAnsi="Neo Sans Pro" w:cs="Neo Sans Pro"/>
          <w:lang w:eastAsia="ar-SA"/>
        </w:rPr>
        <w:t>……………………………………………………..</w:t>
      </w:r>
      <w:r w:rsidR="00AD1801" w:rsidRPr="00AD1801">
        <w:rPr>
          <w:rFonts w:ascii="Neo Sans Pro" w:eastAsia="Calibri" w:hAnsi="Neo Sans Pro" w:cs="Neo Sans Pro"/>
          <w:lang w:eastAsia="ar-SA"/>
        </w:rPr>
        <w:t>………</w:t>
      </w:r>
      <w:r w:rsidR="0061525D">
        <w:rPr>
          <w:rFonts w:ascii="Neo Sans Pro" w:eastAsia="Calibri" w:hAnsi="Neo Sans Pro" w:cs="Neo Sans Pro"/>
          <w:lang w:eastAsia="ar-SA"/>
        </w:rPr>
        <w:t>…</w:t>
      </w:r>
      <w:r w:rsidR="00AD1801" w:rsidRPr="00AD1801">
        <w:rPr>
          <w:rFonts w:ascii="Neo Sans Pro" w:eastAsia="Calibri" w:hAnsi="Neo Sans Pro" w:cs="Neo Sans Pro"/>
          <w:lang w:eastAsia="ar-SA"/>
        </w:rPr>
        <w:t xml:space="preserve">. </w:t>
      </w:r>
      <w:r w:rsidR="00AD1801" w:rsidRPr="00AD1801">
        <w:rPr>
          <w:rFonts w:ascii="Neo Sans Pro" w:eastAsia="Calibri" w:hAnsi="Neo Sans Pro" w:cs="Neo Sans Pro"/>
          <w:lang w:eastAsia="ar-SA"/>
        </w:rPr>
        <w:tab/>
        <w:t xml:space="preserve">str. </w:t>
      </w:r>
      <w:r w:rsidR="002C68E8">
        <w:rPr>
          <w:rFonts w:ascii="Neo Sans Pro" w:eastAsia="Calibri" w:hAnsi="Neo Sans Pro" w:cs="Neo Sans Pro"/>
          <w:lang w:eastAsia="ar-SA"/>
        </w:rPr>
        <w:t>4</w:t>
      </w:r>
    </w:p>
    <w:p w:rsidR="00AD1801" w:rsidRPr="00AD1801" w:rsidRDefault="00FA5E79" w:rsidP="00AD1801">
      <w:pPr>
        <w:suppressAutoHyphens/>
        <w:rPr>
          <w:rFonts w:ascii="Neo Sans Pro" w:eastAsia="Calibri" w:hAnsi="Neo Sans Pro" w:cs="Neo Sans Pro"/>
          <w:lang w:eastAsia="ar-SA"/>
        </w:rPr>
      </w:pPr>
      <w:r>
        <w:rPr>
          <w:rFonts w:ascii="Neo Sans Pro" w:eastAsia="Calibri" w:hAnsi="Neo Sans Pro" w:cs="Neo Sans Pro"/>
          <w:lang w:eastAsia="ar-SA"/>
        </w:rPr>
        <w:t>7.</w:t>
      </w:r>
      <w:r w:rsidR="00AD1801" w:rsidRPr="00AD1801">
        <w:rPr>
          <w:rFonts w:ascii="Neo Sans Pro" w:eastAsia="Calibri" w:hAnsi="Neo Sans Pro" w:cs="Neo Sans Pro"/>
          <w:lang w:eastAsia="ar-SA"/>
        </w:rPr>
        <w:t xml:space="preserve"> Zasady współpracy ………………………………………………</w:t>
      </w:r>
      <w:r w:rsidR="0061525D">
        <w:rPr>
          <w:rFonts w:ascii="Neo Sans Pro" w:eastAsia="Calibri" w:hAnsi="Neo Sans Pro" w:cs="Neo Sans Pro"/>
          <w:lang w:eastAsia="ar-SA"/>
        </w:rPr>
        <w:t>……………………………………..………………</w:t>
      </w:r>
      <w:r w:rsidR="00AD1801" w:rsidRPr="00AD1801">
        <w:rPr>
          <w:rFonts w:ascii="Neo Sans Pro" w:eastAsia="Calibri" w:hAnsi="Neo Sans Pro" w:cs="Neo Sans Pro"/>
          <w:lang w:eastAsia="ar-SA"/>
        </w:rPr>
        <w:t>……….…</w:t>
      </w:r>
      <w:r w:rsidR="0061525D">
        <w:rPr>
          <w:rFonts w:ascii="Neo Sans Pro" w:eastAsia="Calibri" w:hAnsi="Neo Sans Pro" w:cs="Neo Sans Pro"/>
          <w:lang w:eastAsia="ar-SA"/>
        </w:rPr>
        <w:t>…</w:t>
      </w:r>
      <w:r w:rsidR="00AD1801" w:rsidRPr="00AD1801">
        <w:rPr>
          <w:rFonts w:ascii="Neo Sans Pro" w:eastAsia="Calibri" w:hAnsi="Neo Sans Pro" w:cs="Neo Sans Pro"/>
          <w:lang w:eastAsia="ar-SA"/>
        </w:rPr>
        <w:t xml:space="preserve">.  </w:t>
      </w:r>
      <w:r w:rsidR="00AD1801" w:rsidRPr="00AD1801">
        <w:rPr>
          <w:rFonts w:ascii="Neo Sans Pro" w:eastAsia="Calibri" w:hAnsi="Neo Sans Pro" w:cs="Neo Sans Pro"/>
          <w:lang w:eastAsia="ar-SA"/>
        </w:rPr>
        <w:tab/>
        <w:t xml:space="preserve">str. </w:t>
      </w:r>
      <w:r w:rsidR="00857295">
        <w:rPr>
          <w:rFonts w:ascii="Neo Sans Pro" w:eastAsia="Calibri" w:hAnsi="Neo Sans Pro" w:cs="Neo Sans Pro"/>
          <w:lang w:eastAsia="ar-SA"/>
        </w:rPr>
        <w:t>5</w:t>
      </w:r>
    </w:p>
    <w:p w:rsidR="00AD1801" w:rsidRPr="00AD1801" w:rsidRDefault="00FA5E79" w:rsidP="00AD1801">
      <w:pPr>
        <w:suppressAutoHyphens/>
        <w:rPr>
          <w:rFonts w:ascii="Neo Sans Pro" w:eastAsia="Calibri" w:hAnsi="Neo Sans Pro" w:cs="Neo Sans Pro"/>
          <w:lang w:eastAsia="ar-SA"/>
        </w:rPr>
      </w:pPr>
      <w:r>
        <w:rPr>
          <w:rFonts w:ascii="Neo Sans Pro" w:eastAsia="Calibri" w:hAnsi="Neo Sans Pro" w:cs="Neo Sans Pro"/>
          <w:lang w:eastAsia="ar-SA"/>
        </w:rPr>
        <w:t>8.</w:t>
      </w:r>
      <w:r w:rsidR="00AD1801" w:rsidRPr="00AD1801">
        <w:rPr>
          <w:rFonts w:ascii="Neo Sans Pro" w:eastAsia="Calibri" w:hAnsi="Neo Sans Pro" w:cs="Neo Sans Pro"/>
          <w:lang w:eastAsia="ar-SA"/>
        </w:rPr>
        <w:t xml:space="preserve"> Zakres przedmiotowy współpracy …………………</w:t>
      </w:r>
      <w:r w:rsidR="0061525D">
        <w:rPr>
          <w:rFonts w:ascii="Neo Sans Pro" w:eastAsia="Calibri" w:hAnsi="Neo Sans Pro" w:cs="Neo Sans Pro"/>
          <w:lang w:eastAsia="ar-SA"/>
        </w:rPr>
        <w:t>…………………………………………………..</w:t>
      </w:r>
      <w:r w:rsidR="00AD1801" w:rsidRPr="00AD1801">
        <w:rPr>
          <w:rFonts w:ascii="Neo Sans Pro" w:eastAsia="Calibri" w:hAnsi="Neo Sans Pro" w:cs="Neo Sans Pro"/>
          <w:lang w:eastAsia="ar-SA"/>
        </w:rPr>
        <w:t>………….…</w:t>
      </w:r>
      <w:r w:rsidR="0061525D">
        <w:rPr>
          <w:rFonts w:ascii="Neo Sans Pro" w:eastAsia="Calibri" w:hAnsi="Neo Sans Pro" w:cs="Neo Sans Pro"/>
          <w:lang w:eastAsia="ar-SA"/>
        </w:rPr>
        <w:t>….</w:t>
      </w:r>
      <w:r w:rsidR="00AD1801" w:rsidRPr="00AD1801">
        <w:rPr>
          <w:rFonts w:ascii="Neo Sans Pro" w:eastAsia="Calibri" w:hAnsi="Neo Sans Pro" w:cs="Neo Sans Pro"/>
          <w:lang w:eastAsia="ar-SA"/>
        </w:rPr>
        <w:t>.</w:t>
      </w:r>
      <w:r w:rsidR="00AD1801" w:rsidRPr="00AD1801">
        <w:rPr>
          <w:rFonts w:ascii="Neo Sans Pro" w:eastAsia="Calibri" w:hAnsi="Neo Sans Pro" w:cs="Neo Sans Pro"/>
          <w:lang w:eastAsia="ar-SA"/>
        </w:rPr>
        <w:tab/>
        <w:t xml:space="preserve">str. </w:t>
      </w:r>
      <w:r w:rsidR="00857295">
        <w:rPr>
          <w:rFonts w:ascii="Neo Sans Pro" w:eastAsia="Calibri" w:hAnsi="Neo Sans Pro" w:cs="Neo Sans Pro"/>
          <w:lang w:eastAsia="ar-SA"/>
        </w:rPr>
        <w:t>5</w:t>
      </w:r>
    </w:p>
    <w:p w:rsidR="00AD1801" w:rsidRPr="00AD1801" w:rsidRDefault="00FA5E79" w:rsidP="00AD1801">
      <w:pPr>
        <w:suppressAutoHyphens/>
        <w:rPr>
          <w:rFonts w:ascii="Neo Sans Pro" w:eastAsia="Calibri" w:hAnsi="Neo Sans Pro" w:cs="Neo Sans Pro"/>
          <w:lang w:eastAsia="ar-SA"/>
        </w:rPr>
      </w:pPr>
      <w:r>
        <w:rPr>
          <w:rFonts w:ascii="Neo Sans Pro" w:eastAsia="Calibri" w:hAnsi="Neo Sans Pro" w:cs="Neo Sans Pro"/>
          <w:lang w:eastAsia="ar-SA"/>
        </w:rPr>
        <w:t>9</w:t>
      </w:r>
      <w:r w:rsidR="00AD1801" w:rsidRPr="00AD1801">
        <w:rPr>
          <w:rFonts w:ascii="Neo Sans Pro" w:eastAsia="Calibri" w:hAnsi="Neo Sans Pro" w:cs="Neo Sans Pro"/>
          <w:lang w:eastAsia="ar-SA"/>
        </w:rPr>
        <w:t>. Formy współpracy finansowej …………………………</w:t>
      </w:r>
      <w:r w:rsidR="0061525D">
        <w:rPr>
          <w:rFonts w:ascii="Neo Sans Pro" w:eastAsia="Calibri" w:hAnsi="Neo Sans Pro" w:cs="Neo Sans Pro"/>
          <w:lang w:eastAsia="ar-SA"/>
        </w:rPr>
        <w:t>……………………………………………………</w:t>
      </w:r>
      <w:r w:rsidR="00AD1801" w:rsidRPr="00AD1801">
        <w:rPr>
          <w:rFonts w:ascii="Neo Sans Pro" w:eastAsia="Calibri" w:hAnsi="Neo Sans Pro" w:cs="Neo Sans Pro"/>
          <w:lang w:eastAsia="ar-SA"/>
        </w:rPr>
        <w:t>……………</w:t>
      </w:r>
      <w:r w:rsidR="0061525D">
        <w:rPr>
          <w:rFonts w:ascii="Neo Sans Pro" w:eastAsia="Calibri" w:hAnsi="Neo Sans Pro" w:cs="Neo Sans Pro"/>
          <w:lang w:eastAsia="ar-SA"/>
        </w:rPr>
        <w:t>…</w:t>
      </w:r>
      <w:r w:rsidR="00AD1801" w:rsidRPr="00AD1801">
        <w:rPr>
          <w:rFonts w:ascii="Neo Sans Pro" w:eastAsia="Calibri" w:hAnsi="Neo Sans Pro" w:cs="Neo Sans Pro"/>
          <w:lang w:eastAsia="ar-SA"/>
        </w:rPr>
        <w:t>.</w:t>
      </w:r>
      <w:r w:rsidR="00AD1801" w:rsidRPr="00AD1801">
        <w:rPr>
          <w:rFonts w:ascii="Neo Sans Pro" w:eastAsia="Calibri" w:hAnsi="Neo Sans Pro" w:cs="Neo Sans Pro"/>
          <w:lang w:eastAsia="ar-SA"/>
        </w:rPr>
        <w:tab/>
        <w:t xml:space="preserve">str. </w:t>
      </w:r>
      <w:r w:rsidR="00857295">
        <w:rPr>
          <w:rFonts w:ascii="Neo Sans Pro" w:eastAsia="Calibri" w:hAnsi="Neo Sans Pro" w:cs="Neo Sans Pro"/>
          <w:lang w:eastAsia="ar-SA"/>
        </w:rPr>
        <w:t>6</w:t>
      </w:r>
    </w:p>
    <w:p w:rsidR="00AD1801" w:rsidRPr="00AD1801" w:rsidRDefault="00FA5E79" w:rsidP="00AD1801">
      <w:pPr>
        <w:suppressAutoHyphens/>
        <w:rPr>
          <w:rFonts w:ascii="Neo Sans Pro" w:eastAsia="Calibri" w:hAnsi="Neo Sans Pro" w:cs="Neo Sans Pro"/>
          <w:lang w:eastAsia="ar-SA"/>
        </w:rPr>
      </w:pPr>
      <w:r>
        <w:rPr>
          <w:rFonts w:ascii="Neo Sans Pro" w:eastAsia="Calibri" w:hAnsi="Neo Sans Pro" w:cs="Neo Sans Pro"/>
          <w:lang w:eastAsia="ar-SA"/>
        </w:rPr>
        <w:t>10</w:t>
      </w:r>
      <w:r w:rsidR="00AD1801" w:rsidRPr="00AD1801">
        <w:rPr>
          <w:rFonts w:ascii="Neo Sans Pro" w:eastAsia="Calibri" w:hAnsi="Neo Sans Pro" w:cs="Neo Sans Pro"/>
          <w:lang w:eastAsia="ar-SA"/>
        </w:rPr>
        <w:t>. Inicjatywa lokalna ……………………………………….……</w:t>
      </w:r>
      <w:r w:rsidR="0061525D">
        <w:rPr>
          <w:rFonts w:ascii="Neo Sans Pro" w:eastAsia="Calibri" w:hAnsi="Neo Sans Pro" w:cs="Neo Sans Pro"/>
          <w:lang w:eastAsia="ar-SA"/>
        </w:rPr>
        <w:t>…………………………………………………</w:t>
      </w:r>
      <w:r w:rsidR="00AD1801" w:rsidRPr="00AD1801">
        <w:rPr>
          <w:rFonts w:ascii="Neo Sans Pro" w:eastAsia="Calibri" w:hAnsi="Neo Sans Pro" w:cs="Neo Sans Pro"/>
          <w:lang w:eastAsia="ar-SA"/>
        </w:rPr>
        <w:t>………….….</w:t>
      </w:r>
      <w:r w:rsidR="0061525D">
        <w:rPr>
          <w:rFonts w:ascii="Neo Sans Pro" w:eastAsia="Calibri" w:hAnsi="Neo Sans Pro" w:cs="Neo Sans Pro"/>
          <w:lang w:eastAsia="ar-SA"/>
        </w:rPr>
        <w:t>.</w:t>
      </w:r>
      <w:r w:rsidR="00AD1801" w:rsidRPr="00AD1801">
        <w:rPr>
          <w:rFonts w:ascii="Neo Sans Pro" w:eastAsia="Calibri" w:hAnsi="Neo Sans Pro" w:cs="Neo Sans Pro"/>
          <w:lang w:eastAsia="ar-SA"/>
        </w:rPr>
        <w:t>…</w:t>
      </w:r>
      <w:r w:rsidR="0061525D">
        <w:rPr>
          <w:rFonts w:ascii="Neo Sans Pro" w:eastAsia="Calibri" w:hAnsi="Neo Sans Pro" w:cs="Neo Sans Pro"/>
          <w:lang w:eastAsia="ar-SA"/>
        </w:rPr>
        <w:t>.…..</w:t>
      </w:r>
      <w:r w:rsidR="00AD1801" w:rsidRPr="00AD1801">
        <w:rPr>
          <w:rFonts w:ascii="Neo Sans Pro" w:eastAsia="Calibri" w:hAnsi="Neo Sans Pro" w:cs="Neo Sans Pro"/>
          <w:lang w:eastAsia="ar-SA"/>
        </w:rPr>
        <w:tab/>
        <w:t xml:space="preserve">str. </w:t>
      </w:r>
      <w:r w:rsidR="002C68E8">
        <w:rPr>
          <w:rFonts w:ascii="Neo Sans Pro" w:eastAsia="Calibri" w:hAnsi="Neo Sans Pro" w:cs="Neo Sans Pro"/>
          <w:lang w:eastAsia="ar-SA"/>
        </w:rPr>
        <w:t>7</w:t>
      </w:r>
    </w:p>
    <w:p w:rsidR="00AD1801" w:rsidRPr="00AD1801" w:rsidRDefault="00AD1801" w:rsidP="00AD1801">
      <w:pPr>
        <w:suppressAutoHyphens/>
        <w:rPr>
          <w:rFonts w:ascii="Neo Sans Pro" w:eastAsia="Calibri" w:hAnsi="Neo Sans Pro" w:cs="Neo Sans Pro"/>
          <w:lang w:eastAsia="ar-SA"/>
        </w:rPr>
      </w:pPr>
      <w:r w:rsidRPr="00AD1801">
        <w:rPr>
          <w:rFonts w:ascii="Neo Sans Pro" w:eastAsia="Calibri" w:hAnsi="Neo Sans Pro" w:cs="Neo Sans Pro"/>
          <w:lang w:eastAsia="ar-SA"/>
        </w:rPr>
        <w:t>1</w:t>
      </w:r>
      <w:r w:rsidR="00FA5E79">
        <w:rPr>
          <w:rFonts w:ascii="Neo Sans Pro" w:eastAsia="Calibri" w:hAnsi="Neo Sans Pro" w:cs="Neo Sans Pro"/>
          <w:lang w:eastAsia="ar-SA"/>
        </w:rPr>
        <w:t>1</w:t>
      </w:r>
      <w:r w:rsidRPr="00AD1801">
        <w:rPr>
          <w:rFonts w:ascii="Neo Sans Pro" w:eastAsia="Calibri" w:hAnsi="Neo Sans Pro" w:cs="Neo Sans Pro"/>
          <w:lang w:eastAsia="ar-SA"/>
        </w:rPr>
        <w:t>. Współpraca Miasta w formie umów partnerstwa</w:t>
      </w:r>
      <w:r w:rsidR="0061525D">
        <w:rPr>
          <w:rFonts w:ascii="Neo Sans Pro" w:eastAsia="Calibri" w:hAnsi="Neo Sans Pro" w:cs="Neo Sans Pro"/>
          <w:lang w:eastAsia="ar-SA"/>
        </w:rPr>
        <w:t xml:space="preserve"> </w:t>
      </w:r>
      <w:r w:rsidRPr="00AD1801">
        <w:rPr>
          <w:rFonts w:ascii="Neo Sans Pro" w:eastAsia="Calibri" w:hAnsi="Neo Sans Pro" w:cs="Neo Sans Pro"/>
          <w:lang w:eastAsia="ar-SA"/>
        </w:rPr>
        <w:t>…</w:t>
      </w:r>
      <w:r w:rsidR="0061525D">
        <w:rPr>
          <w:rFonts w:ascii="Neo Sans Pro" w:eastAsia="Calibri" w:hAnsi="Neo Sans Pro" w:cs="Neo Sans Pro"/>
          <w:lang w:eastAsia="ar-SA"/>
        </w:rPr>
        <w:t>…………………….…………………………..</w:t>
      </w:r>
      <w:r w:rsidRPr="00AD1801">
        <w:rPr>
          <w:rFonts w:ascii="Neo Sans Pro" w:eastAsia="Calibri" w:hAnsi="Neo Sans Pro" w:cs="Neo Sans Pro"/>
          <w:lang w:eastAsia="ar-SA"/>
        </w:rPr>
        <w:t>…</w:t>
      </w:r>
      <w:r w:rsidR="0061525D">
        <w:rPr>
          <w:rFonts w:ascii="Neo Sans Pro" w:eastAsia="Calibri" w:hAnsi="Neo Sans Pro" w:cs="Neo Sans Pro"/>
          <w:lang w:eastAsia="ar-SA"/>
        </w:rPr>
        <w:t>..…</w:t>
      </w:r>
      <w:r w:rsidRPr="00AD1801">
        <w:rPr>
          <w:rFonts w:ascii="Neo Sans Pro" w:eastAsia="Calibri" w:hAnsi="Neo Sans Pro" w:cs="Neo Sans Pro"/>
          <w:lang w:eastAsia="ar-SA"/>
        </w:rPr>
        <w:tab/>
        <w:t xml:space="preserve">str. </w:t>
      </w:r>
      <w:r w:rsidR="002C68E8">
        <w:rPr>
          <w:rFonts w:ascii="Neo Sans Pro" w:eastAsia="Calibri" w:hAnsi="Neo Sans Pro" w:cs="Neo Sans Pro"/>
          <w:lang w:eastAsia="ar-SA"/>
        </w:rPr>
        <w:t>8</w:t>
      </w:r>
    </w:p>
    <w:p w:rsidR="0061525D" w:rsidRDefault="00AD1801" w:rsidP="00BE16BA">
      <w:pPr>
        <w:suppressAutoHyphens/>
        <w:rPr>
          <w:rFonts w:ascii="Neo Sans Pro" w:eastAsia="Calibri" w:hAnsi="Neo Sans Pro" w:cs="Neo Sans Pro"/>
          <w:lang w:eastAsia="ar-SA"/>
        </w:rPr>
      </w:pPr>
      <w:r w:rsidRPr="00AD1801">
        <w:rPr>
          <w:rFonts w:ascii="Neo Sans Pro" w:eastAsia="Calibri" w:hAnsi="Neo Sans Pro" w:cs="Neo Sans Pro"/>
          <w:lang w:eastAsia="ar-SA"/>
        </w:rPr>
        <w:t>1</w:t>
      </w:r>
      <w:r w:rsidR="00FA5E79">
        <w:rPr>
          <w:rFonts w:ascii="Neo Sans Pro" w:eastAsia="Calibri" w:hAnsi="Neo Sans Pro" w:cs="Neo Sans Pro"/>
          <w:lang w:eastAsia="ar-SA"/>
        </w:rPr>
        <w:t>2</w:t>
      </w:r>
      <w:r w:rsidRPr="00AD1801">
        <w:rPr>
          <w:rFonts w:ascii="Neo Sans Pro" w:eastAsia="Calibri" w:hAnsi="Neo Sans Pro" w:cs="Neo Sans Pro"/>
          <w:lang w:eastAsia="ar-SA"/>
        </w:rPr>
        <w:t>. Priorytetowe zadania publiczne oraz wysokość środków</w:t>
      </w:r>
      <w:r w:rsidR="0061525D">
        <w:rPr>
          <w:rFonts w:ascii="Neo Sans Pro" w:eastAsia="Calibri" w:hAnsi="Neo Sans Pro" w:cs="Neo Sans Pro"/>
          <w:lang w:eastAsia="ar-SA"/>
        </w:rPr>
        <w:t xml:space="preserve"> </w:t>
      </w:r>
      <w:r w:rsidRPr="00AD1801">
        <w:rPr>
          <w:rFonts w:ascii="Neo Sans Pro" w:eastAsia="Calibri" w:hAnsi="Neo Sans Pro" w:cs="Neo Sans Pro"/>
          <w:lang w:eastAsia="ar-SA"/>
        </w:rPr>
        <w:t>finansowych planowanych</w:t>
      </w:r>
    </w:p>
    <w:p w:rsidR="00AD1801" w:rsidRPr="00AD1801" w:rsidRDefault="0061525D" w:rsidP="00BE16BA">
      <w:pPr>
        <w:suppressAutoHyphens/>
        <w:rPr>
          <w:rFonts w:ascii="Neo Sans Pro" w:eastAsia="Calibri" w:hAnsi="Neo Sans Pro" w:cs="Neo Sans Pro"/>
          <w:lang w:eastAsia="ar-SA"/>
        </w:rPr>
      </w:pPr>
      <w:r>
        <w:rPr>
          <w:rFonts w:ascii="Neo Sans Pro" w:eastAsia="Calibri" w:hAnsi="Neo Sans Pro" w:cs="Neo Sans Pro"/>
          <w:lang w:eastAsia="ar-SA"/>
        </w:rPr>
        <w:t xml:space="preserve">      </w:t>
      </w:r>
      <w:r w:rsidR="00AD1801" w:rsidRPr="00AD1801">
        <w:rPr>
          <w:rFonts w:ascii="Neo Sans Pro" w:eastAsia="Calibri" w:hAnsi="Neo Sans Pro" w:cs="Neo Sans Pro"/>
          <w:lang w:eastAsia="ar-SA"/>
        </w:rPr>
        <w:t xml:space="preserve"> na realizację Programu</w:t>
      </w:r>
      <w:r>
        <w:rPr>
          <w:rFonts w:ascii="Neo Sans Pro" w:eastAsia="Calibri" w:hAnsi="Neo Sans Pro" w:cs="Neo Sans Pro"/>
          <w:lang w:eastAsia="ar-SA"/>
        </w:rPr>
        <w:t xml:space="preserve"> </w:t>
      </w:r>
      <w:r w:rsidR="00AD1801" w:rsidRPr="00AD1801">
        <w:rPr>
          <w:rFonts w:ascii="Neo Sans Pro" w:eastAsia="Calibri" w:hAnsi="Neo Sans Pro" w:cs="Neo Sans Pro"/>
          <w:lang w:eastAsia="ar-SA"/>
        </w:rPr>
        <w:t>…</w:t>
      </w:r>
      <w:r>
        <w:rPr>
          <w:rFonts w:ascii="Neo Sans Pro" w:eastAsia="Calibri" w:hAnsi="Neo Sans Pro" w:cs="Neo Sans Pro"/>
          <w:lang w:eastAsia="ar-SA"/>
        </w:rPr>
        <w:t>…………………………………………………………………………………….……………..…</w:t>
      </w:r>
      <w:r w:rsidR="00AD1801" w:rsidRPr="00AD1801">
        <w:rPr>
          <w:rFonts w:ascii="Neo Sans Pro" w:eastAsia="Calibri" w:hAnsi="Neo Sans Pro" w:cs="Neo Sans Pro"/>
          <w:lang w:eastAsia="ar-SA"/>
        </w:rPr>
        <w:t>..</w:t>
      </w:r>
      <w:r w:rsidR="00AD1801" w:rsidRPr="00AD1801">
        <w:rPr>
          <w:rFonts w:ascii="Neo Sans Pro" w:eastAsia="Calibri" w:hAnsi="Neo Sans Pro" w:cs="Neo Sans Pro"/>
          <w:lang w:eastAsia="ar-SA"/>
        </w:rPr>
        <w:tab/>
        <w:t xml:space="preserve">str. </w:t>
      </w:r>
      <w:r w:rsidR="002C68E8">
        <w:rPr>
          <w:rFonts w:ascii="Neo Sans Pro" w:eastAsia="Calibri" w:hAnsi="Neo Sans Pro" w:cs="Neo Sans Pro"/>
          <w:lang w:eastAsia="ar-SA"/>
        </w:rPr>
        <w:t>8</w:t>
      </w:r>
    </w:p>
    <w:p w:rsidR="00AD1801" w:rsidRPr="00AD1801" w:rsidRDefault="00AD1801" w:rsidP="00AD1801">
      <w:pPr>
        <w:suppressAutoHyphens/>
        <w:rPr>
          <w:rFonts w:ascii="Neo Sans Pro" w:eastAsia="Calibri" w:hAnsi="Neo Sans Pro" w:cs="Neo Sans Pro"/>
          <w:lang w:eastAsia="ar-SA"/>
        </w:rPr>
      </w:pPr>
      <w:r w:rsidRPr="00AD1801">
        <w:rPr>
          <w:rFonts w:ascii="Neo Sans Pro" w:eastAsia="Calibri" w:hAnsi="Neo Sans Pro" w:cs="Neo Sans Pro"/>
          <w:lang w:eastAsia="ar-SA"/>
        </w:rPr>
        <w:t>1</w:t>
      </w:r>
      <w:r w:rsidR="00FA5E79">
        <w:rPr>
          <w:rFonts w:ascii="Neo Sans Pro" w:eastAsia="Calibri" w:hAnsi="Neo Sans Pro" w:cs="Neo Sans Pro"/>
          <w:lang w:eastAsia="ar-SA"/>
        </w:rPr>
        <w:t>3</w:t>
      </w:r>
      <w:r w:rsidRPr="00AD1801">
        <w:rPr>
          <w:rFonts w:ascii="Neo Sans Pro" w:eastAsia="Calibri" w:hAnsi="Neo Sans Pro" w:cs="Neo Sans Pro"/>
          <w:lang w:eastAsia="ar-SA"/>
        </w:rPr>
        <w:t>. Formy współpracy pozafinansowej ……………</w:t>
      </w:r>
      <w:r w:rsidR="0061525D">
        <w:rPr>
          <w:rFonts w:ascii="Neo Sans Pro" w:eastAsia="Calibri" w:hAnsi="Neo Sans Pro" w:cs="Neo Sans Pro"/>
          <w:lang w:eastAsia="ar-SA"/>
        </w:rPr>
        <w:t>………………………………………………………….</w:t>
      </w:r>
      <w:r w:rsidRPr="00AD1801">
        <w:rPr>
          <w:rFonts w:ascii="Neo Sans Pro" w:eastAsia="Calibri" w:hAnsi="Neo Sans Pro" w:cs="Neo Sans Pro"/>
          <w:lang w:eastAsia="ar-SA"/>
        </w:rPr>
        <w:t>.....</w:t>
      </w:r>
      <w:r w:rsidR="0061525D">
        <w:rPr>
          <w:rFonts w:ascii="Neo Sans Pro" w:eastAsia="Calibri" w:hAnsi="Neo Sans Pro" w:cs="Neo Sans Pro"/>
          <w:lang w:eastAsia="ar-SA"/>
        </w:rPr>
        <w:t>...</w:t>
      </w:r>
      <w:r w:rsidRPr="00AD1801">
        <w:rPr>
          <w:rFonts w:ascii="Neo Sans Pro" w:eastAsia="Calibri" w:hAnsi="Neo Sans Pro" w:cs="Neo Sans Pro"/>
          <w:lang w:eastAsia="ar-SA"/>
        </w:rPr>
        <w:t>.....</w:t>
      </w:r>
      <w:r w:rsidRPr="00AD1801">
        <w:rPr>
          <w:rFonts w:ascii="Neo Sans Pro" w:eastAsia="Calibri" w:hAnsi="Neo Sans Pro" w:cs="Neo Sans Pro"/>
          <w:lang w:eastAsia="ar-SA"/>
        </w:rPr>
        <w:tab/>
        <w:t>str. 1</w:t>
      </w:r>
      <w:r w:rsidR="002C68E8">
        <w:rPr>
          <w:rFonts w:ascii="Neo Sans Pro" w:eastAsia="Calibri" w:hAnsi="Neo Sans Pro" w:cs="Neo Sans Pro"/>
          <w:lang w:eastAsia="ar-SA"/>
        </w:rPr>
        <w:t>0</w:t>
      </w:r>
    </w:p>
    <w:p w:rsidR="00AD1801" w:rsidRPr="00AD1801" w:rsidRDefault="00AD1801" w:rsidP="00AD1801">
      <w:pPr>
        <w:suppressAutoHyphens/>
        <w:rPr>
          <w:rFonts w:ascii="Neo Sans Pro" w:eastAsia="Calibri" w:hAnsi="Neo Sans Pro" w:cs="Neo Sans Pro"/>
          <w:lang w:eastAsia="ar-SA"/>
        </w:rPr>
      </w:pPr>
      <w:r w:rsidRPr="00AD1801">
        <w:rPr>
          <w:rFonts w:ascii="Neo Sans Pro" w:eastAsia="Calibri" w:hAnsi="Neo Sans Pro" w:cs="Neo Sans Pro"/>
          <w:lang w:eastAsia="ar-SA"/>
        </w:rPr>
        <w:t>1</w:t>
      </w:r>
      <w:r w:rsidR="00FA5E79">
        <w:rPr>
          <w:rFonts w:ascii="Neo Sans Pro" w:eastAsia="Calibri" w:hAnsi="Neo Sans Pro" w:cs="Neo Sans Pro"/>
          <w:lang w:eastAsia="ar-SA"/>
        </w:rPr>
        <w:t>4</w:t>
      </w:r>
      <w:r w:rsidRPr="00AD1801">
        <w:rPr>
          <w:rFonts w:ascii="Neo Sans Pro" w:eastAsia="Calibri" w:hAnsi="Neo Sans Pro" w:cs="Neo Sans Pro"/>
          <w:lang w:eastAsia="ar-SA"/>
        </w:rPr>
        <w:t>. Sposób realizacji  Programu</w:t>
      </w:r>
      <w:r w:rsidR="0061525D">
        <w:rPr>
          <w:rFonts w:ascii="Neo Sans Pro" w:eastAsia="Calibri" w:hAnsi="Neo Sans Pro" w:cs="Neo Sans Pro"/>
          <w:lang w:eastAsia="ar-SA"/>
        </w:rPr>
        <w:t xml:space="preserve"> </w:t>
      </w:r>
      <w:r w:rsidRPr="00AD1801">
        <w:rPr>
          <w:rFonts w:ascii="Neo Sans Pro" w:eastAsia="Calibri" w:hAnsi="Neo Sans Pro" w:cs="Neo Sans Pro"/>
          <w:lang w:eastAsia="ar-SA"/>
        </w:rPr>
        <w:t>……………………</w:t>
      </w:r>
      <w:r w:rsidR="0061525D">
        <w:rPr>
          <w:rFonts w:ascii="Neo Sans Pro" w:eastAsia="Calibri" w:hAnsi="Neo Sans Pro" w:cs="Neo Sans Pro"/>
          <w:lang w:eastAsia="ar-SA"/>
        </w:rPr>
        <w:t>………………………………………………………</w:t>
      </w:r>
      <w:r w:rsidRPr="00AD1801">
        <w:rPr>
          <w:rFonts w:ascii="Neo Sans Pro" w:eastAsia="Calibri" w:hAnsi="Neo Sans Pro" w:cs="Neo Sans Pro"/>
          <w:lang w:eastAsia="ar-SA"/>
        </w:rPr>
        <w:t>…</w:t>
      </w:r>
      <w:r w:rsidR="0061525D">
        <w:rPr>
          <w:rFonts w:ascii="Neo Sans Pro" w:eastAsia="Calibri" w:hAnsi="Neo Sans Pro" w:cs="Neo Sans Pro"/>
          <w:lang w:eastAsia="ar-SA"/>
        </w:rPr>
        <w:t>…………..</w:t>
      </w:r>
      <w:r w:rsidRPr="00AD1801">
        <w:rPr>
          <w:rFonts w:ascii="Neo Sans Pro" w:eastAsia="Calibri" w:hAnsi="Neo Sans Pro" w:cs="Neo Sans Pro"/>
          <w:lang w:eastAsia="ar-SA"/>
        </w:rPr>
        <w:t>……..</w:t>
      </w:r>
      <w:r w:rsidRPr="00AD1801">
        <w:rPr>
          <w:rFonts w:ascii="Neo Sans Pro" w:eastAsia="Calibri" w:hAnsi="Neo Sans Pro" w:cs="Neo Sans Pro"/>
          <w:lang w:eastAsia="ar-SA"/>
        </w:rPr>
        <w:tab/>
        <w:t>str. 1</w:t>
      </w:r>
      <w:r w:rsidR="002C68E8">
        <w:rPr>
          <w:rFonts w:ascii="Neo Sans Pro" w:eastAsia="Calibri" w:hAnsi="Neo Sans Pro" w:cs="Neo Sans Pro"/>
          <w:lang w:eastAsia="ar-SA"/>
        </w:rPr>
        <w:t>2</w:t>
      </w:r>
    </w:p>
    <w:p w:rsidR="00AD1801" w:rsidRPr="00AD1801" w:rsidRDefault="00AD1801" w:rsidP="00AD1801">
      <w:pPr>
        <w:suppressAutoHyphens/>
        <w:rPr>
          <w:rFonts w:ascii="Neo Sans Pro" w:eastAsia="Calibri" w:hAnsi="Neo Sans Pro" w:cs="Neo Sans Pro"/>
          <w:lang w:eastAsia="ar-SA"/>
        </w:rPr>
      </w:pPr>
      <w:r w:rsidRPr="00AD1801">
        <w:rPr>
          <w:rFonts w:ascii="Neo Sans Pro" w:eastAsia="Calibri" w:hAnsi="Neo Sans Pro" w:cs="Neo Sans Pro"/>
          <w:lang w:eastAsia="ar-SA"/>
        </w:rPr>
        <w:t>1</w:t>
      </w:r>
      <w:r w:rsidR="00FA5E79">
        <w:rPr>
          <w:rFonts w:ascii="Neo Sans Pro" w:eastAsia="Calibri" w:hAnsi="Neo Sans Pro" w:cs="Neo Sans Pro"/>
          <w:lang w:eastAsia="ar-SA"/>
        </w:rPr>
        <w:t>5</w:t>
      </w:r>
      <w:r w:rsidRPr="00AD1801">
        <w:rPr>
          <w:rFonts w:ascii="Neo Sans Pro" w:eastAsia="Calibri" w:hAnsi="Neo Sans Pro" w:cs="Neo Sans Pro"/>
          <w:lang w:eastAsia="ar-SA"/>
        </w:rPr>
        <w:t>. Sposób oceny realizacji Programu</w:t>
      </w:r>
      <w:r w:rsidR="0061525D">
        <w:rPr>
          <w:rFonts w:ascii="Neo Sans Pro" w:eastAsia="Calibri" w:hAnsi="Neo Sans Pro" w:cs="Neo Sans Pro"/>
          <w:lang w:eastAsia="ar-SA"/>
        </w:rPr>
        <w:t xml:space="preserve"> </w:t>
      </w:r>
      <w:r w:rsidRPr="00AD1801">
        <w:rPr>
          <w:rFonts w:ascii="Neo Sans Pro" w:eastAsia="Calibri" w:hAnsi="Neo Sans Pro" w:cs="Neo Sans Pro"/>
          <w:lang w:eastAsia="ar-SA"/>
        </w:rPr>
        <w:t>………</w:t>
      </w:r>
      <w:r w:rsidR="0061525D">
        <w:rPr>
          <w:rFonts w:ascii="Neo Sans Pro" w:eastAsia="Calibri" w:hAnsi="Neo Sans Pro" w:cs="Neo Sans Pro"/>
          <w:lang w:eastAsia="ar-SA"/>
        </w:rPr>
        <w:t>………………………………………………………….</w:t>
      </w:r>
      <w:r w:rsidRPr="00AD1801">
        <w:rPr>
          <w:rFonts w:ascii="Neo Sans Pro" w:eastAsia="Calibri" w:hAnsi="Neo Sans Pro" w:cs="Neo Sans Pro"/>
          <w:lang w:eastAsia="ar-SA"/>
        </w:rPr>
        <w:t>….…</w:t>
      </w:r>
      <w:r w:rsidR="0061525D">
        <w:rPr>
          <w:rFonts w:ascii="Neo Sans Pro" w:eastAsia="Calibri" w:hAnsi="Neo Sans Pro" w:cs="Neo Sans Pro"/>
          <w:lang w:eastAsia="ar-SA"/>
        </w:rPr>
        <w:t>…..</w:t>
      </w:r>
      <w:r w:rsidRPr="00AD1801">
        <w:rPr>
          <w:rFonts w:ascii="Neo Sans Pro" w:eastAsia="Calibri" w:hAnsi="Neo Sans Pro" w:cs="Neo Sans Pro"/>
          <w:lang w:eastAsia="ar-SA"/>
        </w:rPr>
        <w:t>………..</w:t>
      </w:r>
      <w:r w:rsidRPr="00AD1801">
        <w:rPr>
          <w:rFonts w:ascii="Neo Sans Pro" w:eastAsia="Calibri" w:hAnsi="Neo Sans Pro" w:cs="Neo Sans Pro"/>
          <w:lang w:eastAsia="ar-SA"/>
        </w:rPr>
        <w:tab/>
        <w:t>str. 1</w:t>
      </w:r>
      <w:r w:rsidR="002C68E8">
        <w:rPr>
          <w:rFonts w:ascii="Neo Sans Pro" w:eastAsia="Calibri" w:hAnsi="Neo Sans Pro" w:cs="Neo Sans Pro"/>
          <w:lang w:eastAsia="ar-SA"/>
        </w:rPr>
        <w:t>4</w:t>
      </w:r>
    </w:p>
    <w:p w:rsidR="0061525D" w:rsidRDefault="00AD1801" w:rsidP="00AD1801">
      <w:pPr>
        <w:suppressAutoHyphens/>
        <w:rPr>
          <w:rFonts w:ascii="Neo Sans Pro" w:eastAsia="Calibri" w:hAnsi="Neo Sans Pro" w:cs="Neo Sans Pro"/>
          <w:lang w:eastAsia="ar-SA"/>
        </w:rPr>
      </w:pPr>
      <w:r w:rsidRPr="00AD1801">
        <w:rPr>
          <w:rFonts w:ascii="Neo Sans Pro" w:eastAsia="Calibri" w:hAnsi="Neo Sans Pro" w:cs="Neo Sans Pro"/>
          <w:lang w:eastAsia="ar-SA"/>
        </w:rPr>
        <w:t>16. Tryb powoływania komisji konkursowych do opiniowania  ofert w otwartych</w:t>
      </w:r>
    </w:p>
    <w:p w:rsidR="00AD1801" w:rsidRPr="00AD1801" w:rsidRDefault="0061525D" w:rsidP="00AD1801">
      <w:pPr>
        <w:suppressAutoHyphens/>
        <w:rPr>
          <w:rFonts w:ascii="Neo Sans Pro" w:eastAsia="Calibri" w:hAnsi="Neo Sans Pro" w:cs="Neo Sans Pro"/>
          <w:lang w:eastAsia="ar-SA"/>
        </w:rPr>
      </w:pPr>
      <w:r>
        <w:rPr>
          <w:rFonts w:ascii="Neo Sans Pro" w:eastAsia="Calibri" w:hAnsi="Neo Sans Pro" w:cs="Neo Sans Pro"/>
          <w:lang w:eastAsia="ar-SA"/>
        </w:rPr>
        <w:t xml:space="preserve">       </w:t>
      </w:r>
      <w:r w:rsidRPr="00AD1801">
        <w:rPr>
          <w:rFonts w:ascii="Neo Sans Pro" w:eastAsia="Calibri" w:hAnsi="Neo Sans Pro" w:cs="Neo Sans Pro"/>
          <w:lang w:eastAsia="ar-SA"/>
        </w:rPr>
        <w:t>K</w:t>
      </w:r>
      <w:r w:rsidR="00AD1801" w:rsidRPr="00AD1801">
        <w:rPr>
          <w:rFonts w:ascii="Neo Sans Pro" w:eastAsia="Calibri" w:hAnsi="Neo Sans Pro" w:cs="Neo Sans Pro"/>
          <w:lang w:eastAsia="ar-SA"/>
        </w:rPr>
        <w:t>onkursach</w:t>
      </w:r>
      <w:r>
        <w:rPr>
          <w:rFonts w:ascii="Neo Sans Pro" w:eastAsia="Calibri" w:hAnsi="Neo Sans Pro" w:cs="Neo Sans Pro"/>
          <w:lang w:eastAsia="ar-SA"/>
        </w:rPr>
        <w:t xml:space="preserve"> </w:t>
      </w:r>
      <w:r w:rsidR="00AD1801" w:rsidRPr="00AD1801">
        <w:rPr>
          <w:rFonts w:ascii="Neo Sans Pro" w:eastAsia="Calibri" w:hAnsi="Neo Sans Pro" w:cs="Neo Sans Pro"/>
          <w:lang w:eastAsia="ar-SA"/>
        </w:rPr>
        <w:t xml:space="preserve"> ………………</w:t>
      </w:r>
      <w:r>
        <w:rPr>
          <w:rFonts w:ascii="Neo Sans Pro" w:eastAsia="Calibri" w:hAnsi="Neo Sans Pro" w:cs="Neo Sans Pro"/>
          <w:lang w:eastAsia="ar-SA"/>
        </w:rPr>
        <w:t>……………………………………………………………………………………………..</w:t>
      </w:r>
      <w:r w:rsidR="00AD1801" w:rsidRPr="00AD1801">
        <w:rPr>
          <w:rFonts w:ascii="Neo Sans Pro" w:eastAsia="Calibri" w:hAnsi="Neo Sans Pro" w:cs="Neo Sans Pro"/>
          <w:lang w:eastAsia="ar-SA"/>
        </w:rPr>
        <w:t>………………..</w:t>
      </w:r>
      <w:r w:rsidR="00AD1801" w:rsidRPr="00AD1801">
        <w:rPr>
          <w:rFonts w:ascii="Neo Sans Pro" w:eastAsia="Calibri" w:hAnsi="Neo Sans Pro" w:cs="Neo Sans Pro"/>
          <w:lang w:eastAsia="ar-SA"/>
        </w:rPr>
        <w:tab/>
        <w:t>str. 1</w:t>
      </w:r>
      <w:r w:rsidR="002C68E8">
        <w:rPr>
          <w:rFonts w:ascii="Neo Sans Pro" w:eastAsia="Calibri" w:hAnsi="Neo Sans Pro" w:cs="Neo Sans Pro"/>
          <w:lang w:eastAsia="ar-SA"/>
        </w:rPr>
        <w:t>5</w:t>
      </w:r>
    </w:p>
    <w:p w:rsidR="00AD1801" w:rsidRPr="00AD1801" w:rsidRDefault="00AD1801" w:rsidP="00AD1801">
      <w:pPr>
        <w:suppressAutoHyphens/>
        <w:rPr>
          <w:rFonts w:ascii="Neo Sans Pro" w:eastAsia="Calibri" w:hAnsi="Neo Sans Pro" w:cs="Neo Sans Pro"/>
          <w:lang w:eastAsia="ar-SA"/>
        </w:rPr>
      </w:pPr>
      <w:r w:rsidRPr="00AD1801">
        <w:rPr>
          <w:rFonts w:ascii="Neo Sans Pro" w:eastAsia="Calibri" w:hAnsi="Neo Sans Pro" w:cs="Neo Sans Pro"/>
          <w:lang w:eastAsia="ar-SA"/>
        </w:rPr>
        <w:t>17. Zasady działania komisji konkursowych</w:t>
      </w:r>
      <w:r w:rsidR="0061525D">
        <w:rPr>
          <w:rFonts w:ascii="Neo Sans Pro" w:eastAsia="Calibri" w:hAnsi="Neo Sans Pro" w:cs="Neo Sans Pro"/>
          <w:lang w:eastAsia="ar-SA"/>
        </w:rPr>
        <w:t xml:space="preserve"> </w:t>
      </w:r>
      <w:r w:rsidRPr="00AD1801">
        <w:rPr>
          <w:rFonts w:ascii="Neo Sans Pro" w:eastAsia="Calibri" w:hAnsi="Neo Sans Pro" w:cs="Neo Sans Pro"/>
          <w:lang w:eastAsia="ar-SA"/>
        </w:rPr>
        <w:t>……</w:t>
      </w:r>
      <w:r w:rsidR="0061525D">
        <w:rPr>
          <w:rFonts w:ascii="Neo Sans Pro" w:eastAsia="Calibri" w:hAnsi="Neo Sans Pro" w:cs="Neo Sans Pro"/>
          <w:lang w:eastAsia="ar-SA"/>
        </w:rPr>
        <w:t>………………………………………………</w:t>
      </w:r>
      <w:r w:rsidRPr="00AD1801">
        <w:rPr>
          <w:rFonts w:ascii="Neo Sans Pro" w:eastAsia="Calibri" w:hAnsi="Neo Sans Pro" w:cs="Neo Sans Pro"/>
          <w:lang w:eastAsia="ar-SA"/>
        </w:rPr>
        <w:t>……………</w:t>
      </w:r>
      <w:r w:rsidR="0061525D">
        <w:rPr>
          <w:rFonts w:ascii="Neo Sans Pro" w:eastAsia="Calibri" w:hAnsi="Neo Sans Pro" w:cs="Neo Sans Pro"/>
          <w:lang w:eastAsia="ar-SA"/>
        </w:rPr>
        <w:t>….</w:t>
      </w:r>
      <w:r w:rsidRPr="00AD1801">
        <w:rPr>
          <w:rFonts w:ascii="Neo Sans Pro" w:eastAsia="Calibri" w:hAnsi="Neo Sans Pro" w:cs="Neo Sans Pro"/>
          <w:lang w:eastAsia="ar-SA"/>
        </w:rPr>
        <w:t>…….</w:t>
      </w:r>
      <w:r w:rsidRPr="00AD1801">
        <w:rPr>
          <w:rFonts w:ascii="Neo Sans Pro" w:eastAsia="Calibri" w:hAnsi="Neo Sans Pro" w:cs="Neo Sans Pro"/>
          <w:lang w:eastAsia="ar-SA"/>
        </w:rPr>
        <w:tab/>
        <w:t>str. 1</w:t>
      </w:r>
      <w:r w:rsidR="002C68E8">
        <w:rPr>
          <w:rFonts w:ascii="Neo Sans Pro" w:eastAsia="Calibri" w:hAnsi="Neo Sans Pro" w:cs="Neo Sans Pro"/>
          <w:lang w:eastAsia="ar-SA"/>
        </w:rPr>
        <w:t>6</w:t>
      </w:r>
    </w:p>
    <w:p w:rsidR="00AD1801" w:rsidRPr="00AD1801" w:rsidRDefault="00AD1801" w:rsidP="00AD1801">
      <w:pPr>
        <w:suppressAutoHyphens/>
        <w:rPr>
          <w:rFonts w:ascii="Neo Sans Pro" w:eastAsia="Calibri" w:hAnsi="Neo Sans Pro" w:cs="Neo Sans Pro"/>
          <w:lang w:eastAsia="ar-SA"/>
        </w:rPr>
      </w:pPr>
      <w:r w:rsidRPr="00AD1801">
        <w:rPr>
          <w:rFonts w:ascii="Neo Sans Pro" w:eastAsia="Calibri" w:hAnsi="Neo Sans Pro" w:cs="Neo Sans Pro"/>
          <w:lang w:eastAsia="ar-SA"/>
        </w:rPr>
        <w:t>18. Regulamin pracy komisji konkursowych</w:t>
      </w:r>
      <w:r w:rsidR="0061525D">
        <w:rPr>
          <w:rFonts w:ascii="Neo Sans Pro" w:eastAsia="Calibri" w:hAnsi="Neo Sans Pro" w:cs="Neo Sans Pro"/>
          <w:lang w:eastAsia="ar-SA"/>
        </w:rPr>
        <w:t xml:space="preserve"> </w:t>
      </w:r>
      <w:r w:rsidRPr="00AD1801">
        <w:rPr>
          <w:rFonts w:ascii="Neo Sans Pro" w:eastAsia="Calibri" w:hAnsi="Neo Sans Pro" w:cs="Neo Sans Pro"/>
          <w:lang w:eastAsia="ar-SA"/>
        </w:rPr>
        <w:t>………</w:t>
      </w:r>
      <w:r w:rsidR="0061525D">
        <w:rPr>
          <w:rFonts w:ascii="Neo Sans Pro" w:eastAsia="Calibri" w:hAnsi="Neo Sans Pro" w:cs="Neo Sans Pro"/>
          <w:lang w:eastAsia="ar-SA"/>
        </w:rPr>
        <w:t>………………………………………………….…..</w:t>
      </w:r>
      <w:r w:rsidRPr="00AD1801">
        <w:rPr>
          <w:rFonts w:ascii="Neo Sans Pro" w:eastAsia="Calibri" w:hAnsi="Neo Sans Pro" w:cs="Neo Sans Pro"/>
          <w:lang w:eastAsia="ar-SA"/>
        </w:rPr>
        <w:t>.………….</w:t>
      </w:r>
      <w:r w:rsidRPr="00AD1801">
        <w:rPr>
          <w:rFonts w:ascii="Neo Sans Pro" w:eastAsia="Calibri" w:hAnsi="Neo Sans Pro" w:cs="Neo Sans Pro"/>
          <w:lang w:eastAsia="ar-SA"/>
        </w:rPr>
        <w:tab/>
        <w:t xml:space="preserve">str. </w:t>
      </w:r>
      <w:r w:rsidR="002C68E8">
        <w:rPr>
          <w:rFonts w:ascii="Neo Sans Pro" w:eastAsia="Calibri" w:hAnsi="Neo Sans Pro" w:cs="Neo Sans Pro"/>
          <w:lang w:eastAsia="ar-SA"/>
        </w:rPr>
        <w:t>1</w:t>
      </w:r>
      <w:r w:rsidR="00857295">
        <w:rPr>
          <w:rFonts w:ascii="Neo Sans Pro" w:eastAsia="Calibri" w:hAnsi="Neo Sans Pro" w:cs="Neo Sans Pro"/>
          <w:lang w:eastAsia="ar-SA"/>
        </w:rPr>
        <w:t>6</w:t>
      </w:r>
    </w:p>
    <w:p w:rsidR="00C71D75" w:rsidRPr="00755A6F" w:rsidRDefault="00AD1801" w:rsidP="00096A0C">
      <w:pPr>
        <w:suppressAutoHyphens/>
        <w:rPr>
          <w:rFonts w:ascii="Neo Sans Pro" w:eastAsia="Calibri" w:hAnsi="Neo Sans Pro" w:cs="Neo Sans Pro"/>
          <w:lang w:eastAsia="ar-SA"/>
        </w:rPr>
      </w:pPr>
      <w:r w:rsidRPr="00AD1801">
        <w:rPr>
          <w:rFonts w:ascii="Neo Sans Pro" w:eastAsia="Calibri" w:hAnsi="Neo Sans Pro" w:cs="Neo Sans Pro"/>
          <w:lang w:eastAsia="ar-SA"/>
        </w:rPr>
        <w:t>19. Postanowienia końcowe</w:t>
      </w:r>
      <w:r w:rsidR="0061525D">
        <w:rPr>
          <w:rFonts w:ascii="Neo Sans Pro" w:eastAsia="Calibri" w:hAnsi="Neo Sans Pro" w:cs="Neo Sans Pro"/>
          <w:lang w:eastAsia="ar-SA"/>
        </w:rPr>
        <w:t xml:space="preserve"> </w:t>
      </w:r>
      <w:r w:rsidRPr="00AD1801">
        <w:rPr>
          <w:rFonts w:ascii="Neo Sans Pro" w:eastAsia="Calibri" w:hAnsi="Neo Sans Pro" w:cs="Neo Sans Pro"/>
          <w:lang w:eastAsia="ar-SA"/>
        </w:rPr>
        <w:t>……………</w:t>
      </w:r>
      <w:r w:rsidR="0061525D">
        <w:rPr>
          <w:rFonts w:ascii="Neo Sans Pro" w:eastAsia="Calibri" w:hAnsi="Neo Sans Pro" w:cs="Neo Sans Pro"/>
          <w:lang w:eastAsia="ar-SA"/>
        </w:rPr>
        <w:t>…………………………………………………</w:t>
      </w:r>
      <w:r w:rsidRPr="00AD1801">
        <w:rPr>
          <w:rFonts w:ascii="Neo Sans Pro" w:eastAsia="Calibri" w:hAnsi="Neo Sans Pro" w:cs="Neo Sans Pro"/>
          <w:lang w:eastAsia="ar-SA"/>
        </w:rPr>
        <w:t>………………………</w:t>
      </w:r>
      <w:r w:rsidR="0061525D">
        <w:rPr>
          <w:rFonts w:ascii="Neo Sans Pro" w:eastAsia="Calibri" w:hAnsi="Neo Sans Pro" w:cs="Neo Sans Pro"/>
          <w:lang w:eastAsia="ar-SA"/>
        </w:rPr>
        <w:t>..….</w:t>
      </w:r>
      <w:r w:rsidRPr="00AD1801">
        <w:rPr>
          <w:rFonts w:ascii="Neo Sans Pro" w:eastAsia="Calibri" w:hAnsi="Neo Sans Pro" w:cs="Neo Sans Pro"/>
          <w:lang w:eastAsia="ar-SA"/>
        </w:rPr>
        <w:t>…….…….</w:t>
      </w:r>
      <w:r w:rsidRPr="00AD1801">
        <w:rPr>
          <w:rFonts w:ascii="Neo Sans Pro" w:eastAsia="Calibri" w:hAnsi="Neo Sans Pro" w:cs="Neo Sans Pro"/>
          <w:lang w:eastAsia="ar-SA"/>
        </w:rPr>
        <w:tab/>
        <w:t xml:space="preserve">str. </w:t>
      </w:r>
      <w:r w:rsidR="002C68E8">
        <w:rPr>
          <w:rFonts w:ascii="Neo Sans Pro" w:eastAsia="Calibri" w:hAnsi="Neo Sans Pro" w:cs="Neo Sans Pro"/>
          <w:lang w:eastAsia="ar-SA"/>
        </w:rPr>
        <w:t>18</w:t>
      </w:r>
    </w:p>
    <w:p w:rsidR="00096A0C" w:rsidRPr="00167FA9" w:rsidRDefault="00096A0C" w:rsidP="00096A0C">
      <w:pPr>
        <w:suppressAutoHyphens/>
        <w:rPr>
          <w:rFonts w:ascii="Neo Sans Pro" w:eastAsia="Calibri" w:hAnsi="Neo Sans Pro" w:cs="Neo Sans Pro"/>
          <w:b/>
          <w:color w:val="1F497D" w:themeColor="text2"/>
          <w:sz w:val="24"/>
          <w:szCs w:val="24"/>
          <w:lang w:eastAsia="ar-SA"/>
        </w:rPr>
      </w:pPr>
      <w:r w:rsidRPr="00167FA9">
        <w:rPr>
          <w:rFonts w:ascii="Neo Sans Pro" w:eastAsia="Calibri" w:hAnsi="Neo Sans Pro" w:cs="Neo Sans Pro"/>
          <w:b/>
          <w:color w:val="1F497D" w:themeColor="text2"/>
          <w:sz w:val="24"/>
          <w:szCs w:val="24"/>
          <w:lang w:eastAsia="ar-SA"/>
        </w:rPr>
        <w:lastRenderedPageBreak/>
        <w:t>W</w:t>
      </w:r>
      <w:r w:rsidR="00DD5B9B" w:rsidRPr="00167FA9">
        <w:rPr>
          <w:rFonts w:ascii="Neo Sans Pro" w:eastAsia="Calibri" w:hAnsi="Neo Sans Pro" w:cs="Neo Sans Pro"/>
          <w:b/>
          <w:color w:val="1F497D" w:themeColor="text2"/>
          <w:sz w:val="24"/>
          <w:szCs w:val="24"/>
          <w:lang w:eastAsia="ar-SA"/>
        </w:rPr>
        <w:t>stęp</w:t>
      </w:r>
    </w:p>
    <w:p w:rsidR="00E449D6" w:rsidRDefault="00E449D6" w:rsidP="00E4670E">
      <w:pPr>
        <w:suppressAutoHyphens/>
        <w:spacing w:after="0" w:line="360" w:lineRule="auto"/>
        <w:ind w:firstLine="709"/>
        <w:jc w:val="both"/>
        <w:rPr>
          <w:rFonts w:ascii="Neo Sans Pro" w:eastAsia="Calibri" w:hAnsi="Neo Sans Pro" w:cs="Neo Sans Pro"/>
          <w:lang w:eastAsia="ar-SA"/>
        </w:rPr>
      </w:pPr>
    </w:p>
    <w:p w:rsidR="009E6020" w:rsidRDefault="004A64D4" w:rsidP="00E4670E">
      <w:pPr>
        <w:suppressAutoHyphens/>
        <w:spacing w:after="0" w:line="360" w:lineRule="auto"/>
        <w:ind w:firstLine="709"/>
        <w:jc w:val="both"/>
        <w:rPr>
          <w:rFonts w:ascii="Neo Sans Pro" w:eastAsia="Calibri" w:hAnsi="Neo Sans Pro" w:cs="Neo Sans Pro"/>
          <w:lang w:eastAsia="ar-SA"/>
        </w:rPr>
      </w:pPr>
      <w:r>
        <w:rPr>
          <w:rFonts w:ascii="Neo Sans Pro" w:eastAsia="Calibri" w:hAnsi="Neo Sans Pro" w:cs="Neo Sans Pro"/>
          <w:lang w:eastAsia="ar-SA"/>
        </w:rPr>
        <w:t xml:space="preserve">Ważnym czynnikiem </w:t>
      </w:r>
      <w:r w:rsidR="00AF29B9">
        <w:rPr>
          <w:rFonts w:ascii="Neo Sans Pro" w:eastAsia="Calibri" w:hAnsi="Neo Sans Pro" w:cs="Neo Sans Pro"/>
          <w:lang w:eastAsia="ar-SA"/>
        </w:rPr>
        <w:t xml:space="preserve">rozwoju </w:t>
      </w:r>
      <w:r w:rsidR="00AF29B9" w:rsidRPr="00096A0C">
        <w:rPr>
          <w:rFonts w:ascii="Neo Sans Pro" w:eastAsia="Calibri" w:hAnsi="Neo Sans Pro" w:cs="Neo Sans Pro"/>
          <w:lang w:eastAsia="ar-SA"/>
        </w:rPr>
        <w:t>społeczno</w:t>
      </w:r>
      <w:r w:rsidR="00AF29B9">
        <w:rPr>
          <w:rFonts w:ascii="Neo Sans Pro" w:eastAsia="Calibri" w:hAnsi="Neo Sans Pro" w:cs="Neo Sans Pro"/>
          <w:lang w:eastAsia="ar-SA"/>
        </w:rPr>
        <w:t>-</w:t>
      </w:r>
      <w:r w:rsidR="00AF29B9" w:rsidRPr="00096A0C">
        <w:rPr>
          <w:rFonts w:ascii="Neo Sans Pro" w:eastAsia="Calibri" w:hAnsi="Neo Sans Pro" w:cs="Neo Sans Pro"/>
          <w:lang w:eastAsia="ar-SA"/>
        </w:rPr>
        <w:t>gospodarczego</w:t>
      </w:r>
      <w:r w:rsidR="00C8312E">
        <w:rPr>
          <w:rFonts w:ascii="Neo Sans Pro" w:eastAsia="Calibri" w:hAnsi="Neo Sans Pro" w:cs="Neo Sans Pro"/>
          <w:lang w:eastAsia="ar-SA"/>
        </w:rPr>
        <w:t xml:space="preserve"> państwa </w:t>
      </w:r>
      <w:r w:rsidR="00AF29B9">
        <w:rPr>
          <w:rFonts w:ascii="Neo Sans Pro" w:eastAsia="Calibri" w:hAnsi="Neo Sans Pro" w:cs="Neo Sans Pro"/>
          <w:lang w:eastAsia="ar-SA"/>
        </w:rPr>
        <w:t xml:space="preserve">jest silne i dynamiczne społeczeństwo obywatelskie. </w:t>
      </w:r>
      <w:r w:rsidR="00AF29B9" w:rsidRPr="00096A0C">
        <w:rPr>
          <w:rFonts w:ascii="Neo Sans Pro" w:eastAsia="Calibri" w:hAnsi="Neo Sans Pro" w:cs="Neo Sans Pro"/>
          <w:lang w:eastAsia="ar-SA"/>
        </w:rPr>
        <w:t>Jednym z filarów tego społeczeństwa są organiza</w:t>
      </w:r>
      <w:r w:rsidR="00AF29B9">
        <w:rPr>
          <w:rFonts w:ascii="Neo Sans Pro" w:eastAsia="Calibri" w:hAnsi="Neo Sans Pro" w:cs="Neo Sans Pro"/>
          <w:lang w:eastAsia="ar-SA"/>
        </w:rPr>
        <w:t xml:space="preserve">cje pozarządowe. </w:t>
      </w:r>
    </w:p>
    <w:p w:rsidR="009E6020" w:rsidRDefault="009E6020" w:rsidP="00E4670E">
      <w:pPr>
        <w:suppressAutoHyphens/>
        <w:spacing w:after="0" w:line="360" w:lineRule="auto"/>
        <w:ind w:firstLine="709"/>
        <w:jc w:val="both"/>
        <w:rPr>
          <w:rFonts w:ascii="Neo Sans Pro" w:eastAsia="Calibri" w:hAnsi="Neo Sans Pro" w:cs="Neo Sans Pro"/>
          <w:lang w:eastAsia="ar-SA"/>
        </w:rPr>
      </w:pPr>
      <w:r>
        <w:rPr>
          <w:rFonts w:ascii="Neo Sans Pro" w:eastAsia="Calibri" w:hAnsi="Neo Sans Pro" w:cs="Neo Sans Pro"/>
          <w:lang w:eastAsia="ar-SA"/>
        </w:rPr>
        <w:t>D</w:t>
      </w:r>
      <w:r w:rsidRPr="00096A0C">
        <w:rPr>
          <w:rFonts w:ascii="Neo Sans Pro" w:eastAsia="Calibri" w:hAnsi="Neo Sans Pro" w:cs="Neo Sans Pro"/>
          <w:lang w:eastAsia="ar-SA"/>
        </w:rPr>
        <w:t xml:space="preserve">ziałalność organizacji </w:t>
      </w:r>
      <w:r>
        <w:rPr>
          <w:rFonts w:ascii="Neo Sans Pro" w:eastAsia="Calibri" w:hAnsi="Neo Sans Pro" w:cs="Neo Sans Pro"/>
          <w:lang w:eastAsia="ar-SA"/>
        </w:rPr>
        <w:t xml:space="preserve">pozarządowych </w:t>
      </w:r>
      <w:r w:rsidRPr="00096A0C">
        <w:rPr>
          <w:rFonts w:ascii="Neo Sans Pro" w:eastAsia="Calibri" w:hAnsi="Neo Sans Pro" w:cs="Neo Sans Pro"/>
          <w:lang w:eastAsia="ar-SA"/>
        </w:rPr>
        <w:t>jest cechą</w:t>
      </w:r>
      <w:r>
        <w:rPr>
          <w:rFonts w:ascii="Neo Sans Pro" w:eastAsia="Calibri" w:hAnsi="Neo Sans Pro" w:cs="Neo Sans Pro"/>
          <w:lang w:eastAsia="ar-SA"/>
        </w:rPr>
        <w:t xml:space="preserve"> demokra</w:t>
      </w:r>
      <w:r w:rsidR="002C68E8">
        <w:rPr>
          <w:rFonts w:ascii="Neo Sans Pro" w:eastAsia="Calibri" w:hAnsi="Neo Sans Pro" w:cs="Neo Sans Pro"/>
          <w:lang w:eastAsia="ar-SA"/>
        </w:rPr>
        <w:t>cji</w:t>
      </w:r>
      <w:r>
        <w:rPr>
          <w:rFonts w:ascii="Neo Sans Pro" w:eastAsia="Calibri" w:hAnsi="Neo Sans Pro" w:cs="Neo Sans Pro"/>
          <w:lang w:eastAsia="ar-SA"/>
        </w:rPr>
        <w:t xml:space="preserve">, </w:t>
      </w:r>
      <w:r w:rsidRPr="00096A0C">
        <w:rPr>
          <w:rFonts w:ascii="Neo Sans Pro" w:eastAsia="Calibri" w:hAnsi="Neo Sans Pro" w:cs="Neo Sans Pro"/>
          <w:lang w:eastAsia="ar-SA"/>
        </w:rPr>
        <w:t xml:space="preserve">elementem spajającym </w:t>
      </w:r>
      <w:r w:rsidR="002C68E8">
        <w:rPr>
          <w:rFonts w:ascii="Neo Sans Pro" w:eastAsia="Calibri" w:hAnsi="Neo Sans Pro" w:cs="Neo Sans Pro"/>
          <w:lang w:eastAsia="ar-SA"/>
        </w:rPr>
        <w:br/>
      </w:r>
      <w:r w:rsidRPr="00096A0C">
        <w:rPr>
          <w:rFonts w:ascii="Neo Sans Pro" w:eastAsia="Calibri" w:hAnsi="Neo Sans Pro" w:cs="Neo Sans Pro"/>
          <w:lang w:eastAsia="ar-SA"/>
        </w:rPr>
        <w:t>i aktywizującym społeczność lokalną.</w:t>
      </w:r>
      <w:r>
        <w:rPr>
          <w:rFonts w:ascii="Neo Sans Pro" w:eastAsia="Calibri" w:hAnsi="Neo Sans Pro" w:cs="Neo Sans Pro"/>
          <w:lang w:eastAsia="ar-SA"/>
        </w:rPr>
        <w:t xml:space="preserve"> </w:t>
      </w:r>
      <w:r w:rsidRPr="00096A0C">
        <w:rPr>
          <w:rFonts w:ascii="Neo Sans Pro" w:eastAsia="Calibri" w:hAnsi="Neo Sans Pro" w:cs="Neo Sans Pro"/>
          <w:lang w:eastAsia="ar-SA"/>
        </w:rPr>
        <w:t>Dla efektywne</w:t>
      </w:r>
      <w:r>
        <w:rPr>
          <w:rFonts w:ascii="Neo Sans Pro" w:eastAsia="Calibri" w:hAnsi="Neo Sans Pro" w:cs="Neo Sans Pro"/>
          <w:lang w:eastAsia="ar-SA"/>
        </w:rPr>
        <w:t xml:space="preserve">j pracy </w:t>
      </w:r>
      <w:r w:rsidRPr="00096A0C">
        <w:rPr>
          <w:rFonts w:ascii="Neo Sans Pro" w:eastAsia="Calibri" w:hAnsi="Neo Sans Pro" w:cs="Neo Sans Pro"/>
          <w:lang w:eastAsia="ar-SA"/>
        </w:rPr>
        <w:t>duże znaczenie ma zarówno wymiana doświadczeń między organiza</w:t>
      </w:r>
      <w:r>
        <w:rPr>
          <w:rFonts w:ascii="Neo Sans Pro" w:eastAsia="Calibri" w:hAnsi="Neo Sans Pro" w:cs="Neo Sans Pro"/>
          <w:lang w:eastAsia="ar-SA"/>
        </w:rPr>
        <w:t xml:space="preserve">cjami, jak i współpraca sektora </w:t>
      </w:r>
      <w:r w:rsidRPr="00096A0C">
        <w:rPr>
          <w:rFonts w:ascii="Neo Sans Pro" w:eastAsia="Calibri" w:hAnsi="Neo Sans Pro" w:cs="Neo Sans Pro"/>
          <w:lang w:eastAsia="ar-SA"/>
        </w:rPr>
        <w:t>pozarządowego z sektorem publicznym, a przede wszystkim z organami samorządu terytorialnego.</w:t>
      </w:r>
    </w:p>
    <w:p w:rsidR="00AF29B9" w:rsidRDefault="009E6020" w:rsidP="00E4670E">
      <w:pPr>
        <w:suppressAutoHyphens/>
        <w:spacing w:after="0" w:line="360" w:lineRule="auto"/>
        <w:ind w:firstLine="709"/>
        <w:jc w:val="both"/>
        <w:rPr>
          <w:rFonts w:ascii="Neo Sans Pro" w:eastAsia="Calibri" w:hAnsi="Neo Sans Pro" w:cs="Neo Sans Pro"/>
          <w:lang w:eastAsia="ar-SA"/>
        </w:rPr>
      </w:pPr>
      <w:r>
        <w:rPr>
          <w:rFonts w:ascii="Neo Sans Pro" w:eastAsia="Calibri" w:hAnsi="Neo Sans Pro" w:cs="Neo Sans Pro"/>
          <w:lang w:eastAsia="ar-SA"/>
        </w:rPr>
        <w:t xml:space="preserve">W </w:t>
      </w:r>
      <w:r w:rsidR="00E449D6">
        <w:rPr>
          <w:rFonts w:ascii="Neo Sans Pro" w:eastAsia="Calibri" w:hAnsi="Neo Sans Pro" w:cs="Neo Sans Pro"/>
          <w:lang w:eastAsia="ar-SA"/>
        </w:rPr>
        <w:t>Radomiu funkcjonuje około 590 organizacji pozarządowych, które s</w:t>
      </w:r>
      <w:r w:rsidR="00AF29B9" w:rsidRPr="00096A0C">
        <w:rPr>
          <w:rFonts w:ascii="Neo Sans Pro" w:eastAsia="Calibri" w:hAnsi="Neo Sans Pro" w:cs="Neo Sans Pro"/>
          <w:lang w:eastAsia="ar-SA"/>
        </w:rPr>
        <w:t>kupiają setki najbardziej aktywn</w:t>
      </w:r>
      <w:r>
        <w:rPr>
          <w:rFonts w:ascii="Neo Sans Pro" w:eastAsia="Calibri" w:hAnsi="Neo Sans Pro" w:cs="Neo Sans Pro"/>
          <w:lang w:eastAsia="ar-SA"/>
        </w:rPr>
        <w:t>ych mieszkańców</w:t>
      </w:r>
      <w:r w:rsidR="002C68E8">
        <w:rPr>
          <w:rFonts w:ascii="Neo Sans Pro" w:eastAsia="Calibri" w:hAnsi="Neo Sans Pro" w:cs="Neo Sans Pro"/>
          <w:lang w:eastAsia="ar-SA"/>
        </w:rPr>
        <w:t xml:space="preserve"> miasta</w:t>
      </w:r>
      <w:r>
        <w:rPr>
          <w:rFonts w:ascii="Neo Sans Pro" w:eastAsia="Calibri" w:hAnsi="Neo Sans Pro" w:cs="Neo Sans Pro"/>
          <w:lang w:eastAsia="ar-SA"/>
        </w:rPr>
        <w:t>.</w:t>
      </w:r>
      <w:r w:rsidR="00AF29B9">
        <w:rPr>
          <w:rFonts w:ascii="Neo Sans Pro" w:eastAsia="Calibri" w:hAnsi="Neo Sans Pro" w:cs="Neo Sans Pro"/>
          <w:lang w:eastAsia="ar-SA"/>
        </w:rPr>
        <w:t xml:space="preserve"> </w:t>
      </w:r>
      <w:r w:rsidR="00AF29B9" w:rsidRPr="00096A0C">
        <w:rPr>
          <w:rFonts w:ascii="Neo Sans Pro" w:eastAsia="Calibri" w:hAnsi="Neo Sans Pro" w:cs="Neo Sans Pro"/>
          <w:lang w:eastAsia="ar-SA"/>
        </w:rPr>
        <w:t xml:space="preserve">Sektor pozarządowy </w:t>
      </w:r>
      <w:r w:rsidR="00E449D6">
        <w:rPr>
          <w:rFonts w:ascii="Neo Sans Pro" w:eastAsia="Calibri" w:hAnsi="Neo Sans Pro" w:cs="Neo Sans Pro"/>
          <w:lang w:eastAsia="ar-SA"/>
        </w:rPr>
        <w:t>tworzą stowarzyszenia</w:t>
      </w:r>
      <w:r w:rsidR="00AF29B9" w:rsidRPr="00096A0C">
        <w:rPr>
          <w:rFonts w:ascii="Neo Sans Pro" w:eastAsia="Calibri" w:hAnsi="Neo Sans Pro" w:cs="Neo Sans Pro"/>
          <w:lang w:eastAsia="ar-SA"/>
        </w:rPr>
        <w:t>, f</w:t>
      </w:r>
      <w:r w:rsidR="00AF29B9">
        <w:rPr>
          <w:rFonts w:ascii="Neo Sans Pro" w:eastAsia="Calibri" w:hAnsi="Neo Sans Pro" w:cs="Neo Sans Pro"/>
          <w:lang w:eastAsia="ar-SA"/>
        </w:rPr>
        <w:t xml:space="preserve">undacje oraz kościoły </w:t>
      </w:r>
      <w:r w:rsidR="00E449D6">
        <w:rPr>
          <w:rFonts w:ascii="Neo Sans Pro" w:eastAsia="Calibri" w:hAnsi="Neo Sans Pro" w:cs="Neo Sans Pro"/>
          <w:lang w:eastAsia="ar-SA"/>
        </w:rPr>
        <w:br/>
      </w:r>
      <w:r w:rsidR="00AF29B9">
        <w:rPr>
          <w:rFonts w:ascii="Neo Sans Pro" w:eastAsia="Calibri" w:hAnsi="Neo Sans Pro" w:cs="Neo Sans Pro"/>
          <w:lang w:eastAsia="ar-SA"/>
        </w:rPr>
        <w:t xml:space="preserve">i związki </w:t>
      </w:r>
      <w:r w:rsidR="00AF29B9" w:rsidRPr="00096A0C">
        <w:rPr>
          <w:rFonts w:ascii="Neo Sans Pro" w:eastAsia="Calibri" w:hAnsi="Neo Sans Pro" w:cs="Neo Sans Pro"/>
          <w:lang w:eastAsia="ar-SA"/>
        </w:rPr>
        <w:t>wyznaniowe.</w:t>
      </w:r>
    </w:p>
    <w:p w:rsidR="00AF29B9" w:rsidRDefault="00AF29B9" w:rsidP="00E4670E">
      <w:pPr>
        <w:suppressAutoHyphens/>
        <w:spacing w:after="0" w:line="360" w:lineRule="auto"/>
        <w:ind w:firstLine="709"/>
        <w:jc w:val="both"/>
        <w:rPr>
          <w:rFonts w:ascii="Neo Sans Pro" w:eastAsia="Calibri" w:hAnsi="Neo Sans Pro" w:cs="Neo Sans Pro"/>
          <w:lang w:eastAsia="ar-SA"/>
        </w:rPr>
      </w:pPr>
      <w:r w:rsidRPr="00096A0C">
        <w:rPr>
          <w:rFonts w:ascii="Neo Sans Pro" w:eastAsia="Calibri" w:hAnsi="Neo Sans Pro" w:cs="Neo Sans Pro"/>
          <w:lang w:eastAsia="ar-SA"/>
        </w:rPr>
        <w:t xml:space="preserve">Priorytetowym zadaniem władz samorządowych Radomia jest rozwój miasta </w:t>
      </w:r>
      <w:r>
        <w:rPr>
          <w:rFonts w:ascii="Neo Sans Pro" w:eastAsia="Calibri" w:hAnsi="Neo Sans Pro" w:cs="Neo Sans Pro"/>
          <w:lang w:eastAsia="ar-SA"/>
        </w:rPr>
        <w:t xml:space="preserve">oraz poprawa jakości życia jego </w:t>
      </w:r>
      <w:r w:rsidRPr="00096A0C">
        <w:rPr>
          <w:rFonts w:ascii="Neo Sans Pro" w:eastAsia="Calibri" w:hAnsi="Neo Sans Pro" w:cs="Neo Sans Pro"/>
          <w:lang w:eastAsia="ar-SA"/>
        </w:rPr>
        <w:t>mieszkańców. Jest nim również służenie mieszkańcom oraz działają</w:t>
      </w:r>
      <w:r>
        <w:rPr>
          <w:rFonts w:ascii="Neo Sans Pro" w:eastAsia="Calibri" w:hAnsi="Neo Sans Pro" w:cs="Neo Sans Pro"/>
          <w:lang w:eastAsia="ar-SA"/>
        </w:rPr>
        <w:t xml:space="preserve">cym </w:t>
      </w:r>
      <w:r w:rsidR="0061525D">
        <w:rPr>
          <w:rFonts w:ascii="Neo Sans Pro" w:eastAsia="Calibri" w:hAnsi="Neo Sans Pro" w:cs="Neo Sans Pro"/>
          <w:lang w:eastAsia="ar-SA"/>
        </w:rPr>
        <w:t>na</w:t>
      </w:r>
      <w:r>
        <w:rPr>
          <w:rFonts w:ascii="Neo Sans Pro" w:eastAsia="Calibri" w:hAnsi="Neo Sans Pro" w:cs="Neo Sans Pro"/>
          <w:lang w:eastAsia="ar-SA"/>
        </w:rPr>
        <w:t xml:space="preserve"> terenie </w:t>
      </w:r>
      <w:r w:rsidR="0061525D">
        <w:rPr>
          <w:rFonts w:ascii="Neo Sans Pro" w:eastAsia="Calibri" w:hAnsi="Neo Sans Pro" w:cs="Neo Sans Pro"/>
          <w:lang w:eastAsia="ar-SA"/>
        </w:rPr>
        <w:t xml:space="preserve">Radomia </w:t>
      </w:r>
      <w:r>
        <w:rPr>
          <w:rFonts w:ascii="Neo Sans Pro" w:eastAsia="Calibri" w:hAnsi="Neo Sans Pro" w:cs="Neo Sans Pro"/>
          <w:lang w:eastAsia="ar-SA"/>
        </w:rPr>
        <w:t xml:space="preserve">organizacjom </w:t>
      </w:r>
      <w:r w:rsidRPr="00096A0C">
        <w:rPr>
          <w:rFonts w:ascii="Neo Sans Pro" w:eastAsia="Calibri" w:hAnsi="Neo Sans Pro" w:cs="Neo Sans Pro"/>
          <w:lang w:eastAsia="ar-SA"/>
        </w:rPr>
        <w:t>pozarządowym, w ramach posiadanych zasobów i kompetencji, w sposób jak</w:t>
      </w:r>
      <w:r>
        <w:rPr>
          <w:rFonts w:ascii="Neo Sans Pro" w:eastAsia="Calibri" w:hAnsi="Neo Sans Pro" w:cs="Neo Sans Pro"/>
          <w:lang w:eastAsia="ar-SA"/>
        </w:rPr>
        <w:t xml:space="preserve"> najbardziej skuteczny</w:t>
      </w:r>
      <w:r w:rsidR="00C71D75">
        <w:rPr>
          <w:rFonts w:ascii="Neo Sans Pro" w:eastAsia="Calibri" w:hAnsi="Neo Sans Pro" w:cs="Neo Sans Pro"/>
          <w:lang w:eastAsia="ar-SA"/>
        </w:rPr>
        <w:t>.</w:t>
      </w:r>
    </w:p>
    <w:p w:rsidR="001259D3" w:rsidRDefault="001259D3" w:rsidP="00E4670E">
      <w:pPr>
        <w:suppressAutoHyphens/>
        <w:spacing w:after="0" w:line="360" w:lineRule="auto"/>
        <w:ind w:firstLine="709"/>
        <w:jc w:val="both"/>
        <w:rPr>
          <w:rFonts w:ascii="Neo Sans Pro" w:eastAsia="Calibri" w:hAnsi="Neo Sans Pro" w:cs="Neo Sans Pro"/>
          <w:lang w:eastAsia="ar-SA"/>
        </w:rPr>
      </w:pPr>
      <w:r w:rsidRPr="00D54A1B">
        <w:rPr>
          <w:rFonts w:ascii="Neo Sans Pro" w:eastAsia="Calibri" w:hAnsi="Neo Sans Pro" w:cs="Neo Sans Pro"/>
          <w:lang w:eastAsia="ar-SA"/>
        </w:rPr>
        <w:t xml:space="preserve">Program Współpracy </w:t>
      </w:r>
      <w:r w:rsidR="009E6020">
        <w:rPr>
          <w:rFonts w:ascii="Neo Sans Pro" w:eastAsia="Calibri" w:hAnsi="Neo Sans Pro" w:cs="Neo Sans Pro"/>
          <w:lang w:eastAsia="ar-SA"/>
        </w:rPr>
        <w:t xml:space="preserve">Gminy Miasta Radomia </w:t>
      </w:r>
      <w:r w:rsidRPr="00D54A1B">
        <w:rPr>
          <w:rFonts w:ascii="Neo Sans Pro" w:eastAsia="Calibri" w:hAnsi="Neo Sans Pro" w:cs="Neo Sans Pro"/>
          <w:lang w:eastAsia="ar-SA"/>
        </w:rPr>
        <w:t xml:space="preserve">z organizacjami pozarządowymi </w:t>
      </w:r>
      <w:r w:rsidR="009E6020">
        <w:rPr>
          <w:rFonts w:ascii="Neo Sans Pro" w:eastAsia="Calibri" w:hAnsi="Neo Sans Pro" w:cs="Neo Sans Pro"/>
          <w:lang w:eastAsia="ar-SA"/>
        </w:rPr>
        <w:t>na</w:t>
      </w:r>
      <w:r w:rsidRPr="00D54A1B">
        <w:rPr>
          <w:rFonts w:ascii="Neo Sans Pro" w:eastAsia="Calibri" w:hAnsi="Neo Sans Pro" w:cs="Neo Sans Pro"/>
          <w:lang w:eastAsia="ar-SA"/>
        </w:rPr>
        <w:t xml:space="preserve"> 201</w:t>
      </w:r>
      <w:r>
        <w:rPr>
          <w:rFonts w:ascii="Neo Sans Pro" w:eastAsia="Calibri" w:hAnsi="Neo Sans Pro" w:cs="Neo Sans Pro"/>
          <w:lang w:eastAsia="ar-SA"/>
        </w:rPr>
        <w:t>6</w:t>
      </w:r>
      <w:r w:rsidRPr="00D54A1B">
        <w:rPr>
          <w:rFonts w:ascii="Neo Sans Pro" w:eastAsia="Calibri" w:hAnsi="Neo Sans Pro" w:cs="Neo Sans Pro"/>
          <w:lang w:eastAsia="ar-SA"/>
        </w:rPr>
        <w:t xml:space="preserve"> rok </w:t>
      </w:r>
      <w:r w:rsidR="00920667">
        <w:rPr>
          <w:rFonts w:ascii="Neo Sans Pro" w:eastAsia="Calibri" w:hAnsi="Neo Sans Pro" w:cs="Neo Sans Pro"/>
          <w:lang w:eastAsia="ar-SA"/>
        </w:rPr>
        <w:t>j</w:t>
      </w:r>
      <w:r w:rsidRPr="00D54A1B">
        <w:rPr>
          <w:rFonts w:ascii="Neo Sans Pro" w:eastAsia="Calibri" w:hAnsi="Neo Sans Pro" w:cs="Neo Sans Pro"/>
          <w:lang w:eastAsia="ar-SA"/>
        </w:rPr>
        <w:t xml:space="preserve">est realizacją zapisu </w:t>
      </w:r>
      <w:r w:rsidR="0061525D" w:rsidRPr="0061525D">
        <w:rPr>
          <w:rFonts w:ascii="Neo Sans Pro" w:eastAsia="Calibri" w:hAnsi="Neo Sans Pro" w:cs="Neo Sans Pro"/>
          <w:lang w:eastAsia="ar-SA"/>
        </w:rPr>
        <w:t>art. 5a, ust 1.</w:t>
      </w:r>
      <w:r w:rsidR="0061525D">
        <w:rPr>
          <w:rFonts w:ascii="Neo Sans Pro" w:eastAsia="Calibri" w:hAnsi="Neo Sans Pro" w:cs="Neo Sans Pro"/>
          <w:lang w:eastAsia="ar-SA"/>
        </w:rPr>
        <w:t xml:space="preserve"> </w:t>
      </w:r>
      <w:r w:rsidRPr="00D54A1B">
        <w:rPr>
          <w:rFonts w:ascii="Neo Sans Pro" w:eastAsia="Calibri" w:hAnsi="Neo Sans Pro" w:cs="Neo Sans Pro"/>
          <w:lang w:eastAsia="ar-SA"/>
        </w:rPr>
        <w:t>ustawy o działalności pożytku publicznego i wolontariacie</w:t>
      </w:r>
      <w:r w:rsidR="00AF29B9">
        <w:rPr>
          <w:rFonts w:ascii="Neo Sans Pro" w:eastAsia="Calibri" w:hAnsi="Neo Sans Pro" w:cs="Neo Sans Pro"/>
          <w:lang w:eastAsia="ar-SA"/>
        </w:rPr>
        <w:t>, który nakłada na o</w:t>
      </w:r>
      <w:r w:rsidRPr="00D54A1B">
        <w:rPr>
          <w:rFonts w:ascii="Neo Sans Pro" w:eastAsia="Calibri" w:hAnsi="Neo Sans Pro" w:cs="Neo Sans Pro"/>
          <w:lang w:eastAsia="ar-SA"/>
        </w:rPr>
        <w:t>rgan stanowiący jednostki samorządu terytorialnego obowiązek corocznego uchwalania prog</w:t>
      </w:r>
      <w:r w:rsidR="009E6020">
        <w:rPr>
          <w:rFonts w:ascii="Neo Sans Pro" w:eastAsia="Calibri" w:hAnsi="Neo Sans Pro" w:cs="Neo Sans Pro"/>
          <w:lang w:eastAsia="ar-SA"/>
        </w:rPr>
        <w:t xml:space="preserve">ramu współpracy z organizacjami </w:t>
      </w:r>
      <w:r w:rsidRPr="00D54A1B">
        <w:rPr>
          <w:rFonts w:ascii="Neo Sans Pro" w:eastAsia="Calibri" w:hAnsi="Neo Sans Pro" w:cs="Neo Sans Pro"/>
          <w:lang w:eastAsia="ar-SA"/>
        </w:rPr>
        <w:t>pozarządowymi oraz podmiotami prowadzącymi działalność pożytku publicznego</w:t>
      </w:r>
      <w:r w:rsidR="00D3446E">
        <w:rPr>
          <w:rFonts w:ascii="Neo Sans Pro" w:eastAsia="Calibri" w:hAnsi="Neo Sans Pro" w:cs="Neo Sans Pro"/>
          <w:lang w:eastAsia="ar-SA"/>
        </w:rPr>
        <w:t xml:space="preserve">. </w:t>
      </w:r>
      <w:r w:rsidR="007B0CE6">
        <w:rPr>
          <w:rFonts w:ascii="Neo Sans Pro" w:eastAsia="Calibri" w:hAnsi="Neo Sans Pro" w:cs="Neo Sans Pro"/>
          <w:lang w:eastAsia="ar-SA"/>
        </w:rPr>
        <w:t xml:space="preserve">Program został </w:t>
      </w:r>
      <w:r w:rsidR="00C71D75">
        <w:rPr>
          <w:rFonts w:ascii="Neo Sans Pro" w:eastAsia="Calibri" w:hAnsi="Neo Sans Pro" w:cs="Neo Sans Pro"/>
          <w:lang w:eastAsia="ar-SA"/>
        </w:rPr>
        <w:t>przygotowany</w:t>
      </w:r>
      <w:r w:rsidR="00D3446E" w:rsidRPr="00D3446E">
        <w:rPr>
          <w:rFonts w:ascii="Neo Sans Pro" w:eastAsia="Calibri" w:hAnsi="Neo Sans Pro" w:cs="Neo Sans Pro"/>
          <w:lang w:eastAsia="ar-SA"/>
        </w:rPr>
        <w:t xml:space="preserve"> w oparciu o</w:t>
      </w:r>
      <w:r w:rsidR="007B0CE6">
        <w:rPr>
          <w:rFonts w:ascii="Neo Sans Pro" w:eastAsia="Calibri" w:hAnsi="Neo Sans Pro" w:cs="Neo Sans Pro"/>
          <w:lang w:eastAsia="ar-SA"/>
        </w:rPr>
        <w:t xml:space="preserve"> konsultacje społeczne</w:t>
      </w:r>
      <w:r w:rsidR="00D3446E" w:rsidRPr="00D3446E">
        <w:rPr>
          <w:rFonts w:ascii="Neo Sans Pro" w:eastAsia="Calibri" w:hAnsi="Neo Sans Pro" w:cs="Neo Sans Pro"/>
          <w:lang w:eastAsia="ar-SA"/>
        </w:rPr>
        <w:t xml:space="preserve"> poprzedzające jego uc</w:t>
      </w:r>
      <w:r w:rsidR="00C71D75">
        <w:rPr>
          <w:rFonts w:ascii="Neo Sans Pro" w:eastAsia="Calibri" w:hAnsi="Neo Sans Pro" w:cs="Neo Sans Pro"/>
          <w:lang w:eastAsia="ar-SA"/>
        </w:rPr>
        <w:t>hwalenie</w:t>
      </w:r>
      <w:r w:rsidR="007B0CE6">
        <w:rPr>
          <w:rFonts w:ascii="Neo Sans Pro" w:eastAsia="Calibri" w:hAnsi="Neo Sans Pro" w:cs="Neo Sans Pro"/>
          <w:lang w:eastAsia="ar-SA"/>
        </w:rPr>
        <w:t>.</w:t>
      </w:r>
    </w:p>
    <w:p w:rsidR="001259D3" w:rsidRDefault="007B0CE6" w:rsidP="00E4670E">
      <w:pPr>
        <w:suppressAutoHyphens/>
        <w:spacing w:after="0" w:line="360" w:lineRule="auto"/>
        <w:ind w:firstLine="709"/>
        <w:jc w:val="both"/>
        <w:rPr>
          <w:rFonts w:ascii="Neo Sans Pro" w:eastAsia="Calibri" w:hAnsi="Neo Sans Pro" w:cs="Neo Sans Pro"/>
          <w:lang w:eastAsia="ar-SA"/>
        </w:rPr>
      </w:pPr>
      <w:r>
        <w:rPr>
          <w:rFonts w:ascii="Neo Sans Pro" w:eastAsia="Calibri" w:hAnsi="Neo Sans Pro" w:cs="Neo Sans Pro"/>
          <w:lang w:eastAsia="ar-SA"/>
        </w:rPr>
        <w:t xml:space="preserve">Dokument </w:t>
      </w:r>
      <w:r w:rsidR="001259D3" w:rsidRPr="00096A0C">
        <w:rPr>
          <w:rFonts w:ascii="Neo Sans Pro" w:eastAsia="Calibri" w:hAnsi="Neo Sans Pro" w:cs="Neo Sans Pro"/>
          <w:lang w:eastAsia="ar-SA"/>
        </w:rPr>
        <w:t>wyznacza obszar</w:t>
      </w:r>
      <w:r w:rsidR="001259D3">
        <w:rPr>
          <w:rFonts w:ascii="Neo Sans Pro" w:eastAsia="Calibri" w:hAnsi="Neo Sans Pro" w:cs="Neo Sans Pro"/>
          <w:lang w:eastAsia="ar-SA"/>
        </w:rPr>
        <w:t>y oraz formy realizacji</w:t>
      </w:r>
      <w:r w:rsidR="001259D3" w:rsidRPr="00096A0C">
        <w:rPr>
          <w:rFonts w:ascii="Neo Sans Pro" w:eastAsia="Calibri" w:hAnsi="Neo Sans Pro" w:cs="Neo Sans Pro"/>
          <w:lang w:eastAsia="ar-SA"/>
        </w:rPr>
        <w:t xml:space="preserve"> zadań publicznych organizacjom</w:t>
      </w:r>
      <w:r w:rsidR="001259D3">
        <w:rPr>
          <w:rFonts w:ascii="Neo Sans Pro" w:eastAsia="Calibri" w:hAnsi="Neo Sans Pro" w:cs="Neo Sans Pro"/>
          <w:lang w:eastAsia="ar-SA"/>
        </w:rPr>
        <w:t xml:space="preserve"> pozarządowym i innym podmiotom </w:t>
      </w:r>
      <w:r w:rsidR="001259D3" w:rsidRPr="00096A0C">
        <w:rPr>
          <w:rFonts w:ascii="Neo Sans Pro" w:eastAsia="Calibri" w:hAnsi="Neo Sans Pro" w:cs="Neo Sans Pro"/>
          <w:lang w:eastAsia="ar-SA"/>
        </w:rPr>
        <w:t>prowadzącym działalność pożytku publicznego, wyrażającym wolę współprac</w:t>
      </w:r>
      <w:r w:rsidR="001259D3">
        <w:rPr>
          <w:rFonts w:ascii="Neo Sans Pro" w:eastAsia="Calibri" w:hAnsi="Neo Sans Pro" w:cs="Neo Sans Pro"/>
          <w:lang w:eastAsia="ar-SA"/>
        </w:rPr>
        <w:t xml:space="preserve">y w działaniach na rzecz miasta </w:t>
      </w:r>
      <w:r w:rsidR="00C71D75">
        <w:rPr>
          <w:rFonts w:ascii="Neo Sans Pro" w:eastAsia="Calibri" w:hAnsi="Neo Sans Pro" w:cs="Neo Sans Pro"/>
          <w:lang w:eastAsia="ar-SA"/>
        </w:rPr>
        <w:t>i jego mieszkańców,</w:t>
      </w:r>
      <w:r w:rsidR="001259D3" w:rsidRPr="00873D34">
        <w:t xml:space="preserve"> </w:t>
      </w:r>
      <w:r w:rsidR="001259D3" w:rsidRPr="00873D34">
        <w:rPr>
          <w:rFonts w:ascii="Neo Sans Pro" w:eastAsia="Calibri" w:hAnsi="Neo Sans Pro" w:cs="Neo Sans Pro"/>
          <w:lang w:eastAsia="ar-SA"/>
        </w:rPr>
        <w:t>których realizacja będzie odbywać się w oparciu o środki publiczne.</w:t>
      </w:r>
      <w:r w:rsidR="001259D3" w:rsidRPr="00096A0C">
        <w:rPr>
          <w:rFonts w:ascii="Neo Sans Pro" w:eastAsia="Calibri" w:hAnsi="Neo Sans Pro" w:cs="Neo Sans Pro"/>
          <w:lang w:eastAsia="ar-SA"/>
        </w:rPr>
        <w:t xml:space="preserve"> </w:t>
      </w:r>
      <w:r w:rsidR="00AF29B9">
        <w:rPr>
          <w:rFonts w:ascii="Neo Sans Pro" w:eastAsia="Calibri" w:hAnsi="Neo Sans Pro" w:cs="Neo Sans Pro"/>
          <w:lang w:eastAsia="ar-SA"/>
        </w:rPr>
        <w:t xml:space="preserve">Dokument ten </w:t>
      </w:r>
      <w:r w:rsidR="001259D3">
        <w:rPr>
          <w:rFonts w:ascii="Neo Sans Pro" w:eastAsia="Calibri" w:hAnsi="Neo Sans Pro" w:cs="Neo Sans Pro"/>
          <w:lang w:eastAsia="ar-SA"/>
        </w:rPr>
        <w:t>określa</w:t>
      </w:r>
      <w:r w:rsidR="001259D3" w:rsidRPr="001259D3">
        <w:rPr>
          <w:rFonts w:ascii="Neo Sans Pro" w:eastAsia="Calibri" w:hAnsi="Neo Sans Pro" w:cs="Neo Sans Pro"/>
          <w:lang w:eastAsia="ar-SA"/>
        </w:rPr>
        <w:t xml:space="preserve"> nie tylko czytelne reguły oraz zasady współpracy pomiędzy </w:t>
      </w:r>
      <w:r w:rsidR="001259D3">
        <w:rPr>
          <w:rFonts w:ascii="Neo Sans Pro" w:eastAsia="Calibri" w:hAnsi="Neo Sans Pro" w:cs="Neo Sans Pro"/>
          <w:lang w:eastAsia="ar-SA"/>
        </w:rPr>
        <w:t>Gminą Miasta Radomia</w:t>
      </w:r>
      <w:r w:rsidR="001259D3" w:rsidRPr="001259D3">
        <w:rPr>
          <w:rFonts w:ascii="Neo Sans Pro" w:eastAsia="Calibri" w:hAnsi="Neo Sans Pro" w:cs="Neo Sans Pro"/>
          <w:lang w:eastAsia="ar-SA"/>
        </w:rPr>
        <w:t xml:space="preserve"> a organizacjami pozarządowymi, ale również wprowadza ustandaryzowane i jednolite dla wszystkich podmiotów kryteria i warunki, zapewniające wspieranie </w:t>
      </w:r>
      <w:r w:rsidR="001259D3">
        <w:rPr>
          <w:rFonts w:ascii="Neo Sans Pro" w:eastAsia="Calibri" w:hAnsi="Neo Sans Pro" w:cs="Neo Sans Pro"/>
          <w:lang w:eastAsia="ar-SA"/>
        </w:rPr>
        <w:t>radomskiego</w:t>
      </w:r>
      <w:r w:rsidR="001259D3" w:rsidRPr="001259D3">
        <w:rPr>
          <w:rFonts w:ascii="Neo Sans Pro" w:eastAsia="Calibri" w:hAnsi="Neo Sans Pro" w:cs="Neo Sans Pro"/>
          <w:lang w:eastAsia="ar-SA"/>
        </w:rPr>
        <w:t xml:space="preserve"> sektora pozarządowego.</w:t>
      </w:r>
    </w:p>
    <w:p w:rsidR="00096A0C" w:rsidRDefault="00096A0C" w:rsidP="00AC6314">
      <w:pPr>
        <w:suppressAutoHyphens/>
        <w:spacing w:after="0"/>
        <w:jc w:val="both"/>
        <w:rPr>
          <w:rFonts w:ascii="Neo Sans Pro" w:eastAsia="Calibri" w:hAnsi="Neo Sans Pro" w:cs="Neo Sans Pro"/>
          <w:lang w:eastAsia="ar-SA"/>
        </w:rPr>
      </w:pPr>
    </w:p>
    <w:p w:rsidR="00E449D6" w:rsidRDefault="00E449D6" w:rsidP="00AC6314">
      <w:pPr>
        <w:suppressAutoHyphens/>
        <w:spacing w:after="0"/>
        <w:jc w:val="both"/>
        <w:rPr>
          <w:rFonts w:ascii="Neo Sans Pro" w:eastAsia="Calibri" w:hAnsi="Neo Sans Pro" w:cs="Neo Sans Pro"/>
          <w:lang w:eastAsia="ar-SA"/>
        </w:rPr>
      </w:pPr>
    </w:p>
    <w:p w:rsidR="00E449D6" w:rsidRDefault="00E449D6" w:rsidP="00AC6314">
      <w:pPr>
        <w:suppressAutoHyphens/>
        <w:spacing w:after="0"/>
        <w:jc w:val="both"/>
        <w:rPr>
          <w:rFonts w:ascii="Neo Sans Pro" w:eastAsia="Calibri" w:hAnsi="Neo Sans Pro" w:cs="Neo Sans Pro"/>
          <w:lang w:eastAsia="ar-SA"/>
        </w:rPr>
      </w:pPr>
    </w:p>
    <w:p w:rsidR="00E449D6" w:rsidRDefault="00E449D6" w:rsidP="00AC6314">
      <w:pPr>
        <w:suppressAutoHyphens/>
        <w:spacing w:after="0"/>
        <w:jc w:val="both"/>
        <w:rPr>
          <w:rFonts w:ascii="Neo Sans Pro" w:eastAsia="Calibri" w:hAnsi="Neo Sans Pro" w:cs="Neo Sans Pro"/>
          <w:lang w:eastAsia="ar-SA"/>
        </w:rPr>
      </w:pPr>
    </w:p>
    <w:p w:rsidR="00E449D6" w:rsidRDefault="00E449D6" w:rsidP="00AC6314">
      <w:pPr>
        <w:suppressAutoHyphens/>
        <w:spacing w:after="0"/>
        <w:jc w:val="both"/>
        <w:rPr>
          <w:rFonts w:ascii="Neo Sans Pro" w:eastAsia="Calibri" w:hAnsi="Neo Sans Pro" w:cs="Neo Sans Pro"/>
          <w:lang w:eastAsia="ar-SA"/>
        </w:rPr>
      </w:pPr>
    </w:p>
    <w:p w:rsidR="00E449D6" w:rsidRDefault="00E449D6" w:rsidP="00AC6314">
      <w:pPr>
        <w:suppressAutoHyphens/>
        <w:spacing w:after="0"/>
        <w:jc w:val="both"/>
        <w:rPr>
          <w:rFonts w:ascii="Neo Sans Pro" w:eastAsia="Calibri" w:hAnsi="Neo Sans Pro" w:cs="Neo Sans Pro"/>
          <w:lang w:eastAsia="ar-SA"/>
        </w:rPr>
      </w:pPr>
    </w:p>
    <w:p w:rsidR="00E449D6" w:rsidRDefault="00E449D6" w:rsidP="00AC6314">
      <w:pPr>
        <w:suppressAutoHyphens/>
        <w:spacing w:after="0"/>
        <w:jc w:val="both"/>
        <w:rPr>
          <w:rFonts w:ascii="Neo Sans Pro" w:eastAsia="Calibri" w:hAnsi="Neo Sans Pro" w:cs="Neo Sans Pro"/>
          <w:lang w:eastAsia="ar-SA"/>
        </w:rPr>
      </w:pPr>
    </w:p>
    <w:p w:rsidR="00E449D6" w:rsidRDefault="00E449D6" w:rsidP="00AC6314">
      <w:pPr>
        <w:suppressAutoHyphens/>
        <w:spacing w:after="0"/>
        <w:jc w:val="both"/>
        <w:rPr>
          <w:rFonts w:ascii="Neo Sans Pro" w:eastAsia="Calibri" w:hAnsi="Neo Sans Pro" w:cs="Neo Sans Pro"/>
          <w:lang w:eastAsia="ar-SA"/>
        </w:rPr>
      </w:pPr>
    </w:p>
    <w:p w:rsidR="00E449D6" w:rsidRDefault="00E449D6" w:rsidP="00AC6314">
      <w:pPr>
        <w:suppressAutoHyphens/>
        <w:spacing w:after="0"/>
        <w:jc w:val="both"/>
        <w:rPr>
          <w:rFonts w:ascii="Neo Sans Pro" w:eastAsia="Calibri" w:hAnsi="Neo Sans Pro" w:cs="Neo Sans Pro"/>
          <w:lang w:eastAsia="ar-SA"/>
        </w:rPr>
      </w:pPr>
    </w:p>
    <w:p w:rsidR="00E449D6" w:rsidRPr="00AD1801" w:rsidRDefault="00E449D6" w:rsidP="00AC6314">
      <w:pPr>
        <w:suppressAutoHyphens/>
        <w:spacing w:after="0"/>
        <w:jc w:val="both"/>
        <w:rPr>
          <w:rFonts w:ascii="Neo Sans Pro" w:eastAsia="Calibri" w:hAnsi="Neo Sans Pro" w:cs="Neo Sans Pro"/>
          <w:lang w:eastAsia="ar-SA"/>
        </w:rPr>
      </w:pPr>
    </w:p>
    <w:p w:rsidR="00AD1801" w:rsidRPr="00167FA9" w:rsidRDefault="00AD1801" w:rsidP="00167FA9">
      <w:pPr>
        <w:tabs>
          <w:tab w:val="center" w:pos="0"/>
          <w:tab w:val="num" w:pos="432"/>
          <w:tab w:val="left" w:pos="4020"/>
        </w:tabs>
        <w:suppressAutoHyphens/>
        <w:spacing w:after="0" w:line="360" w:lineRule="auto"/>
        <w:jc w:val="both"/>
        <w:outlineLvl w:val="0"/>
        <w:rPr>
          <w:rFonts w:ascii="Neo Sans Pro" w:eastAsia="Calibri" w:hAnsi="Neo Sans Pro" w:cs="Neo Sans Pro"/>
          <w:b/>
          <w:color w:val="1F497D" w:themeColor="text2"/>
          <w:sz w:val="24"/>
          <w:szCs w:val="24"/>
          <w:lang w:eastAsia="ar-SA"/>
        </w:rPr>
      </w:pPr>
      <w:r w:rsidRPr="00167FA9">
        <w:rPr>
          <w:rFonts w:ascii="Neo Sans Pro" w:eastAsia="Calibri" w:hAnsi="Neo Sans Pro" w:cs="Neo Sans Pro"/>
          <w:b/>
          <w:color w:val="1F497D" w:themeColor="text2"/>
          <w:sz w:val="24"/>
          <w:szCs w:val="24"/>
          <w:lang w:eastAsia="ar-SA"/>
        </w:rPr>
        <w:t>Słownik pojęć :</w:t>
      </w:r>
    </w:p>
    <w:p w:rsidR="00AD1801" w:rsidRDefault="00167FA9" w:rsidP="00167FA9">
      <w:pPr>
        <w:spacing w:after="0" w:line="360" w:lineRule="auto"/>
        <w:ind w:firstLine="708"/>
        <w:rPr>
          <w:rFonts w:ascii="Neo Sans Pro" w:eastAsia="Calibri" w:hAnsi="Neo Sans Pro" w:cs="Arial"/>
          <w:bCs/>
          <w:snapToGrid w:val="0"/>
          <w:lang w:eastAsia="ar-SA"/>
        </w:rPr>
      </w:pPr>
      <w:r>
        <w:rPr>
          <w:rFonts w:ascii="Neo Sans Pro" w:eastAsia="Calibri" w:hAnsi="Neo Sans Pro" w:cs="Arial"/>
          <w:bCs/>
          <w:snapToGrid w:val="0"/>
          <w:lang w:eastAsia="ar-SA"/>
        </w:rPr>
        <w:t>I</w:t>
      </w:r>
      <w:r w:rsidR="00AD1801" w:rsidRPr="00AD1801">
        <w:rPr>
          <w:rFonts w:ascii="Neo Sans Pro" w:eastAsia="Calibri" w:hAnsi="Neo Sans Pro" w:cs="Arial"/>
          <w:bCs/>
          <w:snapToGrid w:val="0"/>
          <w:lang w:eastAsia="ar-SA"/>
        </w:rPr>
        <w:t>lekroć w niniejszym tekście mowa jest o:</w:t>
      </w:r>
    </w:p>
    <w:p w:rsidR="00994481" w:rsidRPr="00251AA7" w:rsidRDefault="001101F3" w:rsidP="00251AA7">
      <w:pPr>
        <w:pStyle w:val="Akapitzlist"/>
        <w:numPr>
          <w:ilvl w:val="0"/>
          <w:numId w:val="18"/>
        </w:numPr>
        <w:spacing w:after="0" w:line="360" w:lineRule="auto"/>
        <w:ind w:left="284" w:hanging="284"/>
        <w:jc w:val="both"/>
        <w:rPr>
          <w:rFonts w:ascii="Neo Sans Pro" w:eastAsia="Calibri" w:hAnsi="Neo Sans Pro" w:cs="Arial"/>
          <w:bCs/>
          <w:snapToGrid w:val="0"/>
          <w:lang w:eastAsia="ar-SA"/>
        </w:rPr>
      </w:pPr>
      <w:r>
        <w:rPr>
          <w:rFonts w:ascii="Neo Sans Pro" w:eastAsia="Calibri" w:hAnsi="Neo Sans Pro" w:cs="Arial"/>
          <w:bCs/>
          <w:snapToGrid w:val="0"/>
          <w:lang w:eastAsia="ar-SA"/>
        </w:rPr>
        <w:t>U</w:t>
      </w:r>
      <w:r w:rsidR="00994481">
        <w:rPr>
          <w:rFonts w:ascii="Neo Sans Pro" w:eastAsia="Calibri" w:hAnsi="Neo Sans Pro" w:cs="Arial"/>
          <w:bCs/>
          <w:snapToGrid w:val="0"/>
          <w:lang w:eastAsia="ar-SA"/>
        </w:rPr>
        <w:t xml:space="preserve">stawie - </w:t>
      </w:r>
      <w:r w:rsidR="00994481" w:rsidRPr="00AD1801">
        <w:rPr>
          <w:rFonts w:ascii="Neo Sans Pro" w:eastAsia="Calibri" w:hAnsi="Neo Sans Pro" w:cs="Neo Sans Pro"/>
          <w:bCs/>
          <w:lang w:eastAsia="ar-SA"/>
        </w:rPr>
        <w:t>należy przez to rozumieć ustawę z dnia 24 kwietnia 2003 r. o działalności pożytku publicznego i o wolontariacie ( tekst jednolity Dz. U. z 201</w:t>
      </w:r>
      <w:r w:rsidR="00994481">
        <w:rPr>
          <w:rFonts w:ascii="Neo Sans Pro" w:eastAsia="Calibri" w:hAnsi="Neo Sans Pro" w:cs="Neo Sans Pro"/>
          <w:bCs/>
          <w:lang w:eastAsia="ar-SA"/>
        </w:rPr>
        <w:t xml:space="preserve">4 </w:t>
      </w:r>
      <w:r w:rsidR="00994481" w:rsidRPr="00AD1801">
        <w:rPr>
          <w:rFonts w:ascii="Neo Sans Pro" w:eastAsia="Calibri" w:hAnsi="Neo Sans Pro" w:cs="Neo Sans Pro"/>
          <w:bCs/>
          <w:lang w:eastAsia="ar-SA"/>
        </w:rPr>
        <w:t>r.  poz. 1</w:t>
      </w:r>
      <w:r w:rsidR="005619E5">
        <w:rPr>
          <w:rFonts w:ascii="Neo Sans Pro" w:eastAsia="Calibri" w:hAnsi="Neo Sans Pro" w:cs="Neo Sans Pro"/>
          <w:bCs/>
          <w:lang w:eastAsia="ar-SA"/>
        </w:rPr>
        <w:t>118</w:t>
      </w:r>
      <w:r w:rsidR="00994481" w:rsidRPr="00AD1801">
        <w:rPr>
          <w:rFonts w:ascii="Neo Sans Pro" w:eastAsia="Calibri" w:hAnsi="Neo Sans Pro" w:cs="Neo Sans Pro"/>
          <w:bCs/>
          <w:lang w:eastAsia="ar-SA"/>
        </w:rPr>
        <w:t xml:space="preserve">  z </w:t>
      </w:r>
      <w:proofErr w:type="spellStart"/>
      <w:r w:rsidR="00994481" w:rsidRPr="00AD1801">
        <w:rPr>
          <w:rFonts w:ascii="Neo Sans Pro" w:eastAsia="Calibri" w:hAnsi="Neo Sans Pro" w:cs="Neo Sans Pro"/>
          <w:bCs/>
          <w:lang w:eastAsia="ar-SA"/>
        </w:rPr>
        <w:t>późn</w:t>
      </w:r>
      <w:proofErr w:type="spellEnd"/>
      <w:r w:rsidR="00994481" w:rsidRPr="00AD1801">
        <w:rPr>
          <w:rFonts w:ascii="Neo Sans Pro" w:eastAsia="Calibri" w:hAnsi="Neo Sans Pro" w:cs="Neo Sans Pro"/>
          <w:bCs/>
          <w:lang w:eastAsia="ar-SA"/>
        </w:rPr>
        <w:t>. zm.)</w:t>
      </w:r>
      <w:r w:rsidR="00C71D75">
        <w:rPr>
          <w:rFonts w:ascii="Neo Sans Pro" w:eastAsia="Calibri" w:hAnsi="Neo Sans Pro" w:cs="Neo Sans Pro"/>
          <w:bCs/>
          <w:lang w:eastAsia="ar-SA"/>
        </w:rPr>
        <w:t>;</w:t>
      </w:r>
    </w:p>
    <w:p w:rsidR="00994481" w:rsidRPr="00251AA7" w:rsidRDefault="00994481" w:rsidP="00251AA7">
      <w:pPr>
        <w:pStyle w:val="Akapitzlist"/>
        <w:numPr>
          <w:ilvl w:val="0"/>
          <w:numId w:val="18"/>
        </w:numPr>
        <w:spacing w:after="0" w:line="360" w:lineRule="auto"/>
        <w:ind w:left="284" w:hanging="284"/>
        <w:jc w:val="both"/>
        <w:rPr>
          <w:rFonts w:ascii="Neo Sans Pro" w:eastAsia="Calibri" w:hAnsi="Neo Sans Pro" w:cs="Arial"/>
          <w:bCs/>
          <w:snapToGrid w:val="0"/>
          <w:lang w:eastAsia="ar-SA"/>
        </w:rPr>
      </w:pPr>
      <w:r w:rsidRPr="00251AA7">
        <w:rPr>
          <w:rFonts w:ascii="Neo Sans Pro" w:eastAsia="Calibri" w:hAnsi="Neo Sans Pro" w:cs="Arial"/>
          <w:bCs/>
          <w:snapToGrid w:val="0"/>
          <w:lang w:eastAsia="ar-SA"/>
        </w:rPr>
        <w:t xml:space="preserve">ustawie o pomocy społecznej - </w:t>
      </w:r>
      <w:r w:rsidRPr="00251AA7">
        <w:rPr>
          <w:rFonts w:ascii="Neo Sans Pro" w:eastAsia="Calibri" w:hAnsi="Neo Sans Pro" w:cs="Arial"/>
          <w:bCs/>
          <w:lang w:eastAsia="ar-SA"/>
        </w:rPr>
        <w:t>należy przez to rozumieć ustawę z dnia 12</w:t>
      </w:r>
      <w:r w:rsidRPr="00251AA7">
        <w:rPr>
          <w:rFonts w:ascii="Neo Sans Pro" w:eastAsia="Calibri" w:hAnsi="Neo Sans Pro" w:cs="Arial" w:hint="eastAsia"/>
          <w:bCs/>
          <w:lang w:eastAsia="ar-SA"/>
        </w:rPr>
        <w:t> </w:t>
      </w:r>
      <w:r w:rsidR="00E86282" w:rsidRPr="00251AA7">
        <w:rPr>
          <w:rFonts w:ascii="Neo Sans Pro" w:eastAsia="Calibri" w:hAnsi="Neo Sans Pro" w:cs="Arial"/>
          <w:bCs/>
          <w:lang w:eastAsia="ar-SA"/>
        </w:rPr>
        <w:t xml:space="preserve">marca 2004 r. </w:t>
      </w:r>
      <w:r w:rsidR="00E86282" w:rsidRPr="00251AA7">
        <w:rPr>
          <w:rFonts w:ascii="Neo Sans Pro" w:eastAsia="Calibri" w:hAnsi="Neo Sans Pro" w:cs="Arial"/>
          <w:bCs/>
          <w:lang w:eastAsia="ar-SA"/>
        </w:rPr>
        <w:br/>
        <w:t xml:space="preserve">o </w:t>
      </w:r>
      <w:r w:rsidRPr="00251AA7">
        <w:rPr>
          <w:rFonts w:ascii="Neo Sans Pro" w:eastAsia="Calibri" w:hAnsi="Neo Sans Pro" w:cs="Arial"/>
          <w:bCs/>
          <w:lang w:eastAsia="ar-SA"/>
        </w:rPr>
        <w:t>pomocy społecznej  (tekst jednolity Dz. U. z 2013r. poz. 182 z</w:t>
      </w:r>
      <w:r w:rsidRPr="00251AA7">
        <w:rPr>
          <w:rFonts w:ascii="Neo Sans Pro" w:eastAsia="Calibri" w:hAnsi="Neo Sans Pro" w:cs="Arial" w:hint="eastAsia"/>
          <w:bCs/>
          <w:lang w:eastAsia="ar-SA"/>
        </w:rPr>
        <w:t> </w:t>
      </w:r>
      <w:proofErr w:type="spellStart"/>
      <w:r w:rsidRPr="00251AA7">
        <w:rPr>
          <w:rFonts w:ascii="Neo Sans Pro" w:eastAsia="Calibri" w:hAnsi="Neo Sans Pro" w:cs="Arial"/>
          <w:bCs/>
          <w:lang w:eastAsia="ar-SA"/>
        </w:rPr>
        <w:t>późn</w:t>
      </w:r>
      <w:proofErr w:type="spellEnd"/>
      <w:r w:rsidRPr="00251AA7">
        <w:rPr>
          <w:rFonts w:ascii="Neo Sans Pro" w:eastAsia="Calibri" w:hAnsi="Neo Sans Pro" w:cs="Arial"/>
          <w:bCs/>
          <w:lang w:eastAsia="ar-SA"/>
        </w:rPr>
        <w:t>. zm.)</w:t>
      </w:r>
      <w:r w:rsidR="00C71D75">
        <w:rPr>
          <w:rFonts w:ascii="Neo Sans Pro" w:eastAsia="Calibri" w:hAnsi="Neo Sans Pro" w:cs="Arial"/>
          <w:bCs/>
          <w:lang w:eastAsia="ar-SA"/>
        </w:rPr>
        <w:t>;</w:t>
      </w:r>
    </w:p>
    <w:p w:rsidR="00994481" w:rsidRDefault="00994481" w:rsidP="00251AA7">
      <w:pPr>
        <w:pStyle w:val="Akapitzlist"/>
        <w:numPr>
          <w:ilvl w:val="0"/>
          <w:numId w:val="18"/>
        </w:numPr>
        <w:spacing w:after="0" w:line="360" w:lineRule="auto"/>
        <w:ind w:left="284" w:hanging="284"/>
        <w:jc w:val="both"/>
        <w:rPr>
          <w:rFonts w:ascii="Neo Sans Pro" w:eastAsia="Calibri" w:hAnsi="Neo Sans Pro" w:cs="Arial"/>
          <w:bCs/>
          <w:snapToGrid w:val="0"/>
          <w:lang w:eastAsia="ar-SA"/>
        </w:rPr>
      </w:pPr>
      <w:r w:rsidRPr="00251AA7">
        <w:rPr>
          <w:rFonts w:ascii="Neo Sans Pro" w:eastAsia="Calibri" w:hAnsi="Neo Sans Pro" w:cs="Arial"/>
          <w:bCs/>
          <w:snapToGrid w:val="0"/>
          <w:lang w:eastAsia="ar-SA"/>
        </w:rPr>
        <w:t>ustawie o finansach publicznych - należy przez to rozumieć ustawę z dnia 27 sierpnia 2009</w:t>
      </w:r>
      <w:r w:rsidR="00E86282" w:rsidRPr="00251AA7">
        <w:rPr>
          <w:rFonts w:ascii="Neo Sans Pro" w:eastAsia="Calibri" w:hAnsi="Neo Sans Pro" w:cs="Arial"/>
          <w:bCs/>
          <w:snapToGrid w:val="0"/>
          <w:lang w:eastAsia="ar-SA"/>
        </w:rPr>
        <w:t xml:space="preserve"> </w:t>
      </w:r>
      <w:r w:rsidRPr="00251AA7">
        <w:rPr>
          <w:rFonts w:ascii="Neo Sans Pro" w:eastAsia="Calibri" w:hAnsi="Neo Sans Pro" w:cs="Arial"/>
          <w:bCs/>
          <w:snapToGrid w:val="0"/>
          <w:lang w:eastAsia="ar-SA"/>
        </w:rPr>
        <w:t xml:space="preserve">r. </w:t>
      </w:r>
      <w:r w:rsidR="00E86282" w:rsidRPr="00251AA7">
        <w:rPr>
          <w:rFonts w:ascii="Neo Sans Pro" w:eastAsia="Calibri" w:hAnsi="Neo Sans Pro" w:cs="Arial"/>
          <w:bCs/>
          <w:snapToGrid w:val="0"/>
          <w:lang w:eastAsia="ar-SA"/>
        </w:rPr>
        <w:br/>
      </w:r>
      <w:r w:rsidRPr="00251AA7">
        <w:rPr>
          <w:rFonts w:ascii="Neo Sans Pro" w:eastAsia="Calibri" w:hAnsi="Neo Sans Pro" w:cs="Arial"/>
          <w:bCs/>
          <w:snapToGrid w:val="0"/>
          <w:lang w:eastAsia="ar-SA"/>
        </w:rPr>
        <w:t>o finansach publicznych (</w:t>
      </w:r>
      <w:r w:rsidR="005619E5" w:rsidRPr="00251AA7">
        <w:rPr>
          <w:rFonts w:ascii="Neo Sans Pro" w:eastAsia="Calibri" w:hAnsi="Neo Sans Pro" w:cs="Arial"/>
          <w:bCs/>
          <w:snapToGrid w:val="0"/>
          <w:lang w:eastAsia="ar-SA"/>
        </w:rPr>
        <w:t>t.</w:t>
      </w:r>
      <w:r w:rsidR="00C71D75">
        <w:rPr>
          <w:rFonts w:ascii="Neo Sans Pro" w:eastAsia="Calibri" w:hAnsi="Neo Sans Pro" w:cs="Arial"/>
          <w:bCs/>
          <w:snapToGrid w:val="0"/>
          <w:lang w:eastAsia="ar-SA"/>
        </w:rPr>
        <w:t xml:space="preserve"> </w:t>
      </w:r>
      <w:r w:rsidR="005619E5" w:rsidRPr="00251AA7">
        <w:rPr>
          <w:rFonts w:ascii="Neo Sans Pro" w:eastAsia="Calibri" w:hAnsi="Neo Sans Pro" w:cs="Arial"/>
          <w:bCs/>
          <w:snapToGrid w:val="0"/>
          <w:lang w:eastAsia="ar-SA"/>
        </w:rPr>
        <w:t xml:space="preserve">j. </w:t>
      </w:r>
      <w:r w:rsidRPr="00251AA7">
        <w:rPr>
          <w:rFonts w:ascii="Neo Sans Pro" w:eastAsia="Calibri" w:hAnsi="Neo Sans Pro" w:cs="Arial"/>
          <w:bCs/>
          <w:snapToGrid w:val="0"/>
          <w:lang w:eastAsia="ar-SA"/>
        </w:rPr>
        <w:t xml:space="preserve">Dz. U. </w:t>
      </w:r>
      <w:r w:rsidR="005619E5" w:rsidRPr="00251AA7">
        <w:rPr>
          <w:rFonts w:ascii="Neo Sans Pro" w:eastAsia="Calibri" w:hAnsi="Neo Sans Pro" w:cs="Arial"/>
          <w:bCs/>
          <w:snapToGrid w:val="0"/>
          <w:lang w:eastAsia="ar-SA"/>
        </w:rPr>
        <w:t>z 2013 r. poz.885</w:t>
      </w:r>
      <w:r w:rsidRPr="00251AA7">
        <w:rPr>
          <w:rFonts w:ascii="Neo Sans Pro" w:eastAsia="Calibri" w:hAnsi="Neo Sans Pro" w:cs="Arial"/>
          <w:bCs/>
          <w:snapToGrid w:val="0"/>
          <w:lang w:eastAsia="ar-SA"/>
        </w:rPr>
        <w:t xml:space="preserve"> z </w:t>
      </w:r>
      <w:proofErr w:type="spellStart"/>
      <w:r w:rsidRPr="00251AA7">
        <w:rPr>
          <w:rFonts w:ascii="Neo Sans Pro" w:eastAsia="Calibri" w:hAnsi="Neo Sans Pro" w:cs="Arial"/>
          <w:bCs/>
          <w:snapToGrid w:val="0"/>
          <w:lang w:eastAsia="ar-SA"/>
        </w:rPr>
        <w:t>późn</w:t>
      </w:r>
      <w:proofErr w:type="spellEnd"/>
      <w:r w:rsidRPr="00251AA7">
        <w:rPr>
          <w:rFonts w:ascii="Neo Sans Pro" w:eastAsia="Calibri" w:hAnsi="Neo Sans Pro" w:cs="Arial"/>
          <w:bCs/>
          <w:snapToGrid w:val="0"/>
          <w:lang w:eastAsia="ar-SA"/>
        </w:rPr>
        <w:t>. zm.)</w:t>
      </w:r>
      <w:r w:rsidR="00E86282" w:rsidRPr="00251AA7">
        <w:rPr>
          <w:rFonts w:ascii="Neo Sans Pro" w:eastAsia="Calibri" w:hAnsi="Neo Sans Pro" w:cs="Arial"/>
          <w:bCs/>
          <w:snapToGrid w:val="0"/>
          <w:lang w:eastAsia="ar-SA"/>
        </w:rPr>
        <w:t>;</w:t>
      </w:r>
    </w:p>
    <w:p w:rsidR="00994481" w:rsidRDefault="00994481" w:rsidP="00251AA7">
      <w:pPr>
        <w:pStyle w:val="Akapitzlist"/>
        <w:numPr>
          <w:ilvl w:val="0"/>
          <w:numId w:val="18"/>
        </w:numPr>
        <w:spacing w:after="0" w:line="360" w:lineRule="auto"/>
        <w:ind w:left="284" w:hanging="284"/>
        <w:jc w:val="both"/>
        <w:rPr>
          <w:rFonts w:ascii="Neo Sans Pro" w:eastAsia="Calibri" w:hAnsi="Neo Sans Pro" w:cs="Arial"/>
          <w:bCs/>
          <w:snapToGrid w:val="0"/>
          <w:lang w:eastAsia="ar-SA"/>
        </w:rPr>
      </w:pPr>
      <w:r w:rsidRPr="00251AA7">
        <w:rPr>
          <w:rFonts w:ascii="Neo Sans Pro" w:eastAsia="Calibri" w:hAnsi="Neo Sans Pro" w:cs="Arial"/>
          <w:bCs/>
          <w:snapToGrid w:val="0"/>
          <w:lang w:eastAsia="ar-SA"/>
        </w:rPr>
        <w:t>Programie - należy przez to rozumieć Program Współpracy Gminy Miasta Radomia z Organizacjami Pozarządowymi na 2016 rok</w:t>
      </w:r>
      <w:r w:rsidR="00E86282" w:rsidRPr="00251AA7">
        <w:rPr>
          <w:rFonts w:ascii="Neo Sans Pro" w:eastAsia="Calibri" w:hAnsi="Neo Sans Pro" w:cs="Arial"/>
          <w:bCs/>
          <w:snapToGrid w:val="0"/>
          <w:lang w:eastAsia="ar-SA"/>
        </w:rPr>
        <w:t>;</w:t>
      </w:r>
    </w:p>
    <w:p w:rsidR="00994481" w:rsidRDefault="00994481" w:rsidP="00251AA7">
      <w:pPr>
        <w:pStyle w:val="Akapitzlist"/>
        <w:numPr>
          <w:ilvl w:val="0"/>
          <w:numId w:val="18"/>
        </w:numPr>
        <w:spacing w:after="0" w:line="360" w:lineRule="auto"/>
        <w:ind w:left="284" w:hanging="284"/>
        <w:jc w:val="both"/>
        <w:rPr>
          <w:rFonts w:ascii="Neo Sans Pro" w:eastAsia="Calibri" w:hAnsi="Neo Sans Pro" w:cs="Arial"/>
          <w:bCs/>
          <w:snapToGrid w:val="0"/>
          <w:lang w:eastAsia="ar-SA"/>
        </w:rPr>
      </w:pPr>
      <w:r w:rsidRPr="00251AA7">
        <w:rPr>
          <w:rFonts w:ascii="Neo Sans Pro" w:eastAsia="Calibri" w:hAnsi="Neo Sans Pro" w:cs="Arial"/>
          <w:bCs/>
          <w:snapToGrid w:val="0"/>
          <w:lang w:eastAsia="ar-SA"/>
        </w:rPr>
        <w:t>organizacjach pozarządowych - należy przez to rozumieć organizacje, osoby prawne i jednostki organizacyjne, o których m</w:t>
      </w:r>
      <w:r w:rsidR="00E86282" w:rsidRPr="00251AA7">
        <w:rPr>
          <w:rFonts w:ascii="Neo Sans Pro" w:eastAsia="Calibri" w:hAnsi="Neo Sans Pro" w:cs="Arial"/>
          <w:bCs/>
          <w:snapToGrid w:val="0"/>
          <w:lang w:eastAsia="ar-SA"/>
        </w:rPr>
        <w:t>owa w art. 3 ust. 2 i 3 ustawy o</w:t>
      </w:r>
      <w:r w:rsidR="005619E5" w:rsidRPr="00251AA7">
        <w:rPr>
          <w:rFonts w:ascii="Neo Sans Pro" w:eastAsia="Calibri" w:hAnsi="Neo Sans Pro" w:cs="Arial"/>
          <w:bCs/>
          <w:snapToGrid w:val="0"/>
          <w:lang w:eastAsia="ar-SA"/>
        </w:rPr>
        <w:t xml:space="preserve"> </w:t>
      </w:r>
      <w:r w:rsidRPr="00251AA7">
        <w:rPr>
          <w:rFonts w:ascii="Neo Sans Pro" w:eastAsia="Calibri" w:hAnsi="Neo Sans Pro" w:cs="Arial"/>
          <w:bCs/>
          <w:snapToGrid w:val="0"/>
          <w:lang w:eastAsia="ar-SA"/>
        </w:rPr>
        <w:t xml:space="preserve">działalności pożytku publicznego </w:t>
      </w:r>
      <w:r w:rsidR="00C71D75">
        <w:rPr>
          <w:rFonts w:ascii="Neo Sans Pro" w:eastAsia="Calibri" w:hAnsi="Neo Sans Pro" w:cs="Arial"/>
          <w:bCs/>
          <w:snapToGrid w:val="0"/>
          <w:lang w:eastAsia="ar-SA"/>
        </w:rPr>
        <w:br/>
      </w:r>
      <w:r w:rsidRPr="00251AA7">
        <w:rPr>
          <w:rFonts w:ascii="Neo Sans Pro" w:eastAsia="Calibri" w:hAnsi="Neo Sans Pro" w:cs="Arial"/>
          <w:bCs/>
          <w:snapToGrid w:val="0"/>
          <w:lang w:eastAsia="ar-SA"/>
        </w:rPr>
        <w:t xml:space="preserve">i o wolontariacie ( </w:t>
      </w:r>
      <w:proofErr w:type="spellStart"/>
      <w:r w:rsidRPr="00251AA7">
        <w:rPr>
          <w:rFonts w:ascii="Neo Sans Pro" w:eastAsia="Calibri" w:hAnsi="Neo Sans Pro" w:cs="Arial"/>
          <w:bCs/>
          <w:snapToGrid w:val="0"/>
          <w:lang w:eastAsia="ar-SA"/>
        </w:rPr>
        <w:t>t.j</w:t>
      </w:r>
      <w:proofErr w:type="spellEnd"/>
      <w:r w:rsidRPr="00251AA7">
        <w:rPr>
          <w:rFonts w:ascii="Neo Sans Pro" w:eastAsia="Calibri" w:hAnsi="Neo Sans Pro" w:cs="Arial"/>
          <w:bCs/>
          <w:snapToGrid w:val="0"/>
          <w:lang w:eastAsia="ar-SA"/>
        </w:rPr>
        <w:t>. Dz. U. z 201</w:t>
      </w:r>
      <w:r w:rsidR="005619E5" w:rsidRPr="00251AA7">
        <w:rPr>
          <w:rFonts w:ascii="Neo Sans Pro" w:eastAsia="Calibri" w:hAnsi="Neo Sans Pro" w:cs="Arial"/>
          <w:bCs/>
          <w:snapToGrid w:val="0"/>
          <w:lang w:eastAsia="ar-SA"/>
        </w:rPr>
        <w:t xml:space="preserve">4 poz. 1118 </w:t>
      </w:r>
      <w:r w:rsidRPr="00251AA7">
        <w:rPr>
          <w:rFonts w:ascii="Neo Sans Pro" w:eastAsia="Calibri" w:hAnsi="Neo Sans Pro" w:cs="Arial"/>
          <w:bCs/>
          <w:snapToGrid w:val="0"/>
          <w:lang w:eastAsia="ar-SA"/>
        </w:rPr>
        <w:t xml:space="preserve">z </w:t>
      </w:r>
      <w:proofErr w:type="spellStart"/>
      <w:r w:rsidRPr="00251AA7">
        <w:rPr>
          <w:rFonts w:ascii="Neo Sans Pro" w:eastAsia="Calibri" w:hAnsi="Neo Sans Pro" w:cs="Arial"/>
          <w:bCs/>
          <w:snapToGrid w:val="0"/>
          <w:lang w:eastAsia="ar-SA"/>
        </w:rPr>
        <w:t>późn</w:t>
      </w:r>
      <w:proofErr w:type="spellEnd"/>
      <w:r w:rsidR="00DE25E1" w:rsidRPr="00251AA7">
        <w:rPr>
          <w:rFonts w:ascii="Neo Sans Pro" w:eastAsia="Calibri" w:hAnsi="Neo Sans Pro" w:cs="Arial"/>
          <w:bCs/>
          <w:snapToGrid w:val="0"/>
          <w:lang w:eastAsia="ar-SA"/>
        </w:rPr>
        <w:t xml:space="preserve">. </w:t>
      </w:r>
      <w:r w:rsidRPr="00251AA7">
        <w:rPr>
          <w:rFonts w:ascii="Neo Sans Pro" w:eastAsia="Calibri" w:hAnsi="Neo Sans Pro" w:cs="Arial"/>
          <w:bCs/>
          <w:snapToGrid w:val="0"/>
          <w:lang w:eastAsia="ar-SA"/>
        </w:rPr>
        <w:t>zm.), działające na terenie Miasta Radomia</w:t>
      </w:r>
      <w:r w:rsidR="00E86282" w:rsidRPr="00251AA7">
        <w:rPr>
          <w:rFonts w:ascii="Neo Sans Pro" w:eastAsia="Calibri" w:hAnsi="Neo Sans Pro" w:cs="Arial"/>
          <w:bCs/>
          <w:snapToGrid w:val="0"/>
          <w:lang w:eastAsia="ar-SA"/>
        </w:rPr>
        <w:t>;</w:t>
      </w:r>
    </w:p>
    <w:p w:rsidR="00E86282" w:rsidRPr="00251AA7" w:rsidRDefault="00994481" w:rsidP="00251AA7">
      <w:pPr>
        <w:pStyle w:val="Akapitzlist"/>
        <w:numPr>
          <w:ilvl w:val="0"/>
          <w:numId w:val="18"/>
        </w:numPr>
        <w:spacing w:after="0" w:line="360" w:lineRule="auto"/>
        <w:ind w:left="284" w:hanging="284"/>
        <w:jc w:val="both"/>
        <w:rPr>
          <w:rFonts w:ascii="Neo Sans Pro" w:eastAsia="Calibri" w:hAnsi="Neo Sans Pro" w:cs="Arial"/>
          <w:bCs/>
          <w:snapToGrid w:val="0"/>
          <w:lang w:eastAsia="ar-SA"/>
        </w:rPr>
      </w:pPr>
      <w:r w:rsidRPr="00251AA7">
        <w:rPr>
          <w:rFonts w:ascii="Neo Sans Pro" w:eastAsia="Calibri" w:hAnsi="Neo Sans Pro" w:cs="Arial"/>
          <w:bCs/>
          <w:snapToGrid w:val="0"/>
          <w:lang w:eastAsia="ar-SA"/>
        </w:rPr>
        <w:t>Mieście - należy przez to rozum</w:t>
      </w:r>
      <w:r w:rsidR="00DD5B9B" w:rsidRPr="00251AA7">
        <w:rPr>
          <w:rFonts w:ascii="Neo Sans Pro" w:eastAsia="Calibri" w:hAnsi="Neo Sans Pro" w:cs="Arial"/>
          <w:bCs/>
          <w:snapToGrid w:val="0"/>
          <w:lang w:eastAsia="ar-SA"/>
        </w:rPr>
        <w:t>ieć Gminę Miasta Radomia</w:t>
      </w:r>
      <w:r w:rsidR="000A1063" w:rsidRPr="00251AA7">
        <w:rPr>
          <w:rFonts w:ascii="Neo Sans Pro" w:eastAsia="Calibri" w:hAnsi="Neo Sans Pro" w:cs="Arial"/>
          <w:bCs/>
          <w:snapToGrid w:val="0"/>
          <w:lang w:eastAsia="ar-SA"/>
        </w:rPr>
        <w:t>.</w:t>
      </w:r>
    </w:p>
    <w:p w:rsidR="00E4670E" w:rsidRDefault="00E4670E" w:rsidP="009E53A3">
      <w:pPr>
        <w:tabs>
          <w:tab w:val="center" w:pos="0"/>
          <w:tab w:val="num" w:pos="432"/>
          <w:tab w:val="left" w:pos="4020"/>
        </w:tabs>
        <w:suppressAutoHyphens/>
        <w:spacing w:after="0" w:line="360" w:lineRule="auto"/>
        <w:ind w:left="431" w:hanging="431"/>
        <w:jc w:val="center"/>
        <w:outlineLvl w:val="0"/>
        <w:rPr>
          <w:rFonts w:ascii="Arial" w:eastAsia="Calibri" w:hAnsi="Arial" w:cs="Arial"/>
          <w:b/>
          <w:color w:val="1F497D"/>
          <w:sz w:val="24"/>
          <w:szCs w:val="24"/>
          <w:lang w:eastAsia="ar-SA"/>
        </w:rPr>
      </w:pPr>
    </w:p>
    <w:p w:rsidR="00AD1801" w:rsidRPr="00AD1801" w:rsidRDefault="00AD1801" w:rsidP="009E53A3">
      <w:pPr>
        <w:tabs>
          <w:tab w:val="center" w:pos="0"/>
          <w:tab w:val="num" w:pos="432"/>
          <w:tab w:val="left" w:pos="4020"/>
        </w:tabs>
        <w:suppressAutoHyphens/>
        <w:spacing w:after="0" w:line="360" w:lineRule="auto"/>
        <w:ind w:left="431" w:hanging="431"/>
        <w:jc w:val="center"/>
        <w:outlineLvl w:val="0"/>
        <w:rPr>
          <w:rFonts w:ascii="Arial" w:eastAsia="Calibri" w:hAnsi="Arial" w:cs="Arial"/>
          <w:b/>
          <w:color w:val="1F497D"/>
          <w:sz w:val="24"/>
          <w:szCs w:val="24"/>
          <w:lang w:eastAsia="ar-SA"/>
        </w:rPr>
      </w:pPr>
      <w:r w:rsidRPr="00AD1801">
        <w:rPr>
          <w:rFonts w:ascii="Arial" w:eastAsia="Calibri" w:hAnsi="Arial" w:cs="Arial"/>
          <w:b/>
          <w:color w:val="1F497D"/>
          <w:sz w:val="24"/>
          <w:szCs w:val="24"/>
          <w:lang w:eastAsia="ar-SA"/>
        </w:rPr>
        <w:t>§ 1</w:t>
      </w:r>
    </w:p>
    <w:p w:rsidR="00AD1801" w:rsidRPr="00AD1801" w:rsidRDefault="00AD1801" w:rsidP="008756EB">
      <w:pPr>
        <w:tabs>
          <w:tab w:val="center" w:pos="0"/>
          <w:tab w:val="num" w:pos="432"/>
          <w:tab w:val="left" w:pos="4020"/>
        </w:tabs>
        <w:suppressAutoHyphens/>
        <w:spacing w:after="0" w:line="240" w:lineRule="auto"/>
        <w:ind w:left="431" w:hanging="431"/>
        <w:jc w:val="center"/>
        <w:outlineLvl w:val="0"/>
        <w:rPr>
          <w:rFonts w:ascii="Neo Sans Pro" w:eastAsia="Calibri" w:hAnsi="Neo Sans Pro" w:cs="Neo Sans Pro"/>
          <w:b/>
          <w:color w:val="1F497D"/>
          <w:sz w:val="24"/>
          <w:szCs w:val="24"/>
          <w:lang w:eastAsia="ar-SA"/>
        </w:rPr>
      </w:pPr>
      <w:r w:rsidRPr="00AD1801">
        <w:rPr>
          <w:rFonts w:ascii="Neo Sans Pro" w:eastAsia="Calibri" w:hAnsi="Neo Sans Pro" w:cs="Neo Sans Pro"/>
          <w:b/>
          <w:color w:val="1F497D"/>
          <w:sz w:val="24"/>
          <w:szCs w:val="24"/>
          <w:lang w:eastAsia="ar-SA"/>
        </w:rPr>
        <w:t>Postanowienia ogólne</w:t>
      </w:r>
    </w:p>
    <w:p w:rsidR="000E6442" w:rsidRDefault="000E6442" w:rsidP="008756EB">
      <w:pPr>
        <w:tabs>
          <w:tab w:val="num" w:pos="5389"/>
        </w:tabs>
        <w:suppressAutoHyphens/>
        <w:spacing w:after="0" w:line="240" w:lineRule="auto"/>
        <w:jc w:val="both"/>
        <w:rPr>
          <w:rFonts w:ascii="Neo Sans Pro" w:eastAsia="Calibri" w:hAnsi="Neo Sans Pro" w:cs="Neo Sans Pro"/>
          <w:sz w:val="24"/>
          <w:lang w:eastAsia="ar-SA"/>
        </w:rPr>
      </w:pPr>
    </w:p>
    <w:p w:rsidR="000E6442" w:rsidRDefault="00AD1801" w:rsidP="00251AA7">
      <w:pPr>
        <w:pStyle w:val="Akapitzlist"/>
        <w:numPr>
          <w:ilvl w:val="0"/>
          <w:numId w:val="34"/>
        </w:numPr>
        <w:tabs>
          <w:tab w:val="num" w:pos="5389"/>
        </w:tabs>
        <w:suppressAutoHyphens/>
        <w:spacing w:after="0" w:line="360" w:lineRule="auto"/>
        <w:ind w:left="284" w:hanging="284"/>
        <w:jc w:val="both"/>
        <w:rPr>
          <w:rFonts w:ascii="Neo Sans Pro" w:eastAsia="Calibri" w:hAnsi="Neo Sans Pro" w:cs="Arial"/>
          <w:bCs/>
          <w:snapToGrid w:val="0"/>
          <w:lang w:eastAsia="ar-SA"/>
        </w:rPr>
      </w:pPr>
      <w:r w:rsidRPr="000E6442">
        <w:rPr>
          <w:rFonts w:ascii="Neo Sans Pro" w:eastAsia="Calibri" w:hAnsi="Neo Sans Pro" w:cs="Arial"/>
          <w:bCs/>
          <w:snapToGrid w:val="0"/>
          <w:lang w:eastAsia="ar-SA"/>
        </w:rPr>
        <w:t>Program Współpracy Gminy Miasta Radomia z Organizacjami  Pozarządowymi jest programem rocznym i będzie realizowany od dnia  1 stycznia 201</w:t>
      </w:r>
      <w:r w:rsidR="00AC6314" w:rsidRPr="000E6442">
        <w:rPr>
          <w:rFonts w:ascii="Neo Sans Pro" w:eastAsia="Calibri" w:hAnsi="Neo Sans Pro" w:cs="Arial"/>
          <w:bCs/>
          <w:snapToGrid w:val="0"/>
          <w:lang w:eastAsia="ar-SA"/>
        </w:rPr>
        <w:t>6</w:t>
      </w:r>
      <w:r w:rsidRPr="000E6442">
        <w:rPr>
          <w:rFonts w:ascii="Neo Sans Pro" w:eastAsia="Calibri" w:hAnsi="Neo Sans Pro" w:cs="Arial"/>
          <w:bCs/>
          <w:snapToGrid w:val="0"/>
          <w:lang w:eastAsia="ar-SA"/>
        </w:rPr>
        <w:t xml:space="preserve"> r. do dnia 31 grudnia 201</w:t>
      </w:r>
      <w:r w:rsidR="00AC6314" w:rsidRPr="000E6442">
        <w:rPr>
          <w:rFonts w:ascii="Neo Sans Pro" w:eastAsia="Calibri" w:hAnsi="Neo Sans Pro" w:cs="Arial"/>
          <w:bCs/>
          <w:snapToGrid w:val="0"/>
          <w:lang w:eastAsia="ar-SA"/>
        </w:rPr>
        <w:t>6</w:t>
      </w:r>
      <w:r w:rsidRPr="000E6442">
        <w:rPr>
          <w:rFonts w:ascii="Neo Sans Pro" w:eastAsia="Calibri" w:hAnsi="Neo Sans Pro" w:cs="Arial"/>
          <w:bCs/>
          <w:snapToGrid w:val="0"/>
          <w:lang w:eastAsia="ar-SA"/>
        </w:rPr>
        <w:t xml:space="preserve"> roku. </w:t>
      </w:r>
    </w:p>
    <w:p w:rsidR="00AD1801" w:rsidRPr="00251AA7" w:rsidRDefault="00AD1801" w:rsidP="00251AA7">
      <w:pPr>
        <w:pStyle w:val="Akapitzlist"/>
        <w:numPr>
          <w:ilvl w:val="0"/>
          <w:numId w:val="34"/>
        </w:numPr>
        <w:tabs>
          <w:tab w:val="num" w:pos="5389"/>
        </w:tabs>
        <w:suppressAutoHyphens/>
        <w:spacing w:after="0" w:line="360" w:lineRule="auto"/>
        <w:ind w:left="284" w:hanging="284"/>
        <w:jc w:val="both"/>
        <w:rPr>
          <w:rFonts w:ascii="Neo Sans Pro" w:eastAsia="Calibri" w:hAnsi="Neo Sans Pro" w:cs="Arial"/>
          <w:bCs/>
          <w:snapToGrid w:val="0"/>
          <w:lang w:eastAsia="ar-SA"/>
        </w:rPr>
      </w:pPr>
      <w:r w:rsidRPr="00251AA7">
        <w:rPr>
          <w:rFonts w:ascii="Neo Sans Pro" w:eastAsia="Calibri" w:hAnsi="Neo Sans Pro" w:cs="Arial"/>
          <w:bCs/>
          <w:snapToGrid w:val="0"/>
          <w:lang w:eastAsia="ar-SA"/>
        </w:rPr>
        <w:t>Program służy budowaniu zorganizowanego społeczeń</w:t>
      </w:r>
      <w:r w:rsidR="007B0CE6">
        <w:rPr>
          <w:rFonts w:ascii="Neo Sans Pro" w:eastAsia="Calibri" w:hAnsi="Neo Sans Pro" w:cs="Arial"/>
          <w:bCs/>
          <w:snapToGrid w:val="0"/>
          <w:lang w:eastAsia="ar-SA"/>
        </w:rPr>
        <w:t xml:space="preserve">stwa obywatelskiego, świadomego </w:t>
      </w:r>
      <w:r w:rsidRPr="00251AA7">
        <w:rPr>
          <w:rFonts w:ascii="Neo Sans Pro" w:eastAsia="Calibri" w:hAnsi="Neo Sans Pro" w:cs="Arial"/>
          <w:bCs/>
          <w:snapToGrid w:val="0"/>
          <w:lang w:eastAsia="ar-SA"/>
        </w:rPr>
        <w:t>znaczenia swoje</w:t>
      </w:r>
      <w:r w:rsidR="00AC6314" w:rsidRPr="00251AA7">
        <w:rPr>
          <w:rFonts w:ascii="Neo Sans Pro" w:eastAsia="Calibri" w:hAnsi="Neo Sans Pro" w:cs="Arial"/>
          <w:bCs/>
          <w:snapToGrid w:val="0"/>
          <w:lang w:eastAsia="ar-SA"/>
        </w:rPr>
        <w:t>go aktywnego uczestnictw</w:t>
      </w:r>
      <w:r w:rsidR="000A1063" w:rsidRPr="00251AA7">
        <w:rPr>
          <w:rFonts w:ascii="Neo Sans Pro" w:eastAsia="Calibri" w:hAnsi="Neo Sans Pro" w:cs="Arial"/>
          <w:bCs/>
          <w:snapToGrid w:val="0"/>
          <w:lang w:eastAsia="ar-SA"/>
        </w:rPr>
        <w:t>a</w:t>
      </w:r>
      <w:r w:rsidR="00AC6314" w:rsidRPr="00251AA7">
        <w:rPr>
          <w:rFonts w:ascii="Neo Sans Pro" w:eastAsia="Calibri" w:hAnsi="Neo Sans Pro" w:cs="Arial"/>
          <w:bCs/>
          <w:snapToGrid w:val="0"/>
          <w:lang w:eastAsia="ar-SA"/>
        </w:rPr>
        <w:t xml:space="preserve"> w podejmowaniu decyzji </w:t>
      </w:r>
      <w:r w:rsidR="007B0CE6">
        <w:rPr>
          <w:rFonts w:ascii="Neo Sans Pro" w:eastAsia="Calibri" w:hAnsi="Neo Sans Pro" w:cs="Arial"/>
          <w:bCs/>
          <w:snapToGrid w:val="0"/>
          <w:lang w:eastAsia="ar-SA"/>
        </w:rPr>
        <w:t xml:space="preserve">dotyczących </w:t>
      </w:r>
      <w:r w:rsidRPr="00251AA7">
        <w:rPr>
          <w:rFonts w:ascii="Neo Sans Pro" w:eastAsia="Calibri" w:hAnsi="Neo Sans Pro" w:cs="Arial"/>
          <w:bCs/>
          <w:snapToGrid w:val="0"/>
          <w:lang w:eastAsia="ar-SA"/>
        </w:rPr>
        <w:t xml:space="preserve">rozwiązywania problemów społecznych oraz realizacji inicjatyw sprzyjających rozwojowi Radomia i jego mieszkańców. </w:t>
      </w:r>
    </w:p>
    <w:p w:rsidR="00AD1801" w:rsidRPr="00AD1801" w:rsidRDefault="00AD1801" w:rsidP="00AD1801">
      <w:pPr>
        <w:suppressAutoHyphens/>
        <w:jc w:val="center"/>
        <w:rPr>
          <w:rFonts w:ascii="Neo Sans Pro" w:eastAsia="Calibri" w:hAnsi="Neo Sans Pro" w:cs="Neo Sans Pro"/>
          <w:sz w:val="24"/>
          <w:lang w:eastAsia="ar-SA"/>
        </w:rPr>
      </w:pPr>
    </w:p>
    <w:p w:rsidR="00FA5E79" w:rsidRPr="00AD1801" w:rsidRDefault="00FA5E79" w:rsidP="00FA5E79">
      <w:pPr>
        <w:tabs>
          <w:tab w:val="center" w:pos="0"/>
          <w:tab w:val="num" w:pos="432"/>
          <w:tab w:val="left" w:pos="4020"/>
        </w:tabs>
        <w:suppressAutoHyphens/>
        <w:spacing w:after="0" w:line="360" w:lineRule="auto"/>
        <w:ind w:left="432" w:hanging="432"/>
        <w:jc w:val="center"/>
        <w:outlineLvl w:val="0"/>
        <w:rPr>
          <w:rFonts w:ascii="Neo Sans Pro" w:eastAsia="Calibri" w:hAnsi="Neo Sans Pro" w:cs="Neo Sans Pro"/>
          <w:b/>
          <w:color w:val="1F497D"/>
          <w:sz w:val="24"/>
          <w:szCs w:val="24"/>
          <w:lang w:eastAsia="ar-SA"/>
        </w:rPr>
      </w:pPr>
      <w:r w:rsidRPr="00AD1801">
        <w:rPr>
          <w:rFonts w:ascii="Neo Sans Pro" w:eastAsia="Calibri" w:hAnsi="Neo Sans Pro" w:cs="Neo Sans Pro"/>
          <w:b/>
          <w:color w:val="1F497D"/>
          <w:sz w:val="24"/>
          <w:szCs w:val="24"/>
          <w:lang w:eastAsia="ar-SA"/>
        </w:rPr>
        <w:t xml:space="preserve">§ </w:t>
      </w:r>
      <w:r>
        <w:rPr>
          <w:rFonts w:ascii="Neo Sans Pro" w:eastAsia="Calibri" w:hAnsi="Neo Sans Pro" w:cs="Neo Sans Pro"/>
          <w:b/>
          <w:color w:val="1F497D"/>
          <w:sz w:val="24"/>
          <w:szCs w:val="24"/>
          <w:lang w:eastAsia="ar-SA"/>
        </w:rPr>
        <w:t>2</w:t>
      </w:r>
    </w:p>
    <w:p w:rsidR="00FA5E79" w:rsidRPr="00AD1801" w:rsidRDefault="00FA5E79" w:rsidP="00FA5E79">
      <w:pPr>
        <w:tabs>
          <w:tab w:val="center" w:pos="0"/>
          <w:tab w:val="num" w:pos="432"/>
          <w:tab w:val="left" w:pos="4020"/>
        </w:tabs>
        <w:suppressAutoHyphens/>
        <w:spacing w:after="0" w:line="240" w:lineRule="auto"/>
        <w:ind w:left="432" w:hanging="432"/>
        <w:jc w:val="center"/>
        <w:outlineLvl w:val="0"/>
        <w:rPr>
          <w:rFonts w:ascii="Neo Sans Pro" w:eastAsia="Calibri" w:hAnsi="Neo Sans Pro" w:cs="Neo Sans Pro"/>
          <w:b/>
          <w:color w:val="1F497D"/>
          <w:sz w:val="24"/>
          <w:szCs w:val="24"/>
          <w:lang w:eastAsia="ar-SA"/>
        </w:rPr>
      </w:pPr>
      <w:r w:rsidRPr="00AD1801">
        <w:rPr>
          <w:rFonts w:ascii="Neo Sans Pro" w:eastAsia="Calibri" w:hAnsi="Neo Sans Pro" w:cs="Neo Sans Pro"/>
          <w:b/>
          <w:color w:val="1F497D"/>
          <w:sz w:val="24"/>
          <w:szCs w:val="24"/>
          <w:lang w:eastAsia="ar-SA"/>
        </w:rPr>
        <w:t xml:space="preserve">Zasady tworzenia Programu oraz przebiegu konsultacji </w:t>
      </w:r>
    </w:p>
    <w:p w:rsidR="00FA5E79" w:rsidRPr="00AD1801" w:rsidRDefault="00FA5E79" w:rsidP="00FA5E79">
      <w:pPr>
        <w:tabs>
          <w:tab w:val="center" w:pos="0"/>
          <w:tab w:val="num" w:pos="432"/>
          <w:tab w:val="left" w:pos="4020"/>
        </w:tabs>
        <w:suppressAutoHyphens/>
        <w:spacing w:after="0" w:line="240" w:lineRule="auto"/>
        <w:ind w:left="432" w:hanging="432"/>
        <w:jc w:val="center"/>
        <w:outlineLvl w:val="0"/>
        <w:rPr>
          <w:rFonts w:ascii="Arial" w:eastAsia="Calibri" w:hAnsi="Arial" w:cs="Arial"/>
          <w:b/>
          <w:color w:val="1F497D"/>
          <w:sz w:val="24"/>
          <w:szCs w:val="24"/>
          <w:lang w:eastAsia="ar-SA"/>
        </w:rPr>
      </w:pPr>
    </w:p>
    <w:p w:rsidR="00FA5E79" w:rsidRPr="00AD1801" w:rsidRDefault="00FA5E79" w:rsidP="00FA5E79">
      <w:pPr>
        <w:numPr>
          <w:ilvl w:val="0"/>
          <w:numId w:val="7"/>
        </w:numPr>
        <w:tabs>
          <w:tab w:val="num" w:pos="0"/>
        </w:tabs>
        <w:suppressAutoHyphens/>
        <w:spacing w:after="0" w:line="360" w:lineRule="auto"/>
        <w:ind w:left="358" w:hanging="284"/>
        <w:jc w:val="both"/>
        <w:rPr>
          <w:rFonts w:ascii="Neo Sans Pro" w:eastAsia="Calibri" w:hAnsi="Neo Sans Pro" w:cs="Arial"/>
          <w:lang w:eastAsia="ar-SA"/>
        </w:rPr>
      </w:pPr>
      <w:r w:rsidRPr="00AD1801">
        <w:rPr>
          <w:rFonts w:ascii="Neo Sans Pro" w:eastAsia="Calibri" w:hAnsi="Neo Sans Pro" w:cs="Arial"/>
          <w:lang w:eastAsia="ar-SA"/>
        </w:rPr>
        <w:t>Projekt programu współpracy z organizacjami pozarządowymi opracowywany jest przez Referat Centrum Organizacji Poz</w:t>
      </w:r>
      <w:r>
        <w:rPr>
          <w:rFonts w:ascii="Neo Sans Pro" w:eastAsia="Calibri" w:hAnsi="Neo Sans Pro" w:cs="Arial"/>
          <w:lang w:eastAsia="ar-SA"/>
        </w:rPr>
        <w:t xml:space="preserve">arządowych Kancelarii Prezydenta Miejskiego </w:t>
      </w:r>
      <w:r w:rsidRPr="00AD1801">
        <w:rPr>
          <w:rFonts w:ascii="Neo Sans Pro" w:eastAsia="Calibri" w:hAnsi="Neo Sans Pro" w:cs="Arial"/>
          <w:lang w:eastAsia="ar-SA"/>
        </w:rPr>
        <w:t xml:space="preserve">w Radomiu przy współpracy z organami doradczymi Prezydenta Miasta Radomia oraz wydziałami merytorycznymi Urzędu Miejskiego. </w:t>
      </w:r>
    </w:p>
    <w:p w:rsidR="00FA5E79" w:rsidRPr="00AD1801" w:rsidRDefault="00FA5E79" w:rsidP="00FA5E79">
      <w:pPr>
        <w:numPr>
          <w:ilvl w:val="0"/>
          <w:numId w:val="7"/>
        </w:numPr>
        <w:tabs>
          <w:tab w:val="num" w:pos="0"/>
        </w:tabs>
        <w:suppressAutoHyphens/>
        <w:spacing w:after="0" w:line="360" w:lineRule="auto"/>
        <w:ind w:left="358" w:hanging="284"/>
        <w:jc w:val="both"/>
        <w:rPr>
          <w:rFonts w:ascii="Neo Sans Pro" w:eastAsia="Calibri" w:hAnsi="Neo Sans Pro" w:cs="Arial"/>
          <w:lang w:eastAsia="ar-SA"/>
        </w:rPr>
      </w:pPr>
      <w:r w:rsidRPr="00AD1801">
        <w:rPr>
          <w:rFonts w:ascii="Neo Sans Pro" w:eastAsia="Calibri" w:hAnsi="Neo Sans Pro" w:cs="Arial"/>
          <w:lang w:eastAsia="ar-SA"/>
        </w:rPr>
        <w:t xml:space="preserve">Konstrukcja Programu oparta jest </w:t>
      </w:r>
      <w:r>
        <w:rPr>
          <w:rFonts w:ascii="Neo Sans Pro" w:eastAsia="Calibri" w:hAnsi="Neo Sans Pro" w:cs="Arial"/>
          <w:lang w:eastAsia="ar-SA"/>
        </w:rPr>
        <w:t xml:space="preserve">o obowiązujące przepisy prawa, </w:t>
      </w:r>
      <w:r w:rsidRPr="00AD1801">
        <w:rPr>
          <w:rFonts w:ascii="Neo Sans Pro" w:eastAsia="Calibri" w:hAnsi="Neo Sans Pro" w:cs="Arial"/>
          <w:lang w:eastAsia="ar-SA"/>
        </w:rPr>
        <w:t xml:space="preserve">a w szczególności ustawę </w:t>
      </w:r>
      <w:r>
        <w:rPr>
          <w:rFonts w:ascii="Neo Sans Pro" w:eastAsia="Calibri" w:hAnsi="Neo Sans Pro" w:cs="Arial"/>
          <w:lang w:eastAsia="ar-SA"/>
        </w:rPr>
        <w:br/>
      </w:r>
      <w:r w:rsidRPr="00AD1801">
        <w:rPr>
          <w:rFonts w:ascii="Neo Sans Pro" w:eastAsia="Calibri" w:hAnsi="Neo Sans Pro" w:cs="Arial"/>
          <w:lang w:eastAsia="ar-SA"/>
        </w:rPr>
        <w:t xml:space="preserve">z dnia 24 kwietnia 2003 r. o działalności pożytku publicznego i o wolontariacie. </w:t>
      </w:r>
    </w:p>
    <w:p w:rsidR="00FA5E79" w:rsidRPr="00AD1801" w:rsidRDefault="00FA5E79" w:rsidP="00FA5E79">
      <w:pPr>
        <w:numPr>
          <w:ilvl w:val="0"/>
          <w:numId w:val="7"/>
        </w:numPr>
        <w:tabs>
          <w:tab w:val="num" w:pos="0"/>
        </w:tabs>
        <w:suppressAutoHyphens/>
        <w:spacing w:after="0" w:line="360" w:lineRule="auto"/>
        <w:ind w:left="358" w:hanging="284"/>
        <w:jc w:val="both"/>
        <w:rPr>
          <w:rFonts w:ascii="Neo Sans Pro" w:eastAsia="Calibri" w:hAnsi="Neo Sans Pro" w:cs="Arial"/>
          <w:lang w:eastAsia="ar-SA"/>
        </w:rPr>
      </w:pPr>
      <w:r w:rsidRPr="00AD1801">
        <w:rPr>
          <w:rFonts w:ascii="Neo Sans Pro" w:eastAsia="Calibri" w:hAnsi="Neo Sans Pro" w:cs="Arial"/>
          <w:lang w:eastAsia="ar-SA"/>
        </w:rPr>
        <w:lastRenderedPageBreak/>
        <w:t>W procesie tworzenia Programu uwzględnia się wnioski i postulaty zgłaszane przez organizacje pozarządowe, a także z</w:t>
      </w:r>
      <w:r>
        <w:rPr>
          <w:rFonts w:ascii="Neo Sans Pro" w:eastAsia="Calibri" w:hAnsi="Neo Sans Pro" w:cs="Arial"/>
          <w:lang w:eastAsia="ar-SA"/>
        </w:rPr>
        <w:t xml:space="preserve">ałożenia programowe, zadaniowe </w:t>
      </w:r>
      <w:r w:rsidRPr="00AD1801">
        <w:rPr>
          <w:rFonts w:ascii="Neo Sans Pro" w:eastAsia="Calibri" w:hAnsi="Neo Sans Pro" w:cs="Arial"/>
          <w:lang w:eastAsia="ar-SA"/>
        </w:rPr>
        <w:t>i finansowe wydziałów merytorycznych.</w:t>
      </w:r>
    </w:p>
    <w:p w:rsidR="00FA5E79" w:rsidRPr="00AD1801" w:rsidRDefault="00FA5E79" w:rsidP="00FA5E79">
      <w:pPr>
        <w:numPr>
          <w:ilvl w:val="0"/>
          <w:numId w:val="7"/>
        </w:numPr>
        <w:tabs>
          <w:tab w:val="clear" w:pos="360"/>
          <w:tab w:val="num" w:pos="0"/>
        </w:tabs>
        <w:suppressAutoHyphens/>
        <w:spacing w:after="0" w:line="360" w:lineRule="auto"/>
        <w:ind w:left="358" w:hanging="284"/>
        <w:jc w:val="both"/>
        <w:rPr>
          <w:rFonts w:ascii="Neo Sans Pro" w:eastAsia="Calibri" w:hAnsi="Neo Sans Pro" w:cs="Arial"/>
          <w:lang w:eastAsia="ar-SA"/>
        </w:rPr>
      </w:pPr>
      <w:r w:rsidRPr="00AD1801">
        <w:rPr>
          <w:rFonts w:ascii="Neo Sans Pro" w:eastAsia="Calibri" w:hAnsi="Neo Sans Pro" w:cs="Arial"/>
          <w:bCs/>
          <w:lang w:eastAsia="ar-SA"/>
        </w:rPr>
        <w:t>Projekt Programu, zgodnie z art. 5a ustawy, pr</w:t>
      </w:r>
      <w:r>
        <w:rPr>
          <w:rFonts w:ascii="Neo Sans Pro" w:eastAsia="Calibri" w:hAnsi="Neo Sans Pro" w:cs="Arial"/>
          <w:bCs/>
          <w:lang w:eastAsia="ar-SA"/>
        </w:rPr>
        <w:t xml:space="preserve">zedkładany jest do konsultacji </w:t>
      </w:r>
      <w:r w:rsidRPr="00AD1801">
        <w:rPr>
          <w:rFonts w:ascii="Neo Sans Pro" w:eastAsia="Calibri" w:hAnsi="Neo Sans Pro" w:cs="Arial"/>
          <w:bCs/>
          <w:lang w:eastAsia="ar-SA"/>
        </w:rPr>
        <w:t>z wydziałami oraz do konsultacji społecznych</w:t>
      </w:r>
      <w:r>
        <w:rPr>
          <w:rFonts w:ascii="Neo Sans Pro" w:eastAsia="Calibri" w:hAnsi="Neo Sans Pro" w:cs="Arial"/>
          <w:bCs/>
          <w:lang w:eastAsia="ar-SA"/>
        </w:rPr>
        <w:t xml:space="preserve"> z organizacjami pozarządowymi </w:t>
      </w:r>
      <w:r w:rsidRPr="00AD1801">
        <w:rPr>
          <w:rFonts w:ascii="Neo Sans Pro" w:eastAsia="Calibri" w:hAnsi="Neo Sans Pro" w:cs="Arial"/>
          <w:bCs/>
          <w:lang w:eastAsia="ar-SA"/>
        </w:rPr>
        <w:t>z zachowaniem trybu przyjętego Uchw</w:t>
      </w:r>
      <w:r>
        <w:rPr>
          <w:rFonts w:ascii="Neo Sans Pro" w:eastAsia="Calibri" w:hAnsi="Neo Sans Pro" w:cs="Arial"/>
          <w:bCs/>
          <w:lang w:eastAsia="ar-SA"/>
        </w:rPr>
        <w:t xml:space="preserve">ałą Nr 774/2010 Rady Miejskiej </w:t>
      </w:r>
      <w:r w:rsidRPr="00AD1801">
        <w:rPr>
          <w:rFonts w:ascii="Neo Sans Pro" w:eastAsia="Calibri" w:hAnsi="Neo Sans Pro" w:cs="Arial"/>
          <w:bCs/>
          <w:lang w:eastAsia="ar-SA"/>
        </w:rPr>
        <w:t>w Radomiu z dnia 28 czerwca 2010 r. w sprawie: określenia szczegółowego sposobu konsultowania z organizacjami i innymi podmiotami pozarządowymi wymienionymi w art. 3 ust. 3 ustawy z dnia 24 kwietnia 2003 r. o działalności pożytku publicznego i o wolontariacie projektów aktów prawa miejscowe</w:t>
      </w:r>
      <w:r>
        <w:rPr>
          <w:rFonts w:ascii="Neo Sans Pro" w:eastAsia="Calibri" w:hAnsi="Neo Sans Pro" w:cs="Arial"/>
          <w:bCs/>
          <w:lang w:eastAsia="ar-SA"/>
        </w:rPr>
        <w:t xml:space="preserve">go </w:t>
      </w:r>
      <w:r w:rsidRPr="00AD1801">
        <w:rPr>
          <w:rFonts w:ascii="Neo Sans Pro" w:eastAsia="Calibri" w:hAnsi="Neo Sans Pro" w:cs="Arial"/>
          <w:bCs/>
          <w:lang w:eastAsia="ar-SA"/>
        </w:rPr>
        <w:t xml:space="preserve">w dziedzinach dotyczących działalności statutowej tych organizacji. </w:t>
      </w:r>
    </w:p>
    <w:p w:rsidR="00FA5E79" w:rsidRPr="00AD1801" w:rsidRDefault="00FA5E79" w:rsidP="00FA5E79">
      <w:pPr>
        <w:numPr>
          <w:ilvl w:val="0"/>
          <w:numId w:val="7"/>
        </w:numPr>
        <w:tabs>
          <w:tab w:val="num" w:pos="0"/>
        </w:tabs>
        <w:suppressAutoHyphens/>
        <w:spacing w:after="0" w:line="360" w:lineRule="auto"/>
        <w:ind w:left="358" w:hanging="284"/>
        <w:jc w:val="both"/>
        <w:rPr>
          <w:rFonts w:ascii="Neo Sans Pro" w:eastAsia="Calibri" w:hAnsi="Neo Sans Pro" w:cs="Arial"/>
          <w:lang w:eastAsia="ar-SA"/>
        </w:rPr>
      </w:pPr>
      <w:r w:rsidRPr="00AD1801">
        <w:rPr>
          <w:rFonts w:ascii="Neo Sans Pro" w:eastAsia="Calibri" w:hAnsi="Neo Sans Pro" w:cs="Arial"/>
          <w:bCs/>
          <w:lang w:eastAsia="ar-SA"/>
        </w:rPr>
        <w:t>Ostateczna wersja projektu Programu, przedstawiona Prezydentowi Miasta Radomia do akceptacji, zostaje przedło</w:t>
      </w:r>
      <w:r>
        <w:rPr>
          <w:rFonts w:ascii="Neo Sans Pro" w:eastAsia="Calibri" w:hAnsi="Neo Sans Pro" w:cs="Arial"/>
          <w:bCs/>
          <w:lang w:eastAsia="ar-SA"/>
        </w:rPr>
        <w:t xml:space="preserve">żona pod obrady Rady Miejskiej </w:t>
      </w:r>
      <w:r w:rsidRPr="00AD1801">
        <w:rPr>
          <w:rFonts w:ascii="Neo Sans Pro" w:eastAsia="Calibri" w:hAnsi="Neo Sans Pro" w:cs="Arial"/>
          <w:bCs/>
          <w:lang w:eastAsia="ar-SA"/>
        </w:rPr>
        <w:t>w Ra</w:t>
      </w:r>
      <w:r>
        <w:rPr>
          <w:rFonts w:ascii="Neo Sans Pro" w:eastAsia="Calibri" w:hAnsi="Neo Sans Pro" w:cs="Arial"/>
          <w:bCs/>
          <w:lang w:eastAsia="ar-SA"/>
        </w:rPr>
        <w:t>domiu celem podjęcia stosownej u</w:t>
      </w:r>
      <w:r w:rsidRPr="00AD1801">
        <w:rPr>
          <w:rFonts w:ascii="Neo Sans Pro" w:eastAsia="Calibri" w:hAnsi="Neo Sans Pro" w:cs="Arial"/>
          <w:bCs/>
          <w:lang w:eastAsia="ar-SA"/>
        </w:rPr>
        <w:t>chwały.</w:t>
      </w:r>
    </w:p>
    <w:p w:rsidR="00857295" w:rsidRDefault="00857295" w:rsidP="009E53A3">
      <w:pPr>
        <w:tabs>
          <w:tab w:val="center" w:pos="0"/>
          <w:tab w:val="num" w:pos="432"/>
          <w:tab w:val="left" w:pos="4020"/>
        </w:tabs>
        <w:suppressAutoHyphens/>
        <w:spacing w:after="0" w:line="360" w:lineRule="auto"/>
        <w:ind w:left="432" w:hanging="432"/>
        <w:jc w:val="center"/>
        <w:outlineLvl w:val="0"/>
        <w:rPr>
          <w:rFonts w:ascii="Arial" w:eastAsia="Calibri" w:hAnsi="Arial" w:cs="Arial"/>
          <w:b/>
          <w:color w:val="1F497D"/>
          <w:sz w:val="24"/>
          <w:szCs w:val="24"/>
          <w:lang w:eastAsia="ar-SA"/>
        </w:rPr>
      </w:pPr>
    </w:p>
    <w:p w:rsidR="00AD1801" w:rsidRPr="00AD1801" w:rsidRDefault="00AD1801" w:rsidP="009E53A3">
      <w:pPr>
        <w:tabs>
          <w:tab w:val="center" w:pos="0"/>
          <w:tab w:val="num" w:pos="432"/>
          <w:tab w:val="left" w:pos="4020"/>
        </w:tabs>
        <w:suppressAutoHyphens/>
        <w:spacing w:after="0" w:line="360" w:lineRule="auto"/>
        <w:ind w:left="432" w:hanging="432"/>
        <w:jc w:val="center"/>
        <w:outlineLvl w:val="0"/>
        <w:rPr>
          <w:rFonts w:ascii="Arial" w:eastAsia="Calibri" w:hAnsi="Arial" w:cs="Arial"/>
          <w:b/>
          <w:color w:val="1F497D"/>
          <w:sz w:val="24"/>
          <w:szCs w:val="24"/>
          <w:lang w:eastAsia="ar-SA"/>
        </w:rPr>
      </w:pPr>
      <w:r w:rsidRPr="00AD1801">
        <w:rPr>
          <w:rFonts w:ascii="Arial" w:eastAsia="Calibri" w:hAnsi="Arial" w:cs="Arial"/>
          <w:b/>
          <w:color w:val="1F497D"/>
          <w:sz w:val="24"/>
          <w:szCs w:val="24"/>
          <w:lang w:eastAsia="ar-SA"/>
        </w:rPr>
        <w:t xml:space="preserve">§ </w:t>
      </w:r>
      <w:r w:rsidR="00857295">
        <w:rPr>
          <w:rFonts w:ascii="Arial" w:eastAsia="Calibri" w:hAnsi="Arial" w:cs="Arial"/>
          <w:b/>
          <w:color w:val="1F497D"/>
          <w:sz w:val="24"/>
          <w:szCs w:val="24"/>
          <w:lang w:eastAsia="ar-SA"/>
        </w:rPr>
        <w:t>3</w:t>
      </w:r>
    </w:p>
    <w:p w:rsidR="00AD1801" w:rsidRPr="00AD1801" w:rsidRDefault="00AD1801" w:rsidP="00A47A3F">
      <w:pPr>
        <w:tabs>
          <w:tab w:val="center" w:pos="0"/>
          <w:tab w:val="num" w:pos="432"/>
          <w:tab w:val="left" w:pos="4020"/>
        </w:tabs>
        <w:suppressAutoHyphens/>
        <w:spacing w:after="0" w:line="240" w:lineRule="auto"/>
        <w:ind w:left="432" w:hanging="432"/>
        <w:jc w:val="center"/>
        <w:outlineLvl w:val="0"/>
        <w:rPr>
          <w:rFonts w:ascii="Neo Sans Pro" w:eastAsia="Calibri" w:hAnsi="Neo Sans Pro" w:cs="Neo Sans Pro"/>
          <w:b/>
          <w:color w:val="1F497D"/>
          <w:sz w:val="24"/>
          <w:szCs w:val="24"/>
          <w:lang w:eastAsia="ar-SA"/>
        </w:rPr>
      </w:pPr>
      <w:r w:rsidRPr="00AD1801">
        <w:rPr>
          <w:rFonts w:ascii="Neo Sans Pro" w:eastAsia="Calibri" w:hAnsi="Neo Sans Pro" w:cs="Neo Sans Pro"/>
          <w:b/>
          <w:color w:val="1F497D"/>
          <w:sz w:val="24"/>
          <w:szCs w:val="24"/>
          <w:lang w:eastAsia="ar-SA"/>
        </w:rPr>
        <w:t>Cel główny Programu</w:t>
      </w:r>
    </w:p>
    <w:p w:rsidR="00AD1801" w:rsidRPr="00AD1801" w:rsidRDefault="00AD1801" w:rsidP="00A47A3F">
      <w:pPr>
        <w:suppressAutoHyphens/>
        <w:spacing w:after="0" w:line="240" w:lineRule="auto"/>
        <w:jc w:val="center"/>
        <w:rPr>
          <w:rFonts w:ascii="Neo Sans Pro" w:eastAsia="Calibri" w:hAnsi="Neo Sans Pro" w:cs="Neo Sans Pro"/>
          <w:sz w:val="24"/>
          <w:lang w:eastAsia="ar-SA"/>
        </w:rPr>
      </w:pPr>
    </w:p>
    <w:p w:rsidR="00AD1801" w:rsidRDefault="00AD1801" w:rsidP="00E4670E">
      <w:pPr>
        <w:spacing w:after="0" w:line="360" w:lineRule="auto"/>
        <w:ind w:left="284"/>
        <w:jc w:val="both"/>
        <w:rPr>
          <w:rFonts w:ascii="Neo Sans Pro" w:eastAsia="Calibri" w:hAnsi="Neo Sans Pro" w:cs="Arial"/>
          <w:bCs/>
          <w:snapToGrid w:val="0"/>
          <w:lang w:eastAsia="ar-SA"/>
        </w:rPr>
      </w:pPr>
      <w:r w:rsidRPr="00AD1801">
        <w:rPr>
          <w:rFonts w:ascii="Neo Sans Pro" w:eastAsia="Calibri" w:hAnsi="Neo Sans Pro" w:cs="Arial"/>
          <w:bCs/>
          <w:snapToGrid w:val="0"/>
          <w:lang w:eastAsia="ar-SA"/>
        </w:rPr>
        <w:t xml:space="preserve">Celem głównym Programu jest wdrażanie zasady partycypacji społecznej i rozwijanie </w:t>
      </w:r>
      <w:r w:rsidR="008D7165">
        <w:rPr>
          <w:rFonts w:ascii="Neo Sans Pro" w:eastAsia="Calibri" w:hAnsi="Neo Sans Pro" w:cs="Arial"/>
          <w:bCs/>
          <w:snapToGrid w:val="0"/>
          <w:lang w:eastAsia="ar-SA"/>
        </w:rPr>
        <w:t xml:space="preserve"> </w:t>
      </w:r>
      <w:r w:rsidRPr="00AD1801">
        <w:rPr>
          <w:rFonts w:ascii="Neo Sans Pro" w:eastAsia="Calibri" w:hAnsi="Neo Sans Pro" w:cs="Arial"/>
          <w:bCs/>
          <w:snapToGrid w:val="0"/>
          <w:lang w:eastAsia="ar-SA"/>
        </w:rPr>
        <w:t>partnerstwa pomiędzy samorządem Miasta a</w:t>
      </w:r>
      <w:r w:rsidRPr="00AD1801">
        <w:rPr>
          <w:rFonts w:ascii="Neo Sans Pro" w:eastAsia="Calibri" w:hAnsi="Neo Sans Pro" w:cs="Arial" w:hint="eastAsia"/>
          <w:bCs/>
          <w:snapToGrid w:val="0"/>
          <w:lang w:eastAsia="ar-SA"/>
        </w:rPr>
        <w:t> </w:t>
      </w:r>
      <w:r w:rsidRPr="00AD1801">
        <w:rPr>
          <w:rFonts w:ascii="Neo Sans Pro" w:eastAsia="Calibri" w:hAnsi="Neo Sans Pro" w:cs="Arial"/>
          <w:bCs/>
          <w:snapToGrid w:val="0"/>
          <w:lang w:eastAsia="ar-SA"/>
        </w:rPr>
        <w:t>organizacjami pozarządowymi, ukierunkowane na rozpoznawanie i</w:t>
      </w:r>
      <w:r w:rsidRPr="00AD1801">
        <w:rPr>
          <w:rFonts w:ascii="Neo Sans Pro" w:eastAsia="Calibri" w:hAnsi="Neo Sans Pro" w:cs="Arial" w:hint="eastAsia"/>
          <w:bCs/>
          <w:snapToGrid w:val="0"/>
          <w:lang w:eastAsia="ar-SA"/>
        </w:rPr>
        <w:t> </w:t>
      </w:r>
      <w:r w:rsidRPr="00AD1801">
        <w:rPr>
          <w:rFonts w:ascii="Neo Sans Pro" w:eastAsia="Calibri" w:hAnsi="Neo Sans Pro" w:cs="Arial"/>
          <w:bCs/>
          <w:snapToGrid w:val="0"/>
          <w:lang w:eastAsia="ar-SA"/>
        </w:rPr>
        <w:t>zaspokajanie potrzeb mieszkańców oraz wzmacnianie aktywności społecznej obywateli.</w:t>
      </w:r>
    </w:p>
    <w:p w:rsidR="009E53A3" w:rsidRDefault="009E53A3" w:rsidP="00A47A3F">
      <w:pPr>
        <w:spacing w:after="0" w:line="240" w:lineRule="auto"/>
        <w:ind w:left="-284"/>
        <w:jc w:val="both"/>
        <w:rPr>
          <w:rFonts w:ascii="Neo Sans Pro" w:eastAsia="Calibri" w:hAnsi="Neo Sans Pro" w:cs="Arial"/>
          <w:bCs/>
          <w:snapToGrid w:val="0"/>
          <w:lang w:eastAsia="ar-SA"/>
        </w:rPr>
      </w:pPr>
    </w:p>
    <w:p w:rsidR="00C71D75" w:rsidRPr="00AD1801" w:rsidRDefault="00C71D75" w:rsidP="00A47A3F">
      <w:pPr>
        <w:spacing w:after="0" w:line="240" w:lineRule="auto"/>
        <w:ind w:left="-284"/>
        <w:jc w:val="both"/>
        <w:rPr>
          <w:rFonts w:ascii="Neo Sans Pro" w:eastAsia="Calibri" w:hAnsi="Neo Sans Pro" w:cs="Arial"/>
          <w:bCs/>
          <w:snapToGrid w:val="0"/>
          <w:lang w:eastAsia="ar-SA"/>
        </w:rPr>
      </w:pPr>
    </w:p>
    <w:p w:rsidR="00AD1801" w:rsidRPr="00AD1801" w:rsidRDefault="00AD1801" w:rsidP="009E53A3">
      <w:pPr>
        <w:tabs>
          <w:tab w:val="center" w:pos="0"/>
          <w:tab w:val="num" w:pos="432"/>
          <w:tab w:val="left" w:pos="4020"/>
        </w:tabs>
        <w:suppressAutoHyphens/>
        <w:spacing w:after="0" w:line="360" w:lineRule="auto"/>
        <w:ind w:left="432" w:hanging="999"/>
        <w:jc w:val="center"/>
        <w:outlineLvl w:val="0"/>
        <w:rPr>
          <w:rFonts w:ascii="Arial" w:eastAsia="Calibri" w:hAnsi="Arial" w:cs="Arial"/>
          <w:b/>
          <w:color w:val="1F497D"/>
          <w:sz w:val="24"/>
          <w:szCs w:val="24"/>
          <w:lang w:eastAsia="ar-SA"/>
        </w:rPr>
      </w:pPr>
      <w:r w:rsidRPr="00AD1801">
        <w:rPr>
          <w:rFonts w:ascii="Arial" w:eastAsia="Calibri" w:hAnsi="Arial" w:cs="Arial"/>
          <w:b/>
          <w:color w:val="1F497D"/>
          <w:sz w:val="24"/>
          <w:szCs w:val="24"/>
          <w:lang w:eastAsia="ar-SA"/>
        </w:rPr>
        <w:t xml:space="preserve">    § </w:t>
      </w:r>
      <w:r w:rsidR="00857295">
        <w:rPr>
          <w:rFonts w:ascii="Arial" w:eastAsia="Calibri" w:hAnsi="Arial" w:cs="Arial"/>
          <w:b/>
          <w:color w:val="1F497D"/>
          <w:sz w:val="24"/>
          <w:szCs w:val="24"/>
          <w:lang w:eastAsia="ar-SA"/>
        </w:rPr>
        <w:t>4</w:t>
      </w:r>
    </w:p>
    <w:p w:rsidR="00AD1801" w:rsidRPr="00AD1801" w:rsidRDefault="00AD1801" w:rsidP="008756EB">
      <w:pPr>
        <w:tabs>
          <w:tab w:val="center" w:pos="0"/>
          <w:tab w:val="num" w:pos="432"/>
          <w:tab w:val="left" w:pos="4020"/>
        </w:tabs>
        <w:suppressAutoHyphens/>
        <w:spacing w:after="0" w:line="240" w:lineRule="auto"/>
        <w:ind w:left="432" w:hanging="432"/>
        <w:jc w:val="center"/>
        <w:outlineLvl w:val="0"/>
        <w:rPr>
          <w:rFonts w:ascii="Neo Sans Pro" w:eastAsia="Calibri" w:hAnsi="Neo Sans Pro" w:cs="Neo Sans Pro"/>
          <w:b/>
          <w:color w:val="1F497D"/>
          <w:sz w:val="24"/>
          <w:szCs w:val="24"/>
          <w:lang w:eastAsia="ar-SA"/>
        </w:rPr>
      </w:pPr>
      <w:r w:rsidRPr="00AD1801">
        <w:rPr>
          <w:rFonts w:ascii="Neo Sans Pro" w:eastAsia="Calibri" w:hAnsi="Neo Sans Pro" w:cs="Neo Sans Pro"/>
          <w:b/>
          <w:color w:val="1F497D"/>
          <w:sz w:val="24"/>
          <w:szCs w:val="24"/>
          <w:lang w:eastAsia="ar-SA"/>
        </w:rPr>
        <w:t>Cele szczegółowe Programu</w:t>
      </w:r>
    </w:p>
    <w:p w:rsidR="00AD1801" w:rsidRPr="00AD1801" w:rsidRDefault="00AD1801" w:rsidP="008756EB">
      <w:pPr>
        <w:suppressAutoHyphens/>
        <w:spacing w:after="0" w:line="240" w:lineRule="auto"/>
        <w:jc w:val="center"/>
        <w:rPr>
          <w:rFonts w:ascii="Neo Sans Pro" w:eastAsia="Calibri" w:hAnsi="Neo Sans Pro" w:cs="Neo Sans Pro"/>
          <w:sz w:val="24"/>
          <w:lang w:eastAsia="ar-SA"/>
        </w:rPr>
      </w:pPr>
      <w:r w:rsidRPr="00AD1801">
        <w:rPr>
          <w:rFonts w:ascii="Neo Sans Pro" w:eastAsia="Calibri" w:hAnsi="Neo Sans Pro" w:cs="Neo Sans Pro"/>
          <w:sz w:val="24"/>
          <w:lang w:eastAsia="ar-SA"/>
        </w:rPr>
        <w:t xml:space="preserve"> </w:t>
      </w:r>
    </w:p>
    <w:p w:rsidR="00BF7315" w:rsidRPr="00251AA7" w:rsidRDefault="00AD1801" w:rsidP="00251AA7">
      <w:pPr>
        <w:pStyle w:val="Akapitzlist"/>
        <w:numPr>
          <w:ilvl w:val="0"/>
          <w:numId w:val="35"/>
        </w:numPr>
        <w:suppressAutoHyphens/>
        <w:spacing w:after="0" w:line="360" w:lineRule="auto"/>
        <w:ind w:left="284" w:hanging="284"/>
        <w:jc w:val="both"/>
        <w:rPr>
          <w:rFonts w:ascii="Neo Sans Pro" w:eastAsia="Calibri" w:hAnsi="Neo Sans Pro" w:cs="Arial"/>
          <w:bCs/>
          <w:snapToGrid w:val="0"/>
          <w:lang w:eastAsia="ar-SA"/>
        </w:rPr>
      </w:pPr>
      <w:r w:rsidRPr="000E6442">
        <w:rPr>
          <w:rFonts w:ascii="Neo Sans Pro" w:eastAsia="Calibri" w:hAnsi="Neo Sans Pro" w:cs="Arial"/>
          <w:bCs/>
          <w:lang w:eastAsia="ar-SA"/>
        </w:rPr>
        <w:t>Zdynamizowanie działań w</w:t>
      </w:r>
      <w:r w:rsidR="000A1063">
        <w:rPr>
          <w:rFonts w:ascii="Neo Sans Pro" w:eastAsia="Calibri" w:hAnsi="Neo Sans Pro" w:cs="Arial"/>
          <w:bCs/>
          <w:lang w:eastAsia="ar-SA"/>
        </w:rPr>
        <w:t xml:space="preserve"> </w:t>
      </w:r>
      <w:r w:rsidRPr="000E6442">
        <w:rPr>
          <w:rFonts w:ascii="Neo Sans Pro" w:eastAsia="Calibri" w:hAnsi="Neo Sans Pro" w:cs="Arial"/>
          <w:bCs/>
          <w:lang w:eastAsia="ar-SA"/>
        </w:rPr>
        <w:t>sferze zadań publicznych oraz podniesienie ich skuteczności i efektywności.</w:t>
      </w:r>
      <w:r w:rsidR="000A1063" w:rsidRPr="000E6442">
        <w:rPr>
          <w:rFonts w:ascii="Neo Sans Pro" w:eastAsia="Calibri" w:hAnsi="Neo Sans Pro" w:cs="Arial"/>
          <w:bCs/>
          <w:lang w:eastAsia="ar-SA"/>
        </w:rPr>
        <w:t xml:space="preserve"> </w:t>
      </w:r>
    </w:p>
    <w:p w:rsidR="00AD1801" w:rsidRPr="00251AA7" w:rsidRDefault="00AD1801" w:rsidP="00251AA7">
      <w:pPr>
        <w:pStyle w:val="Akapitzlist"/>
        <w:numPr>
          <w:ilvl w:val="0"/>
          <w:numId w:val="35"/>
        </w:numPr>
        <w:suppressAutoHyphens/>
        <w:spacing w:after="0" w:line="360" w:lineRule="auto"/>
        <w:ind w:left="284" w:hanging="284"/>
        <w:jc w:val="both"/>
        <w:rPr>
          <w:rFonts w:ascii="Neo Sans Pro" w:eastAsia="Calibri" w:hAnsi="Neo Sans Pro" w:cs="Arial"/>
          <w:bCs/>
          <w:snapToGrid w:val="0"/>
          <w:lang w:eastAsia="ar-SA"/>
        </w:rPr>
      </w:pPr>
      <w:r w:rsidRPr="00251AA7">
        <w:rPr>
          <w:rFonts w:ascii="Neo Sans Pro" w:eastAsia="Calibri" w:hAnsi="Neo Sans Pro" w:cs="Arial"/>
          <w:bCs/>
          <w:snapToGrid w:val="0"/>
          <w:lang w:eastAsia="ar-SA"/>
        </w:rPr>
        <w:t>Poprawa dostępności mieszkańców Miasta do informacji publicznej</w:t>
      </w:r>
      <w:r w:rsidR="00AC6314" w:rsidRPr="00251AA7">
        <w:rPr>
          <w:rFonts w:ascii="Neo Sans Pro" w:eastAsia="Calibri" w:hAnsi="Neo Sans Pro" w:cs="Arial"/>
          <w:bCs/>
          <w:snapToGrid w:val="0"/>
          <w:lang w:eastAsia="ar-SA"/>
        </w:rPr>
        <w:t xml:space="preserve"> </w:t>
      </w:r>
      <w:r w:rsidRPr="00251AA7">
        <w:rPr>
          <w:rFonts w:ascii="Neo Sans Pro" w:eastAsia="Calibri" w:hAnsi="Neo Sans Pro" w:cs="Arial"/>
          <w:bCs/>
          <w:snapToGrid w:val="0"/>
          <w:lang w:eastAsia="ar-SA"/>
        </w:rPr>
        <w:t>i o działalności sektora pozarządowego.</w:t>
      </w:r>
    </w:p>
    <w:p w:rsidR="00BF7315" w:rsidRDefault="00AD1801" w:rsidP="00251AA7">
      <w:pPr>
        <w:pStyle w:val="Akapitzlist"/>
        <w:numPr>
          <w:ilvl w:val="0"/>
          <w:numId w:val="35"/>
        </w:numPr>
        <w:suppressAutoHyphens/>
        <w:spacing w:after="0" w:line="360" w:lineRule="auto"/>
        <w:ind w:left="284" w:hanging="284"/>
        <w:jc w:val="both"/>
        <w:rPr>
          <w:rFonts w:ascii="Neo Sans Pro" w:eastAsia="Calibri" w:hAnsi="Neo Sans Pro" w:cs="Arial"/>
          <w:bCs/>
          <w:snapToGrid w:val="0"/>
          <w:lang w:eastAsia="ar-SA"/>
        </w:rPr>
      </w:pPr>
      <w:r w:rsidRPr="000E6442">
        <w:rPr>
          <w:rFonts w:ascii="Neo Sans Pro" w:eastAsia="Calibri" w:hAnsi="Neo Sans Pro" w:cs="Arial"/>
          <w:bCs/>
          <w:snapToGrid w:val="0"/>
          <w:lang w:eastAsia="ar-SA"/>
        </w:rPr>
        <w:t>Rozwijanie nowych form współdziałania samorząd</w:t>
      </w:r>
      <w:r w:rsidR="007B0CE6">
        <w:rPr>
          <w:rFonts w:ascii="Neo Sans Pro" w:eastAsia="Calibri" w:hAnsi="Neo Sans Pro" w:cs="Arial"/>
          <w:bCs/>
          <w:snapToGrid w:val="0"/>
          <w:lang w:eastAsia="ar-SA"/>
        </w:rPr>
        <w:t xml:space="preserve">u z organizacjami pozarządowymi </w:t>
      </w:r>
      <w:r w:rsidRPr="000E6442">
        <w:rPr>
          <w:rFonts w:ascii="Neo Sans Pro" w:eastAsia="Calibri" w:hAnsi="Neo Sans Pro" w:cs="Arial"/>
          <w:bCs/>
          <w:snapToGrid w:val="0"/>
          <w:lang w:eastAsia="ar-SA"/>
        </w:rPr>
        <w:t>zapewniających efektywne wykonywanie zadań publicznych Miasta.</w:t>
      </w:r>
    </w:p>
    <w:p w:rsidR="00BF7315" w:rsidRDefault="00AD1801" w:rsidP="00251AA7">
      <w:pPr>
        <w:pStyle w:val="Akapitzlist"/>
        <w:numPr>
          <w:ilvl w:val="0"/>
          <w:numId w:val="35"/>
        </w:numPr>
        <w:suppressAutoHyphens/>
        <w:spacing w:after="0" w:line="360" w:lineRule="auto"/>
        <w:ind w:left="284" w:hanging="284"/>
        <w:jc w:val="both"/>
        <w:rPr>
          <w:rFonts w:ascii="Neo Sans Pro" w:eastAsia="Calibri" w:hAnsi="Neo Sans Pro" w:cs="Arial"/>
          <w:bCs/>
          <w:snapToGrid w:val="0"/>
          <w:lang w:eastAsia="ar-SA"/>
        </w:rPr>
      </w:pPr>
      <w:r w:rsidRPr="00251AA7">
        <w:rPr>
          <w:rFonts w:ascii="Neo Sans Pro" w:eastAsia="Calibri" w:hAnsi="Neo Sans Pro" w:cs="Arial"/>
          <w:bCs/>
          <w:snapToGrid w:val="0"/>
          <w:lang w:eastAsia="ar-SA"/>
        </w:rPr>
        <w:t xml:space="preserve">Ożywianie społecznej aktywności mieszkańców, w tym działalności </w:t>
      </w:r>
      <w:proofErr w:type="spellStart"/>
      <w:r w:rsidRPr="00251AA7">
        <w:rPr>
          <w:rFonts w:ascii="Neo Sans Pro" w:eastAsia="Calibri" w:hAnsi="Neo Sans Pro" w:cs="Arial"/>
          <w:bCs/>
          <w:snapToGrid w:val="0"/>
          <w:lang w:eastAsia="ar-SA"/>
        </w:rPr>
        <w:t>wolontariackiej</w:t>
      </w:r>
      <w:proofErr w:type="spellEnd"/>
      <w:r w:rsidRPr="00251AA7">
        <w:rPr>
          <w:rFonts w:ascii="Neo Sans Pro" w:eastAsia="Calibri" w:hAnsi="Neo Sans Pro" w:cs="Arial"/>
          <w:bCs/>
          <w:snapToGrid w:val="0"/>
          <w:lang w:eastAsia="ar-SA"/>
        </w:rPr>
        <w:t>.</w:t>
      </w:r>
    </w:p>
    <w:p w:rsidR="00BF7315" w:rsidRDefault="00AD1801" w:rsidP="00251AA7">
      <w:pPr>
        <w:pStyle w:val="Akapitzlist"/>
        <w:numPr>
          <w:ilvl w:val="0"/>
          <w:numId w:val="35"/>
        </w:numPr>
        <w:suppressAutoHyphens/>
        <w:spacing w:after="0" w:line="360" w:lineRule="auto"/>
        <w:ind w:left="284" w:hanging="284"/>
        <w:jc w:val="both"/>
        <w:rPr>
          <w:rFonts w:ascii="Neo Sans Pro" w:eastAsia="Calibri" w:hAnsi="Neo Sans Pro" w:cs="Arial"/>
          <w:bCs/>
          <w:snapToGrid w:val="0"/>
          <w:lang w:eastAsia="ar-SA"/>
        </w:rPr>
      </w:pPr>
      <w:r w:rsidRPr="00251AA7">
        <w:rPr>
          <w:rFonts w:ascii="Neo Sans Pro" w:eastAsia="Calibri" w:hAnsi="Neo Sans Pro" w:cs="Arial"/>
          <w:bCs/>
          <w:snapToGrid w:val="0"/>
          <w:lang w:eastAsia="ar-SA"/>
        </w:rPr>
        <w:t>Umacnianie poczucia współtworzenia i współodpowiedzialności obywateli za społeczność lokalną, za rozwój zas</w:t>
      </w:r>
      <w:r w:rsidR="00AC6314" w:rsidRPr="00251AA7">
        <w:rPr>
          <w:rFonts w:ascii="Neo Sans Pro" w:eastAsia="Calibri" w:hAnsi="Neo Sans Pro" w:cs="Arial"/>
          <w:bCs/>
          <w:snapToGrid w:val="0"/>
          <w:lang w:eastAsia="ar-SA"/>
        </w:rPr>
        <w:t xml:space="preserve">obów ludzkich, organizacyjnych </w:t>
      </w:r>
      <w:r w:rsidRPr="00251AA7">
        <w:rPr>
          <w:rFonts w:ascii="Neo Sans Pro" w:eastAsia="Calibri" w:hAnsi="Neo Sans Pro" w:cs="Arial"/>
          <w:bCs/>
          <w:snapToGrid w:val="0"/>
          <w:lang w:eastAsia="ar-SA"/>
        </w:rPr>
        <w:t>i materialnych służących zaspokajaniu potrzeb mieszkańców Miasta.</w:t>
      </w:r>
    </w:p>
    <w:p w:rsidR="00BF7315" w:rsidRPr="00E449D6" w:rsidRDefault="00AD1801" w:rsidP="00251AA7">
      <w:pPr>
        <w:pStyle w:val="Akapitzlist"/>
        <w:numPr>
          <w:ilvl w:val="0"/>
          <w:numId w:val="35"/>
        </w:numPr>
        <w:suppressAutoHyphens/>
        <w:spacing w:after="0" w:line="360" w:lineRule="auto"/>
        <w:ind w:left="284" w:hanging="284"/>
        <w:jc w:val="both"/>
        <w:rPr>
          <w:rFonts w:ascii="Neo Sans Pro" w:eastAsia="Calibri" w:hAnsi="Neo Sans Pro" w:cs="Arial"/>
          <w:bCs/>
          <w:snapToGrid w:val="0"/>
          <w:lang w:eastAsia="ar-SA"/>
        </w:rPr>
      </w:pPr>
      <w:r w:rsidRPr="00E449D6">
        <w:rPr>
          <w:rFonts w:ascii="Neo Sans Pro" w:eastAsia="Calibri" w:hAnsi="Neo Sans Pro" w:cs="Arial"/>
          <w:bCs/>
          <w:snapToGrid w:val="0"/>
          <w:lang w:eastAsia="ar-SA"/>
        </w:rPr>
        <w:t>Promowanie postaw obywatelskich i prospołecznych</w:t>
      </w:r>
      <w:r w:rsidR="00E449D6" w:rsidRPr="00E449D6">
        <w:rPr>
          <w:rFonts w:ascii="Neo Sans Pro" w:eastAsia="Calibri" w:hAnsi="Neo Sans Pro" w:cs="Arial"/>
          <w:bCs/>
          <w:snapToGrid w:val="0"/>
          <w:lang w:eastAsia="ar-SA"/>
        </w:rPr>
        <w:t xml:space="preserve"> oraz</w:t>
      </w:r>
      <w:r w:rsidR="00E449D6">
        <w:rPr>
          <w:rFonts w:ascii="Neo Sans Pro" w:eastAsia="Calibri" w:hAnsi="Neo Sans Pro" w:cs="Arial"/>
          <w:bCs/>
          <w:snapToGrid w:val="0"/>
          <w:lang w:eastAsia="ar-SA"/>
        </w:rPr>
        <w:t xml:space="preserve"> u</w:t>
      </w:r>
      <w:r w:rsidRPr="00E449D6">
        <w:rPr>
          <w:rFonts w:ascii="Neo Sans Pro" w:eastAsia="Calibri" w:hAnsi="Neo Sans Pro" w:cs="Arial"/>
          <w:bCs/>
          <w:lang w:eastAsia="ar-SA"/>
        </w:rPr>
        <w:t>powszechnianie i rozwój dialogu obywatelskiego.</w:t>
      </w:r>
    </w:p>
    <w:p w:rsidR="00BF7315" w:rsidRPr="00251AA7" w:rsidRDefault="00AD1801" w:rsidP="00251AA7">
      <w:pPr>
        <w:pStyle w:val="Akapitzlist"/>
        <w:numPr>
          <w:ilvl w:val="0"/>
          <w:numId w:val="35"/>
        </w:numPr>
        <w:suppressAutoHyphens/>
        <w:spacing w:after="0" w:line="360" w:lineRule="auto"/>
        <w:ind w:left="284" w:hanging="284"/>
        <w:jc w:val="both"/>
        <w:rPr>
          <w:rFonts w:ascii="Neo Sans Pro" w:eastAsia="Calibri" w:hAnsi="Neo Sans Pro" w:cs="Arial"/>
          <w:bCs/>
          <w:snapToGrid w:val="0"/>
          <w:lang w:eastAsia="ar-SA"/>
        </w:rPr>
      </w:pPr>
      <w:r w:rsidRPr="00251AA7">
        <w:rPr>
          <w:rFonts w:ascii="Neo Sans Pro" w:eastAsia="Calibri" w:hAnsi="Neo Sans Pro" w:cs="Arial"/>
          <w:bCs/>
          <w:lang w:eastAsia="ar-SA"/>
        </w:rPr>
        <w:lastRenderedPageBreak/>
        <w:t xml:space="preserve">Tworzenie warunków i zachęt do rozwoju już istniejących oraz powstawania nowych organizacji pozarządowych. </w:t>
      </w:r>
    </w:p>
    <w:p w:rsidR="00BF7315" w:rsidRPr="00251AA7" w:rsidRDefault="00AD1801" w:rsidP="00251AA7">
      <w:pPr>
        <w:pStyle w:val="Akapitzlist"/>
        <w:numPr>
          <w:ilvl w:val="0"/>
          <w:numId w:val="35"/>
        </w:numPr>
        <w:suppressAutoHyphens/>
        <w:spacing w:after="0" w:line="360" w:lineRule="auto"/>
        <w:ind w:left="284" w:hanging="284"/>
        <w:jc w:val="both"/>
        <w:rPr>
          <w:rFonts w:ascii="Neo Sans Pro" w:eastAsia="Calibri" w:hAnsi="Neo Sans Pro" w:cs="Arial"/>
          <w:bCs/>
          <w:snapToGrid w:val="0"/>
          <w:lang w:eastAsia="ar-SA"/>
        </w:rPr>
      </w:pPr>
      <w:r w:rsidRPr="00251AA7">
        <w:rPr>
          <w:rFonts w:ascii="Neo Sans Pro" w:eastAsia="Calibri" w:hAnsi="Neo Sans Pro" w:cs="Arial"/>
          <w:bCs/>
          <w:lang w:eastAsia="ar-SA"/>
        </w:rPr>
        <w:t xml:space="preserve">Profesjonalizację działań organizacji pozarządowych poprzez inicjowanie szkoleń </w:t>
      </w:r>
      <w:r w:rsidRPr="00251AA7">
        <w:rPr>
          <w:rFonts w:ascii="Neo Sans Pro" w:eastAsia="Calibri" w:hAnsi="Neo Sans Pro" w:cs="Arial"/>
          <w:bCs/>
          <w:snapToGrid w:val="0"/>
          <w:lang w:eastAsia="ar-SA"/>
        </w:rPr>
        <w:t>podnoszących jakość świadczonych usług publicznych oraz zwiększających efektywność wydatkowania środków finansowych pozyskanych m.in. z budżetu samorządu i funduszy unijnych</w:t>
      </w:r>
      <w:r w:rsidRPr="00251AA7">
        <w:rPr>
          <w:rFonts w:ascii="Neo Sans Pro" w:eastAsia="Calibri" w:hAnsi="Neo Sans Pro" w:cs="Arial"/>
          <w:bCs/>
          <w:lang w:eastAsia="ar-SA"/>
        </w:rPr>
        <w:t>.</w:t>
      </w:r>
    </w:p>
    <w:p w:rsidR="00BF7315" w:rsidRDefault="00AD1801" w:rsidP="00251AA7">
      <w:pPr>
        <w:pStyle w:val="Akapitzlist"/>
        <w:numPr>
          <w:ilvl w:val="0"/>
          <w:numId w:val="35"/>
        </w:numPr>
        <w:suppressAutoHyphens/>
        <w:spacing w:after="0" w:line="360" w:lineRule="auto"/>
        <w:ind w:left="284" w:hanging="426"/>
        <w:jc w:val="both"/>
        <w:rPr>
          <w:rFonts w:ascii="Neo Sans Pro" w:eastAsia="Calibri" w:hAnsi="Neo Sans Pro" w:cs="Arial"/>
          <w:bCs/>
          <w:snapToGrid w:val="0"/>
          <w:lang w:eastAsia="ar-SA"/>
        </w:rPr>
      </w:pPr>
      <w:r w:rsidRPr="00251AA7">
        <w:rPr>
          <w:rFonts w:ascii="Neo Sans Pro" w:eastAsia="Calibri" w:hAnsi="Neo Sans Pro" w:cs="Arial"/>
          <w:bCs/>
          <w:snapToGrid w:val="0"/>
          <w:lang w:eastAsia="ar-SA"/>
        </w:rPr>
        <w:t>Uzupełnianie działań publicznych w obszarach mniej zagospodarowanych przez administrację.</w:t>
      </w:r>
    </w:p>
    <w:p w:rsidR="00BF7315" w:rsidRDefault="00AD1801" w:rsidP="00251AA7">
      <w:pPr>
        <w:pStyle w:val="Akapitzlist"/>
        <w:numPr>
          <w:ilvl w:val="0"/>
          <w:numId w:val="35"/>
        </w:numPr>
        <w:suppressAutoHyphens/>
        <w:spacing w:after="0" w:line="360" w:lineRule="auto"/>
        <w:ind w:left="284" w:hanging="426"/>
        <w:jc w:val="both"/>
        <w:rPr>
          <w:rFonts w:ascii="Neo Sans Pro" w:eastAsia="Calibri" w:hAnsi="Neo Sans Pro" w:cs="Arial"/>
          <w:bCs/>
          <w:snapToGrid w:val="0"/>
          <w:lang w:eastAsia="ar-SA"/>
        </w:rPr>
      </w:pPr>
      <w:r w:rsidRPr="00251AA7">
        <w:rPr>
          <w:rFonts w:ascii="Neo Sans Pro" w:eastAsia="Calibri" w:hAnsi="Neo Sans Pro" w:cs="Arial"/>
          <w:bCs/>
          <w:snapToGrid w:val="0"/>
          <w:lang w:eastAsia="ar-SA"/>
        </w:rPr>
        <w:t xml:space="preserve">Pobudzanie aktywności organizacji pozarządowych w pozyskiwaniu środków spoza budżetu Miasta, w tym funduszy unijnych oraz wspieranie organizacji, które pozyskują środki inne niż </w:t>
      </w:r>
      <w:r w:rsidR="00251AA7">
        <w:rPr>
          <w:rFonts w:ascii="Neo Sans Pro" w:eastAsia="Calibri" w:hAnsi="Neo Sans Pro" w:cs="Arial"/>
          <w:bCs/>
          <w:snapToGrid w:val="0"/>
          <w:lang w:eastAsia="ar-SA"/>
        </w:rPr>
        <w:br/>
      </w:r>
      <w:r w:rsidRPr="00251AA7">
        <w:rPr>
          <w:rFonts w:ascii="Neo Sans Pro" w:eastAsia="Calibri" w:hAnsi="Neo Sans Pro" w:cs="Arial"/>
          <w:bCs/>
          <w:snapToGrid w:val="0"/>
          <w:lang w:eastAsia="ar-SA"/>
        </w:rPr>
        <w:t>z budżetu Miasta na realizację zadań publicznych, będących zadaniami Miasta.</w:t>
      </w:r>
    </w:p>
    <w:p w:rsidR="00BF7315" w:rsidRPr="00251AA7" w:rsidRDefault="00AD1801" w:rsidP="00251AA7">
      <w:pPr>
        <w:pStyle w:val="Akapitzlist"/>
        <w:numPr>
          <w:ilvl w:val="0"/>
          <w:numId w:val="35"/>
        </w:numPr>
        <w:suppressAutoHyphens/>
        <w:spacing w:after="0" w:line="360" w:lineRule="auto"/>
        <w:ind w:left="284" w:hanging="426"/>
        <w:jc w:val="both"/>
        <w:rPr>
          <w:rFonts w:ascii="Neo Sans Pro" w:eastAsia="Calibri" w:hAnsi="Neo Sans Pro" w:cs="Arial"/>
          <w:bCs/>
          <w:snapToGrid w:val="0"/>
          <w:lang w:eastAsia="ar-SA"/>
        </w:rPr>
      </w:pPr>
      <w:r w:rsidRPr="00251AA7">
        <w:rPr>
          <w:rFonts w:ascii="Neo Sans Pro" w:eastAsia="Calibri" w:hAnsi="Neo Sans Pro" w:cs="Arial"/>
          <w:bCs/>
          <w:lang w:eastAsia="ar-SA"/>
        </w:rPr>
        <w:t>Wzmacnianie pozycji organizacji pozarządowych i zapewnianie równych szans w realizacji zadań publicznych przez powierzanie i wspieranie coraz większej ilości zadań z jednoczesnym zabezpieczeniem odpowiednich środków na ich realizację.</w:t>
      </w:r>
    </w:p>
    <w:p w:rsidR="00AD1801" w:rsidRPr="00251AA7" w:rsidRDefault="00AD1801" w:rsidP="00251AA7">
      <w:pPr>
        <w:pStyle w:val="Akapitzlist"/>
        <w:numPr>
          <w:ilvl w:val="0"/>
          <w:numId w:val="35"/>
        </w:numPr>
        <w:suppressAutoHyphens/>
        <w:spacing w:after="0" w:line="360" w:lineRule="auto"/>
        <w:ind w:left="284" w:hanging="426"/>
        <w:jc w:val="both"/>
        <w:rPr>
          <w:rFonts w:ascii="Neo Sans Pro" w:eastAsia="Calibri" w:hAnsi="Neo Sans Pro" w:cs="Arial"/>
          <w:bCs/>
          <w:snapToGrid w:val="0"/>
          <w:lang w:eastAsia="ar-SA"/>
        </w:rPr>
      </w:pPr>
      <w:r w:rsidRPr="00251AA7">
        <w:rPr>
          <w:rFonts w:ascii="Neo Sans Pro" w:eastAsia="Calibri" w:hAnsi="Neo Sans Pro" w:cs="Arial"/>
          <w:bCs/>
          <w:lang w:eastAsia="ar-SA"/>
        </w:rPr>
        <w:t>Działania zmierzające do ochrony, zachowania i rozwoju tożsamości kulturowej mniejszości.</w:t>
      </w:r>
    </w:p>
    <w:p w:rsidR="00AD1801" w:rsidRDefault="00AD1801" w:rsidP="00E4670E">
      <w:pPr>
        <w:tabs>
          <w:tab w:val="left" w:pos="0"/>
        </w:tabs>
        <w:spacing w:after="0" w:line="360" w:lineRule="auto"/>
        <w:jc w:val="both"/>
        <w:rPr>
          <w:rFonts w:ascii="Neo Sans Pro" w:eastAsia="Calibri" w:hAnsi="Neo Sans Pro" w:cs="Arial"/>
          <w:bCs/>
          <w:snapToGrid w:val="0"/>
          <w:lang w:eastAsia="ar-SA"/>
        </w:rPr>
      </w:pPr>
    </w:p>
    <w:p w:rsidR="00AD1801" w:rsidRPr="00AD1801" w:rsidRDefault="00AD1801" w:rsidP="008756EB">
      <w:pPr>
        <w:tabs>
          <w:tab w:val="center" w:pos="0"/>
          <w:tab w:val="num" w:pos="432"/>
          <w:tab w:val="left" w:pos="4020"/>
        </w:tabs>
        <w:suppressAutoHyphens/>
        <w:spacing w:after="0" w:line="360" w:lineRule="auto"/>
        <w:ind w:left="432" w:hanging="432"/>
        <w:jc w:val="center"/>
        <w:outlineLvl w:val="0"/>
        <w:rPr>
          <w:rFonts w:ascii="Arial" w:eastAsia="Calibri" w:hAnsi="Arial" w:cs="Arial"/>
          <w:b/>
          <w:color w:val="1F497D"/>
          <w:sz w:val="24"/>
          <w:szCs w:val="24"/>
          <w:lang w:eastAsia="ar-SA"/>
        </w:rPr>
      </w:pPr>
      <w:r w:rsidRPr="00AD1801">
        <w:rPr>
          <w:rFonts w:ascii="Arial" w:eastAsia="Calibri" w:hAnsi="Arial" w:cs="Arial"/>
          <w:b/>
          <w:color w:val="1F497D"/>
          <w:sz w:val="24"/>
          <w:szCs w:val="24"/>
          <w:lang w:eastAsia="ar-SA"/>
        </w:rPr>
        <w:t xml:space="preserve">§ </w:t>
      </w:r>
      <w:r w:rsidR="00857295">
        <w:rPr>
          <w:rFonts w:ascii="Arial" w:eastAsia="Calibri" w:hAnsi="Arial" w:cs="Arial"/>
          <w:b/>
          <w:color w:val="1F497D"/>
          <w:sz w:val="24"/>
          <w:szCs w:val="24"/>
          <w:lang w:eastAsia="ar-SA"/>
        </w:rPr>
        <w:t>5</w:t>
      </w:r>
    </w:p>
    <w:p w:rsidR="00AD1801" w:rsidRPr="00AD1801" w:rsidRDefault="00AD1801" w:rsidP="008756EB">
      <w:pPr>
        <w:tabs>
          <w:tab w:val="center" w:pos="0"/>
          <w:tab w:val="num" w:pos="432"/>
          <w:tab w:val="left" w:pos="4020"/>
        </w:tabs>
        <w:suppressAutoHyphens/>
        <w:spacing w:after="0" w:line="240" w:lineRule="auto"/>
        <w:ind w:left="432" w:hanging="432"/>
        <w:jc w:val="center"/>
        <w:outlineLvl w:val="0"/>
        <w:rPr>
          <w:rFonts w:ascii="Neo Sans Pro" w:eastAsia="Calibri" w:hAnsi="Neo Sans Pro" w:cs="Neo Sans Pro"/>
          <w:b/>
          <w:color w:val="1F497D"/>
          <w:sz w:val="24"/>
          <w:szCs w:val="24"/>
          <w:lang w:eastAsia="ar-SA"/>
        </w:rPr>
      </w:pPr>
      <w:r w:rsidRPr="00AD1801">
        <w:rPr>
          <w:rFonts w:ascii="Neo Sans Pro" w:eastAsia="Calibri" w:hAnsi="Neo Sans Pro" w:cs="Neo Sans Pro"/>
          <w:b/>
          <w:color w:val="1F497D"/>
          <w:sz w:val="24"/>
          <w:szCs w:val="24"/>
          <w:lang w:eastAsia="ar-SA"/>
        </w:rPr>
        <w:t>Zasady współpracy</w:t>
      </w:r>
    </w:p>
    <w:p w:rsidR="00AD1801" w:rsidRPr="00AD1801" w:rsidRDefault="00AD1801" w:rsidP="008756EB">
      <w:pPr>
        <w:suppressAutoHyphens/>
        <w:spacing w:after="0" w:line="240" w:lineRule="auto"/>
        <w:rPr>
          <w:rFonts w:ascii="Neo Sans Pro" w:eastAsia="Calibri" w:hAnsi="Neo Sans Pro" w:cs="Neo Sans Pro"/>
          <w:sz w:val="24"/>
          <w:lang w:eastAsia="ar-SA"/>
        </w:rPr>
      </w:pPr>
    </w:p>
    <w:p w:rsidR="00AD1801" w:rsidRDefault="00AD1801" w:rsidP="00251AA7">
      <w:pPr>
        <w:suppressAutoHyphens/>
        <w:spacing w:after="0" w:line="360" w:lineRule="auto"/>
        <w:ind w:left="-142"/>
        <w:jc w:val="both"/>
        <w:rPr>
          <w:rFonts w:ascii="Neo Sans Pro" w:eastAsia="Calibri" w:hAnsi="Neo Sans Pro" w:cs="Neo Sans Pro"/>
          <w:lang w:eastAsia="ar-SA"/>
        </w:rPr>
      </w:pPr>
      <w:r w:rsidRPr="00AD1801">
        <w:rPr>
          <w:rFonts w:ascii="Neo Sans Pro" w:eastAsia="Calibri" w:hAnsi="Neo Sans Pro" w:cs="Neo Sans Pro"/>
          <w:lang w:eastAsia="ar-SA"/>
        </w:rPr>
        <w:t>Intencją Miasta jest rozwój współpracy z sektorem pozarządowym, będącej ważnym składnikiem lokalnego systemu demokratycznego ładu społecznego, opartego o wymienione w ustawie zasady:</w:t>
      </w:r>
    </w:p>
    <w:p w:rsidR="00AD1801" w:rsidRDefault="00AD1801" w:rsidP="00251AA7">
      <w:pPr>
        <w:pStyle w:val="Akapitzlist"/>
        <w:numPr>
          <w:ilvl w:val="0"/>
          <w:numId w:val="14"/>
        </w:numPr>
        <w:tabs>
          <w:tab w:val="clear" w:pos="820"/>
        </w:tabs>
        <w:suppressAutoHyphens/>
        <w:spacing w:after="0" w:line="360" w:lineRule="auto"/>
        <w:ind w:left="567" w:hanging="283"/>
        <w:jc w:val="both"/>
        <w:rPr>
          <w:rFonts w:ascii="Neo Sans Pro" w:eastAsia="Calibri" w:hAnsi="Neo Sans Pro" w:cs="Neo Sans Pro"/>
          <w:lang w:eastAsia="ar-SA"/>
        </w:rPr>
      </w:pPr>
      <w:r w:rsidRPr="00404285">
        <w:rPr>
          <w:rFonts w:ascii="Neo Sans Pro" w:eastAsia="Calibri" w:hAnsi="Neo Sans Pro" w:cs="Neo Sans Pro"/>
          <w:lang w:eastAsia="ar-SA"/>
        </w:rPr>
        <w:t xml:space="preserve">zasadę pomocniczości, </w:t>
      </w:r>
    </w:p>
    <w:p w:rsidR="00AD1801" w:rsidRDefault="00AD1801" w:rsidP="00251AA7">
      <w:pPr>
        <w:pStyle w:val="Akapitzlist"/>
        <w:numPr>
          <w:ilvl w:val="0"/>
          <w:numId w:val="14"/>
        </w:numPr>
        <w:tabs>
          <w:tab w:val="clear" w:pos="820"/>
        </w:tabs>
        <w:suppressAutoHyphens/>
        <w:spacing w:after="0" w:line="360" w:lineRule="auto"/>
        <w:ind w:left="567" w:hanging="283"/>
        <w:jc w:val="both"/>
        <w:rPr>
          <w:rFonts w:ascii="Neo Sans Pro" w:eastAsia="Calibri" w:hAnsi="Neo Sans Pro" w:cs="Neo Sans Pro"/>
          <w:lang w:eastAsia="ar-SA"/>
        </w:rPr>
      </w:pPr>
      <w:r w:rsidRPr="00251AA7">
        <w:rPr>
          <w:rFonts w:ascii="Neo Sans Pro" w:eastAsia="Calibri" w:hAnsi="Neo Sans Pro" w:cs="Neo Sans Pro"/>
          <w:lang w:eastAsia="ar-SA"/>
        </w:rPr>
        <w:t>zasadę suwerenności stron,</w:t>
      </w:r>
    </w:p>
    <w:p w:rsidR="00AD1801" w:rsidRDefault="00AD1801" w:rsidP="00251AA7">
      <w:pPr>
        <w:pStyle w:val="Akapitzlist"/>
        <w:numPr>
          <w:ilvl w:val="0"/>
          <w:numId w:val="14"/>
        </w:numPr>
        <w:tabs>
          <w:tab w:val="clear" w:pos="820"/>
        </w:tabs>
        <w:suppressAutoHyphens/>
        <w:spacing w:after="0" w:line="360" w:lineRule="auto"/>
        <w:ind w:left="567" w:hanging="283"/>
        <w:jc w:val="both"/>
        <w:rPr>
          <w:rFonts w:ascii="Neo Sans Pro" w:eastAsia="Calibri" w:hAnsi="Neo Sans Pro" w:cs="Neo Sans Pro"/>
          <w:lang w:eastAsia="ar-SA"/>
        </w:rPr>
      </w:pPr>
      <w:r w:rsidRPr="00251AA7">
        <w:rPr>
          <w:rFonts w:ascii="Neo Sans Pro" w:eastAsia="Calibri" w:hAnsi="Neo Sans Pro" w:cs="Neo Sans Pro"/>
          <w:lang w:eastAsia="ar-SA"/>
        </w:rPr>
        <w:t>zasadę partnerstwa,</w:t>
      </w:r>
    </w:p>
    <w:p w:rsidR="00AD1801" w:rsidRDefault="00AD1801" w:rsidP="00251AA7">
      <w:pPr>
        <w:pStyle w:val="Akapitzlist"/>
        <w:numPr>
          <w:ilvl w:val="0"/>
          <w:numId w:val="14"/>
        </w:numPr>
        <w:tabs>
          <w:tab w:val="clear" w:pos="820"/>
        </w:tabs>
        <w:suppressAutoHyphens/>
        <w:spacing w:after="0" w:line="360" w:lineRule="auto"/>
        <w:ind w:left="567" w:hanging="283"/>
        <w:jc w:val="both"/>
        <w:rPr>
          <w:rFonts w:ascii="Neo Sans Pro" w:eastAsia="Calibri" w:hAnsi="Neo Sans Pro" w:cs="Neo Sans Pro"/>
          <w:lang w:eastAsia="ar-SA"/>
        </w:rPr>
      </w:pPr>
      <w:r w:rsidRPr="00251AA7">
        <w:rPr>
          <w:rFonts w:ascii="Neo Sans Pro" w:eastAsia="Calibri" w:hAnsi="Neo Sans Pro" w:cs="Neo Sans Pro"/>
          <w:lang w:eastAsia="ar-SA"/>
        </w:rPr>
        <w:t>zasadę efektywności,</w:t>
      </w:r>
    </w:p>
    <w:p w:rsidR="00AD1801" w:rsidRPr="00251AA7" w:rsidRDefault="00AD1801" w:rsidP="00251AA7">
      <w:pPr>
        <w:pStyle w:val="Akapitzlist"/>
        <w:numPr>
          <w:ilvl w:val="0"/>
          <w:numId w:val="14"/>
        </w:numPr>
        <w:tabs>
          <w:tab w:val="clear" w:pos="820"/>
        </w:tabs>
        <w:suppressAutoHyphens/>
        <w:spacing w:after="0" w:line="360" w:lineRule="auto"/>
        <w:ind w:left="567" w:hanging="283"/>
        <w:jc w:val="both"/>
        <w:rPr>
          <w:rFonts w:ascii="Neo Sans Pro" w:eastAsia="Calibri" w:hAnsi="Neo Sans Pro" w:cs="Neo Sans Pro"/>
          <w:lang w:eastAsia="ar-SA"/>
        </w:rPr>
      </w:pPr>
      <w:r w:rsidRPr="00251AA7">
        <w:rPr>
          <w:rFonts w:ascii="Neo Sans Pro" w:eastAsia="Calibri" w:hAnsi="Neo Sans Pro" w:cs="Neo Sans Pro"/>
          <w:lang w:eastAsia="ar-SA"/>
        </w:rPr>
        <w:t>zasadę uczciwej konkurencji oraz zasadę jawności.</w:t>
      </w:r>
    </w:p>
    <w:p w:rsidR="00C71D75" w:rsidRDefault="00C71D75" w:rsidP="008E5684">
      <w:pPr>
        <w:tabs>
          <w:tab w:val="center" w:pos="0"/>
          <w:tab w:val="num" w:pos="432"/>
          <w:tab w:val="left" w:pos="4020"/>
        </w:tabs>
        <w:suppressAutoHyphens/>
        <w:spacing w:after="0" w:line="240" w:lineRule="auto"/>
        <w:outlineLvl w:val="0"/>
        <w:rPr>
          <w:rFonts w:ascii="Arial" w:eastAsia="Calibri" w:hAnsi="Arial" w:cs="Arial"/>
          <w:b/>
          <w:color w:val="1F497D"/>
          <w:sz w:val="24"/>
          <w:szCs w:val="24"/>
          <w:lang w:eastAsia="ar-SA"/>
        </w:rPr>
      </w:pPr>
    </w:p>
    <w:p w:rsidR="003A59DE" w:rsidRDefault="003A59DE" w:rsidP="008E5684">
      <w:pPr>
        <w:tabs>
          <w:tab w:val="center" w:pos="0"/>
          <w:tab w:val="num" w:pos="432"/>
          <w:tab w:val="left" w:pos="4020"/>
        </w:tabs>
        <w:suppressAutoHyphens/>
        <w:spacing w:after="0" w:line="240" w:lineRule="auto"/>
        <w:outlineLvl w:val="0"/>
        <w:rPr>
          <w:rFonts w:ascii="Arial" w:eastAsia="Calibri" w:hAnsi="Arial" w:cs="Arial"/>
          <w:b/>
          <w:color w:val="1F497D"/>
          <w:sz w:val="24"/>
          <w:szCs w:val="24"/>
          <w:lang w:eastAsia="ar-SA"/>
        </w:rPr>
      </w:pPr>
    </w:p>
    <w:p w:rsidR="00AD1801" w:rsidRPr="00AD1801" w:rsidRDefault="00AD1801" w:rsidP="009E53A3">
      <w:pPr>
        <w:tabs>
          <w:tab w:val="center" w:pos="0"/>
          <w:tab w:val="num" w:pos="432"/>
          <w:tab w:val="left" w:pos="4020"/>
        </w:tabs>
        <w:suppressAutoHyphens/>
        <w:spacing w:after="0" w:line="360" w:lineRule="auto"/>
        <w:ind w:left="432" w:hanging="432"/>
        <w:jc w:val="center"/>
        <w:outlineLvl w:val="0"/>
        <w:rPr>
          <w:rFonts w:ascii="Arial" w:eastAsia="Calibri" w:hAnsi="Arial" w:cs="Arial"/>
          <w:b/>
          <w:color w:val="1F497D"/>
          <w:sz w:val="24"/>
          <w:szCs w:val="24"/>
          <w:lang w:eastAsia="ar-SA"/>
        </w:rPr>
      </w:pPr>
      <w:r w:rsidRPr="00AD1801">
        <w:rPr>
          <w:rFonts w:ascii="Arial" w:eastAsia="Calibri" w:hAnsi="Arial" w:cs="Arial"/>
          <w:b/>
          <w:color w:val="1F497D"/>
          <w:sz w:val="24"/>
          <w:szCs w:val="24"/>
          <w:lang w:eastAsia="ar-SA"/>
        </w:rPr>
        <w:t xml:space="preserve">§ </w:t>
      </w:r>
      <w:r w:rsidR="00857295">
        <w:rPr>
          <w:rFonts w:ascii="Arial" w:eastAsia="Calibri" w:hAnsi="Arial" w:cs="Arial"/>
          <w:b/>
          <w:color w:val="1F497D"/>
          <w:sz w:val="24"/>
          <w:szCs w:val="24"/>
          <w:lang w:eastAsia="ar-SA"/>
        </w:rPr>
        <w:t>6</w:t>
      </w:r>
    </w:p>
    <w:p w:rsidR="00AD1801" w:rsidRPr="00AD1801" w:rsidRDefault="00AD1801" w:rsidP="008756EB">
      <w:pPr>
        <w:tabs>
          <w:tab w:val="center" w:pos="0"/>
          <w:tab w:val="num" w:pos="432"/>
          <w:tab w:val="left" w:pos="4020"/>
        </w:tabs>
        <w:suppressAutoHyphens/>
        <w:spacing w:after="0" w:line="240" w:lineRule="auto"/>
        <w:ind w:left="432" w:hanging="432"/>
        <w:jc w:val="center"/>
        <w:outlineLvl w:val="0"/>
        <w:rPr>
          <w:rFonts w:ascii="Neo Sans Pro" w:eastAsia="Calibri" w:hAnsi="Neo Sans Pro" w:cs="Neo Sans Pro"/>
          <w:b/>
          <w:color w:val="1F497D"/>
          <w:sz w:val="24"/>
          <w:szCs w:val="24"/>
          <w:lang w:eastAsia="ar-SA"/>
        </w:rPr>
      </w:pPr>
      <w:r w:rsidRPr="00AD1801">
        <w:rPr>
          <w:rFonts w:ascii="Neo Sans Pro" w:eastAsia="Calibri" w:hAnsi="Neo Sans Pro" w:cs="Neo Sans Pro"/>
          <w:b/>
          <w:color w:val="1F497D"/>
          <w:sz w:val="24"/>
          <w:szCs w:val="24"/>
          <w:lang w:eastAsia="ar-SA"/>
        </w:rPr>
        <w:t>Zakres przedmiotowy współpracy</w:t>
      </w:r>
    </w:p>
    <w:p w:rsidR="00AD1801" w:rsidRPr="00AD1801" w:rsidRDefault="00AD1801" w:rsidP="008756EB">
      <w:pPr>
        <w:suppressAutoHyphens/>
        <w:spacing w:after="0" w:line="240" w:lineRule="auto"/>
        <w:ind w:left="-284"/>
        <w:jc w:val="both"/>
        <w:rPr>
          <w:rFonts w:ascii="Neo Sans Pro" w:eastAsia="Calibri" w:hAnsi="Neo Sans Pro" w:cs="Neo Sans Pro"/>
          <w:bCs/>
          <w:sz w:val="24"/>
          <w:szCs w:val="24"/>
          <w:lang w:eastAsia="ar-SA"/>
        </w:rPr>
      </w:pPr>
    </w:p>
    <w:p w:rsidR="00AD1801" w:rsidRDefault="00251AA7" w:rsidP="00251AA7">
      <w:pPr>
        <w:tabs>
          <w:tab w:val="left" w:pos="-142"/>
        </w:tabs>
        <w:spacing w:after="0" w:line="360" w:lineRule="auto"/>
        <w:ind w:hanging="284"/>
        <w:jc w:val="both"/>
        <w:rPr>
          <w:rFonts w:ascii="Neo Sans Pro" w:eastAsia="Calibri" w:hAnsi="Neo Sans Pro" w:cs="Arial"/>
          <w:bCs/>
          <w:lang w:eastAsia="ar-SA"/>
        </w:rPr>
      </w:pPr>
      <w:r>
        <w:rPr>
          <w:rFonts w:ascii="Neo Sans Pro" w:eastAsia="Calibri" w:hAnsi="Neo Sans Pro" w:cs="Arial"/>
          <w:bCs/>
          <w:lang w:eastAsia="ar-SA"/>
        </w:rPr>
        <w:t xml:space="preserve">      </w:t>
      </w:r>
      <w:r w:rsidR="00AD1801" w:rsidRPr="00AD1801">
        <w:rPr>
          <w:rFonts w:ascii="Neo Sans Pro" w:eastAsia="Calibri" w:hAnsi="Neo Sans Pro" w:cs="Arial"/>
          <w:bCs/>
          <w:lang w:eastAsia="ar-SA"/>
        </w:rPr>
        <w:t>Przedmiotem współpracy Miasta z organizacjami pozarządo</w:t>
      </w:r>
      <w:r w:rsidR="008F3192">
        <w:rPr>
          <w:rFonts w:ascii="Neo Sans Pro" w:eastAsia="Calibri" w:hAnsi="Neo Sans Pro" w:cs="Arial"/>
          <w:bCs/>
          <w:lang w:eastAsia="ar-SA"/>
        </w:rPr>
        <w:t xml:space="preserve">wymi jest zaspokajanie potrzeb </w:t>
      </w:r>
      <w:r w:rsidR="00C8312E">
        <w:rPr>
          <w:rFonts w:ascii="Neo Sans Pro" w:eastAsia="Calibri" w:hAnsi="Neo Sans Pro" w:cs="Arial"/>
          <w:bCs/>
          <w:lang w:eastAsia="ar-SA"/>
        </w:rPr>
        <w:t xml:space="preserve">  </w:t>
      </w:r>
      <w:r>
        <w:rPr>
          <w:rFonts w:ascii="Neo Sans Pro" w:eastAsia="Calibri" w:hAnsi="Neo Sans Pro" w:cs="Arial"/>
          <w:bCs/>
          <w:lang w:eastAsia="ar-SA"/>
        </w:rPr>
        <w:t xml:space="preserve">  </w:t>
      </w:r>
      <w:r w:rsidR="008F3192">
        <w:rPr>
          <w:rFonts w:ascii="Neo Sans Pro" w:eastAsia="Calibri" w:hAnsi="Neo Sans Pro" w:cs="Arial"/>
          <w:bCs/>
          <w:lang w:eastAsia="ar-SA"/>
        </w:rPr>
        <w:t>s</w:t>
      </w:r>
      <w:r w:rsidR="00AD1801" w:rsidRPr="00AD1801">
        <w:rPr>
          <w:rFonts w:ascii="Neo Sans Pro" w:eastAsia="Calibri" w:hAnsi="Neo Sans Pro" w:cs="Arial"/>
          <w:bCs/>
          <w:lang w:eastAsia="ar-SA"/>
        </w:rPr>
        <w:t>połecznych mieszkańców poprzez:</w:t>
      </w:r>
    </w:p>
    <w:p w:rsidR="00AD1801" w:rsidRPr="00251AA7" w:rsidRDefault="00AD1801" w:rsidP="00251AA7">
      <w:pPr>
        <w:pStyle w:val="Akapitzlist"/>
        <w:numPr>
          <w:ilvl w:val="0"/>
          <w:numId w:val="47"/>
        </w:numPr>
        <w:tabs>
          <w:tab w:val="left" w:pos="-142"/>
        </w:tabs>
        <w:spacing w:after="0" w:line="360" w:lineRule="auto"/>
        <w:ind w:left="567" w:hanging="283"/>
        <w:jc w:val="both"/>
        <w:rPr>
          <w:rFonts w:ascii="Neo Sans Pro" w:eastAsia="Calibri" w:hAnsi="Neo Sans Pro" w:cs="Arial"/>
          <w:bCs/>
          <w:lang w:eastAsia="ar-SA"/>
        </w:rPr>
      </w:pPr>
      <w:r w:rsidRPr="00C8312E">
        <w:rPr>
          <w:rFonts w:ascii="Neo Sans Pro" w:eastAsia="Calibri" w:hAnsi="Neo Sans Pro" w:cs="Arial"/>
          <w:bCs/>
          <w:lang w:eastAsia="ar-SA"/>
        </w:rPr>
        <w:t>realizację zadań gminy wynikających z art. 7 ust. 1 ustawy</w:t>
      </w:r>
      <w:r w:rsidRPr="00C8312E">
        <w:rPr>
          <w:rFonts w:ascii="Neo Sans Pro" w:eastAsia="Calibri" w:hAnsi="Neo Sans Pro" w:cs="Arial"/>
          <w:bCs/>
          <w:snapToGrid w:val="0"/>
          <w:lang w:eastAsia="ar-SA"/>
        </w:rPr>
        <w:t xml:space="preserve"> z</w:t>
      </w:r>
      <w:r w:rsidRPr="00C8312E">
        <w:rPr>
          <w:rFonts w:ascii="Neo Sans Pro" w:eastAsia="Calibri" w:hAnsi="Neo Sans Pro" w:cs="Arial" w:hint="eastAsia"/>
          <w:bCs/>
          <w:snapToGrid w:val="0"/>
          <w:lang w:eastAsia="ar-SA"/>
        </w:rPr>
        <w:t> </w:t>
      </w:r>
      <w:r w:rsidR="00E86282" w:rsidRPr="00C8312E">
        <w:rPr>
          <w:rFonts w:ascii="Neo Sans Pro" w:eastAsia="Calibri" w:hAnsi="Neo Sans Pro" w:cs="Arial"/>
          <w:bCs/>
          <w:snapToGrid w:val="0"/>
          <w:lang w:eastAsia="ar-SA"/>
        </w:rPr>
        <w:t xml:space="preserve">dnia 8 marca </w:t>
      </w:r>
      <w:r w:rsidRPr="00C8312E">
        <w:rPr>
          <w:rFonts w:ascii="Neo Sans Pro" w:eastAsia="Calibri" w:hAnsi="Neo Sans Pro" w:cs="Arial"/>
          <w:bCs/>
          <w:snapToGrid w:val="0"/>
          <w:lang w:eastAsia="ar-SA"/>
        </w:rPr>
        <w:t xml:space="preserve">1990 r. </w:t>
      </w:r>
      <w:r w:rsidR="009A75E3">
        <w:rPr>
          <w:rFonts w:ascii="Neo Sans Pro" w:eastAsia="Calibri" w:hAnsi="Neo Sans Pro" w:cs="Arial"/>
          <w:bCs/>
          <w:snapToGrid w:val="0"/>
          <w:lang w:eastAsia="ar-SA"/>
        </w:rPr>
        <w:br/>
      </w:r>
      <w:r w:rsidRPr="00C8312E">
        <w:rPr>
          <w:rFonts w:ascii="Neo Sans Pro" w:eastAsia="Calibri" w:hAnsi="Neo Sans Pro" w:cs="Arial"/>
          <w:bCs/>
          <w:lang w:eastAsia="ar-SA"/>
        </w:rPr>
        <w:t>o samorządzie gminnym</w:t>
      </w:r>
      <w:r w:rsidRPr="00C8312E">
        <w:rPr>
          <w:rFonts w:ascii="Neo Sans Pro" w:eastAsia="Calibri" w:hAnsi="Neo Sans Pro" w:cs="Arial"/>
          <w:bCs/>
          <w:snapToGrid w:val="0"/>
          <w:lang w:eastAsia="ar-SA"/>
        </w:rPr>
        <w:t xml:space="preserve"> </w:t>
      </w:r>
      <w:r w:rsidR="009A75E3">
        <w:rPr>
          <w:rFonts w:ascii="Neo Sans Pro" w:eastAsia="Calibri" w:hAnsi="Neo Sans Pro" w:cs="Arial"/>
          <w:bCs/>
          <w:snapToGrid w:val="0"/>
          <w:lang w:eastAsia="ar-SA"/>
        </w:rPr>
        <w:t xml:space="preserve">( tekst jednolity Dz.U. z 2013 r. poz. 594 z późn.zm.) </w:t>
      </w:r>
      <w:r w:rsidRPr="00C8312E">
        <w:rPr>
          <w:rFonts w:ascii="Neo Sans Pro" w:eastAsia="Calibri" w:hAnsi="Neo Sans Pro" w:cs="Arial"/>
          <w:bCs/>
          <w:lang w:eastAsia="ar-SA"/>
        </w:rPr>
        <w:t xml:space="preserve">oraz zadań powiatu wynikających z art. 4 ust. 1 ustawy z dnia 5 czerwca 1998 r. o samorządzie </w:t>
      </w:r>
      <w:r w:rsidR="00DE25E1" w:rsidRPr="00C8312E">
        <w:rPr>
          <w:rFonts w:ascii="Neo Sans Pro" w:eastAsia="Calibri" w:hAnsi="Neo Sans Pro" w:cs="Arial"/>
          <w:bCs/>
          <w:lang w:eastAsia="ar-SA"/>
        </w:rPr>
        <w:t xml:space="preserve">powiatowym </w:t>
      </w:r>
      <w:r w:rsidR="009A75E3">
        <w:rPr>
          <w:rFonts w:ascii="Neo Sans Pro" w:eastAsia="Calibri" w:hAnsi="Neo Sans Pro" w:cs="Arial"/>
          <w:bCs/>
          <w:lang w:eastAsia="ar-SA"/>
        </w:rPr>
        <w:t xml:space="preserve">(tekst jednolity Dz.U. z 2013 r. poz. 595 z późn.zm.) </w:t>
      </w:r>
      <w:r w:rsidRPr="00C8312E">
        <w:rPr>
          <w:rFonts w:ascii="Neo Sans Pro" w:eastAsia="Calibri" w:hAnsi="Neo Sans Pro" w:cs="Arial"/>
          <w:bCs/>
          <w:snapToGrid w:val="0"/>
          <w:lang w:eastAsia="ar-SA"/>
        </w:rPr>
        <w:t>a także innych ustaw oraz dokumentów strategicznych,</w:t>
      </w:r>
    </w:p>
    <w:p w:rsidR="00AD1801" w:rsidRDefault="00AD1801" w:rsidP="00251AA7">
      <w:pPr>
        <w:pStyle w:val="Akapitzlist"/>
        <w:numPr>
          <w:ilvl w:val="0"/>
          <w:numId w:val="47"/>
        </w:numPr>
        <w:tabs>
          <w:tab w:val="left" w:pos="-142"/>
        </w:tabs>
        <w:spacing w:after="0" w:line="360" w:lineRule="auto"/>
        <w:ind w:left="567" w:hanging="283"/>
        <w:jc w:val="both"/>
        <w:rPr>
          <w:rFonts w:ascii="Neo Sans Pro" w:eastAsia="Calibri" w:hAnsi="Neo Sans Pro" w:cs="Arial"/>
          <w:bCs/>
          <w:lang w:eastAsia="ar-SA"/>
        </w:rPr>
      </w:pPr>
      <w:r w:rsidRPr="00251AA7">
        <w:rPr>
          <w:rFonts w:ascii="Neo Sans Pro" w:eastAsia="Calibri" w:hAnsi="Neo Sans Pro" w:cs="Arial"/>
          <w:bCs/>
          <w:lang w:eastAsia="ar-SA"/>
        </w:rPr>
        <w:lastRenderedPageBreak/>
        <w:t>konsultowanie z organizacjami pozarządowymi oraz wspólne tworzenie systemowych rozwiązań ważnych problemów społecznych oraz innych spraw dotyczących mieszkańców Miasta,</w:t>
      </w:r>
    </w:p>
    <w:p w:rsidR="00AD1801" w:rsidRDefault="00AD1801" w:rsidP="00251AA7">
      <w:pPr>
        <w:pStyle w:val="Akapitzlist"/>
        <w:numPr>
          <w:ilvl w:val="0"/>
          <w:numId w:val="47"/>
        </w:numPr>
        <w:tabs>
          <w:tab w:val="left" w:pos="-142"/>
        </w:tabs>
        <w:spacing w:after="0" w:line="360" w:lineRule="auto"/>
        <w:ind w:left="567" w:hanging="283"/>
        <w:jc w:val="both"/>
        <w:rPr>
          <w:rFonts w:ascii="Neo Sans Pro" w:eastAsia="Calibri" w:hAnsi="Neo Sans Pro" w:cs="Arial"/>
          <w:bCs/>
          <w:lang w:eastAsia="ar-SA"/>
        </w:rPr>
      </w:pPr>
      <w:r w:rsidRPr="00251AA7">
        <w:rPr>
          <w:rFonts w:ascii="Neo Sans Pro" w:eastAsia="Calibri" w:hAnsi="Neo Sans Pro" w:cs="Arial"/>
          <w:bCs/>
          <w:lang w:eastAsia="ar-SA"/>
        </w:rPr>
        <w:t xml:space="preserve">inicjowanie i realizowanie wspólnych projektów w ramach funduszy Unii Europejskiej, </w:t>
      </w:r>
      <w:r w:rsidR="00DE25E1" w:rsidRPr="00251AA7">
        <w:rPr>
          <w:rFonts w:ascii="Neo Sans Pro" w:eastAsia="Calibri" w:hAnsi="Neo Sans Pro" w:cs="Arial"/>
          <w:bCs/>
          <w:lang w:eastAsia="ar-SA"/>
        </w:rPr>
        <w:br/>
      </w:r>
      <w:r w:rsidRPr="00251AA7">
        <w:rPr>
          <w:rFonts w:ascii="Neo Sans Pro" w:eastAsia="Calibri" w:hAnsi="Neo Sans Pro" w:cs="Arial"/>
          <w:bCs/>
          <w:lang w:eastAsia="ar-SA"/>
        </w:rPr>
        <w:t>w zakresie zadań, o których mowa w pkt. 1 niniejszego paragrafu,</w:t>
      </w:r>
    </w:p>
    <w:p w:rsidR="00AD1801" w:rsidRPr="00251AA7" w:rsidRDefault="00AD1801" w:rsidP="00251AA7">
      <w:pPr>
        <w:pStyle w:val="Akapitzlist"/>
        <w:numPr>
          <w:ilvl w:val="0"/>
          <w:numId w:val="47"/>
        </w:numPr>
        <w:tabs>
          <w:tab w:val="left" w:pos="-142"/>
        </w:tabs>
        <w:spacing w:after="0" w:line="360" w:lineRule="auto"/>
        <w:ind w:left="567" w:hanging="283"/>
        <w:jc w:val="both"/>
        <w:rPr>
          <w:rFonts w:ascii="Neo Sans Pro" w:eastAsia="Calibri" w:hAnsi="Neo Sans Pro" w:cs="Arial"/>
          <w:bCs/>
          <w:lang w:eastAsia="ar-SA"/>
        </w:rPr>
      </w:pPr>
      <w:r w:rsidRPr="00251AA7">
        <w:rPr>
          <w:rFonts w:ascii="Neo Sans Pro" w:eastAsia="Calibri" w:hAnsi="Neo Sans Pro" w:cs="Arial"/>
          <w:bCs/>
          <w:lang w:eastAsia="ar-SA"/>
        </w:rPr>
        <w:t>podejmowanie odpowiednich środków w celu wspierania działalności zmierzającej do ochrony, zachowania i rozwoju tożsamości kulturowej mniejszości.</w:t>
      </w:r>
    </w:p>
    <w:p w:rsidR="00153D37" w:rsidRDefault="00153D37" w:rsidP="009E53A3">
      <w:pPr>
        <w:tabs>
          <w:tab w:val="center" w:pos="0"/>
          <w:tab w:val="num" w:pos="432"/>
          <w:tab w:val="left" w:pos="4020"/>
        </w:tabs>
        <w:suppressAutoHyphens/>
        <w:spacing w:after="0" w:line="360" w:lineRule="auto"/>
        <w:ind w:left="432" w:hanging="432"/>
        <w:jc w:val="center"/>
        <w:outlineLvl w:val="0"/>
        <w:rPr>
          <w:rFonts w:ascii="Arial" w:eastAsia="Calibri" w:hAnsi="Arial" w:cs="Arial"/>
          <w:b/>
          <w:color w:val="1F497D"/>
          <w:sz w:val="24"/>
          <w:szCs w:val="24"/>
          <w:lang w:eastAsia="ar-SA"/>
        </w:rPr>
      </w:pPr>
    </w:p>
    <w:p w:rsidR="00AD1801" w:rsidRPr="00AD1801" w:rsidRDefault="00AD1801" w:rsidP="009E53A3">
      <w:pPr>
        <w:tabs>
          <w:tab w:val="center" w:pos="0"/>
          <w:tab w:val="num" w:pos="432"/>
          <w:tab w:val="left" w:pos="4020"/>
        </w:tabs>
        <w:suppressAutoHyphens/>
        <w:spacing w:after="0" w:line="360" w:lineRule="auto"/>
        <w:ind w:left="432" w:hanging="432"/>
        <w:jc w:val="center"/>
        <w:outlineLvl w:val="0"/>
        <w:rPr>
          <w:rFonts w:ascii="Arial" w:eastAsia="Calibri" w:hAnsi="Arial" w:cs="Arial"/>
          <w:b/>
          <w:color w:val="1F497D"/>
          <w:sz w:val="24"/>
          <w:szCs w:val="24"/>
          <w:lang w:eastAsia="ar-SA"/>
        </w:rPr>
      </w:pPr>
      <w:r w:rsidRPr="00AD1801">
        <w:rPr>
          <w:rFonts w:ascii="Arial" w:eastAsia="Calibri" w:hAnsi="Arial" w:cs="Arial"/>
          <w:b/>
          <w:color w:val="1F497D"/>
          <w:sz w:val="24"/>
          <w:szCs w:val="24"/>
          <w:lang w:eastAsia="ar-SA"/>
        </w:rPr>
        <w:t xml:space="preserve">§ </w:t>
      </w:r>
      <w:r w:rsidR="00857295">
        <w:rPr>
          <w:rFonts w:ascii="Arial" w:eastAsia="Calibri" w:hAnsi="Arial" w:cs="Arial"/>
          <w:b/>
          <w:color w:val="1F497D"/>
          <w:sz w:val="24"/>
          <w:szCs w:val="24"/>
          <w:lang w:eastAsia="ar-SA"/>
        </w:rPr>
        <w:t>7</w:t>
      </w:r>
    </w:p>
    <w:p w:rsidR="00AD1801" w:rsidRPr="00AD1801" w:rsidRDefault="00AD1801" w:rsidP="008756EB">
      <w:pPr>
        <w:tabs>
          <w:tab w:val="center" w:pos="0"/>
          <w:tab w:val="num" w:pos="432"/>
          <w:tab w:val="left" w:pos="4020"/>
        </w:tabs>
        <w:suppressAutoHyphens/>
        <w:spacing w:after="0" w:line="240" w:lineRule="auto"/>
        <w:ind w:left="432" w:hanging="432"/>
        <w:jc w:val="center"/>
        <w:outlineLvl w:val="0"/>
        <w:rPr>
          <w:rFonts w:ascii="Neo Sans Pro" w:eastAsia="Calibri" w:hAnsi="Neo Sans Pro" w:cs="Neo Sans Pro"/>
          <w:b/>
          <w:color w:val="1F497D"/>
          <w:sz w:val="24"/>
          <w:szCs w:val="24"/>
          <w:lang w:eastAsia="ar-SA"/>
        </w:rPr>
      </w:pPr>
      <w:r w:rsidRPr="00AD1801">
        <w:rPr>
          <w:rFonts w:ascii="Neo Sans Pro" w:eastAsia="Calibri" w:hAnsi="Neo Sans Pro" w:cs="Neo Sans Pro"/>
          <w:b/>
          <w:color w:val="1F497D"/>
          <w:sz w:val="24"/>
          <w:szCs w:val="24"/>
          <w:lang w:eastAsia="ar-SA"/>
        </w:rPr>
        <w:t>Formy współpracy finansowej</w:t>
      </w:r>
    </w:p>
    <w:p w:rsidR="00877E35" w:rsidRDefault="00877E35" w:rsidP="008756EB">
      <w:pPr>
        <w:suppressAutoHyphens/>
        <w:spacing w:after="0" w:line="240" w:lineRule="auto"/>
        <w:jc w:val="both"/>
        <w:rPr>
          <w:rFonts w:ascii="Neo Sans Pro" w:eastAsia="Calibri" w:hAnsi="Neo Sans Pro" w:cs="Arial"/>
          <w:bCs/>
          <w:snapToGrid w:val="0"/>
          <w:lang w:eastAsia="ar-SA"/>
        </w:rPr>
      </w:pPr>
    </w:p>
    <w:p w:rsidR="00E86282" w:rsidRPr="00752058" w:rsidRDefault="00AD1801" w:rsidP="00752058">
      <w:pPr>
        <w:pStyle w:val="Akapitzlist"/>
        <w:numPr>
          <w:ilvl w:val="0"/>
          <w:numId w:val="37"/>
        </w:numPr>
        <w:suppressAutoHyphens/>
        <w:spacing w:after="0" w:line="360" w:lineRule="auto"/>
        <w:ind w:left="284" w:hanging="284"/>
        <w:jc w:val="both"/>
        <w:rPr>
          <w:rFonts w:ascii="Neo Sans Pro" w:eastAsia="Calibri" w:hAnsi="Neo Sans Pro" w:cs="Arial"/>
          <w:bCs/>
          <w:snapToGrid w:val="0"/>
          <w:lang w:eastAsia="ar-SA"/>
        </w:rPr>
      </w:pPr>
      <w:r w:rsidRPr="00877E35">
        <w:rPr>
          <w:rFonts w:ascii="Neo Sans Pro" w:eastAsia="Calibri" w:hAnsi="Neo Sans Pro" w:cs="Neo Sans Pro"/>
          <w:lang w:eastAsia="ar-SA"/>
        </w:rPr>
        <w:t>Finansowa forma współpracy odbywa się na zasadach i w trybie określonych głównie w ustawach: o działalności pożytku publicznego i</w:t>
      </w:r>
      <w:r w:rsidRPr="00877E35">
        <w:rPr>
          <w:rFonts w:ascii="Neo Sans Pro" w:eastAsia="Calibri" w:hAnsi="Neo Sans Pro" w:cs="Neo Sans Pro" w:hint="eastAsia"/>
          <w:lang w:eastAsia="ar-SA"/>
        </w:rPr>
        <w:t> </w:t>
      </w:r>
      <w:r w:rsidRPr="00877E35">
        <w:rPr>
          <w:rFonts w:ascii="Neo Sans Pro" w:eastAsia="Calibri" w:hAnsi="Neo Sans Pro" w:cs="Neo Sans Pro"/>
          <w:lang w:eastAsia="ar-SA"/>
        </w:rPr>
        <w:t>o</w:t>
      </w:r>
      <w:r w:rsidRPr="00877E35">
        <w:rPr>
          <w:rFonts w:ascii="Neo Sans Pro" w:eastAsia="Calibri" w:hAnsi="Neo Sans Pro" w:cs="Neo Sans Pro" w:hint="eastAsia"/>
          <w:lang w:eastAsia="ar-SA"/>
        </w:rPr>
        <w:t> </w:t>
      </w:r>
      <w:r w:rsidRPr="00877E35">
        <w:rPr>
          <w:rFonts w:ascii="Neo Sans Pro" w:eastAsia="Calibri" w:hAnsi="Neo Sans Pro" w:cs="Neo Sans Pro"/>
          <w:lang w:eastAsia="ar-SA"/>
        </w:rPr>
        <w:t>wolontariacie,</w:t>
      </w:r>
      <w:r w:rsidR="00AC6314" w:rsidRPr="00877E35">
        <w:rPr>
          <w:rFonts w:ascii="Neo Sans Pro" w:eastAsia="Calibri" w:hAnsi="Neo Sans Pro" w:cs="Neo Sans Pro"/>
          <w:lang w:eastAsia="ar-SA"/>
        </w:rPr>
        <w:t xml:space="preserve"> </w:t>
      </w:r>
      <w:r w:rsidRPr="00877E35">
        <w:rPr>
          <w:rFonts w:ascii="Neo Sans Pro" w:eastAsia="Calibri" w:hAnsi="Neo Sans Pro" w:cs="Neo Sans Pro"/>
          <w:lang w:eastAsia="ar-SA"/>
        </w:rPr>
        <w:t>o pomocy społecznej, o finansach publicznych oraz w odnośnych Zarządzeniach Prezydenta Miasta Radomia i przedmiotowych aktach prawa miejscowego.</w:t>
      </w:r>
    </w:p>
    <w:p w:rsidR="00DE25E1" w:rsidRDefault="00AD1801" w:rsidP="00E4670E">
      <w:pPr>
        <w:pStyle w:val="Akapitzlist"/>
        <w:numPr>
          <w:ilvl w:val="0"/>
          <w:numId w:val="37"/>
        </w:numPr>
        <w:suppressAutoHyphens/>
        <w:spacing w:after="0" w:line="360" w:lineRule="auto"/>
        <w:ind w:left="284" w:hanging="284"/>
        <w:jc w:val="both"/>
        <w:rPr>
          <w:rFonts w:ascii="Neo Sans Pro" w:eastAsia="Calibri" w:hAnsi="Neo Sans Pro" w:cs="Arial"/>
          <w:bCs/>
          <w:snapToGrid w:val="0"/>
          <w:lang w:eastAsia="ar-SA"/>
        </w:rPr>
      </w:pPr>
      <w:r w:rsidRPr="00877E35">
        <w:rPr>
          <w:rFonts w:ascii="Neo Sans Pro" w:eastAsia="Calibri" w:hAnsi="Neo Sans Pro" w:cs="Arial"/>
          <w:bCs/>
          <w:snapToGrid w:val="0"/>
          <w:lang w:eastAsia="ar-SA"/>
        </w:rPr>
        <w:t>Współpraca finansowa polega na zlecan</w:t>
      </w:r>
      <w:r w:rsidR="008F3192">
        <w:rPr>
          <w:rFonts w:ascii="Neo Sans Pro" w:eastAsia="Calibri" w:hAnsi="Neo Sans Pro" w:cs="Arial"/>
          <w:bCs/>
          <w:snapToGrid w:val="0"/>
          <w:lang w:eastAsia="ar-SA"/>
        </w:rPr>
        <w:t xml:space="preserve">iu realizacji zadań publicznych </w:t>
      </w:r>
      <w:r w:rsidRPr="00877E35">
        <w:rPr>
          <w:rFonts w:ascii="Neo Sans Pro" w:eastAsia="Calibri" w:hAnsi="Neo Sans Pro" w:cs="Arial"/>
          <w:bCs/>
          <w:snapToGrid w:val="0"/>
          <w:lang w:eastAsia="ar-SA"/>
        </w:rPr>
        <w:t xml:space="preserve">Miasta organizacjom </w:t>
      </w:r>
      <w:r w:rsidR="008F3192">
        <w:rPr>
          <w:rFonts w:ascii="Neo Sans Pro" w:eastAsia="Calibri" w:hAnsi="Neo Sans Pro" w:cs="Arial"/>
          <w:bCs/>
          <w:snapToGrid w:val="0"/>
          <w:lang w:eastAsia="ar-SA"/>
        </w:rPr>
        <w:t xml:space="preserve"> </w:t>
      </w:r>
      <w:r w:rsidRPr="00877E35">
        <w:rPr>
          <w:rFonts w:ascii="Neo Sans Pro" w:eastAsia="Calibri" w:hAnsi="Neo Sans Pro" w:cs="Arial"/>
          <w:bCs/>
          <w:snapToGrid w:val="0"/>
          <w:lang w:eastAsia="ar-SA"/>
        </w:rPr>
        <w:t>pozarządowym w trybie otwartego konkursu ofert - chyba, że przepisy prawa przewidują inny tryb zlecenia - poprzez:</w:t>
      </w:r>
    </w:p>
    <w:p w:rsidR="00877E35" w:rsidRDefault="00877E35" w:rsidP="00D476B8">
      <w:pPr>
        <w:pStyle w:val="Akapitzlist"/>
        <w:numPr>
          <w:ilvl w:val="0"/>
          <w:numId w:val="38"/>
        </w:numPr>
        <w:suppressAutoHyphens/>
        <w:spacing w:after="0" w:line="360" w:lineRule="auto"/>
        <w:ind w:left="567" w:hanging="283"/>
        <w:jc w:val="both"/>
        <w:rPr>
          <w:rFonts w:ascii="Neo Sans Pro" w:eastAsia="Calibri" w:hAnsi="Neo Sans Pro" w:cs="Arial"/>
          <w:bCs/>
          <w:snapToGrid w:val="0"/>
          <w:lang w:eastAsia="ar-SA"/>
        </w:rPr>
      </w:pPr>
      <w:r w:rsidRPr="00877E35">
        <w:rPr>
          <w:rFonts w:ascii="Neo Sans Pro" w:eastAsia="Calibri" w:hAnsi="Neo Sans Pro" w:cs="Arial"/>
          <w:bCs/>
          <w:snapToGrid w:val="0"/>
          <w:lang w:eastAsia="ar-SA"/>
        </w:rPr>
        <w:t>powierzenie wykonania zadania publicznego i udzielenie dotacji na finansowanie jego realizacji,</w:t>
      </w:r>
    </w:p>
    <w:p w:rsidR="00E86282" w:rsidRPr="00752058" w:rsidRDefault="00877E35" w:rsidP="00D476B8">
      <w:pPr>
        <w:pStyle w:val="Akapitzlist"/>
        <w:numPr>
          <w:ilvl w:val="0"/>
          <w:numId w:val="38"/>
        </w:numPr>
        <w:suppressAutoHyphens/>
        <w:spacing w:after="0" w:line="360" w:lineRule="auto"/>
        <w:ind w:left="567" w:hanging="283"/>
        <w:jc w:val="both"/>
        <w:rPr>
          <w:rFonts w:ascii="Neo Sans Pro" w:eastAsia="Calibri" w:hAnsi="Neo Sans Pro" w:cs="Arial"/>
          <w:bCs/>
          <w:snapToGrid w:val="0"/>
          <w:lang w:eastAsia="ar-SA"/>
        </w:rPr>
      </w:pPr>
      <w:r w:rsidRPr="00877E35">
        <w:rPr>
          <w:rFonts w:ascii="Neo Sans Pro" w:eastAsia="Calibri" w:hAnsi="Neo Sans Pro" w:cs="Arial"/>
          <w:bCs/>
          <w:snapToGrid w:val="0"/>
          <w:lang w:eastAsia="ar-SA"/>
        </w:rPr>
        <w:t>wsparcie wykonania zadania publicznego i udzielenie dotacji na dofinansowanie jego realizacji</w:t>
      </w:r>
      <w:r w:rsidR="00E86282">
        <w:rPr>
          <w:rFonts w:ascii="Neo Sans Pro" w:eastAsia="Calibri" w:hAnsi="Neo Sans Pro" w:cs="Arial"/>
          <w:bCs/>
          <w:snapToGrid w:val="0"/>
          <w:lang w:eastAsia="ar-SA"/>
        </w:rPr>
        <w:t>.</w:t>
      </w:r>
    </w:p>
    <w:p w:rsidR="00E86282" w:rsidRPr="00752058" w:rsidRDefault="00AD1801" w:rsidP="00752058">
      <w:pPr>
        <w:pStyle w:val="Akapitzlist"/>
        <w:numPr>
          <w:ilvl w:val="0"/>
          <w:numId w:val="16"/>
        </w:numPr>
        <w:suppressAutoHyphens/>
        <w:spacing w:after="0" w:line="360" w:lineRule="auto"/>
        <w:jc w:val="both"/>
        <w:rPr>
          <w:rFonts w:ascii="Neo Sans Pro" w:eastAsia="Calibri" w:hAnsi="Neo Sans Pro" w:cs="Arial"/>
          <w:bCs/>
          <w:snapToGrid w:val="0"/>
          <w:lang w:eastAsia="ar-SA"/>
        </w:rPr>
      </w:pPr>
      <w:r w:rsidRPr="00877E35">
        <w:rPr>
          <w:rFonts w:ascii="Neo Sans Pro" w:eastAsia="Calibri" w:hAnsi="Neo Sans Pro" w:cs="Neo Sans Pro"/>
          <w:snapToGrid w:val="0"/>
          <w:lang w:eastAsia="ar-SA"/>
        </w:rPr>
        <w:t xml:space="preserve">Powierzanie lub wsparcie przez Miasto realizacji zadań publicznych przez organizacje </w:t>
      </w:r>
      <w:r w:rsidR="00404285" w:rsidRPr="00877E35">
        <w:rPr>
          <w:rFonts w:ascii="Neo Sans Pro" w:eastAsia="Calibri" w:hAnsi="Neo Sans Pro" w:cs="Neo Sans Pro"/>
          <w:snapToGrid w:val="0"/>
          <w:lang w:eastAsia="ar-SA"/>
        </w:rPr>
        <w:t xml:space="preserve"> </w:t>
      </w:r>
      <w:r w:rsidRPr="00877E35">
        <w:rPr>
          <w:rFonts w:ascii="Neo Sans Pro" w:eastAsia="Calibri" w:hAnsi="Neo Sans Pro" w:cs="Neo Sans Pro"/>
          <w:snapToGrid w:val="0"/>
          <w:lang w:eastAsia="ar-SA"/>
        </w:rPr>
        <w:t xml:space="preserve">pozarządowe może mieć charakter wieloletniej współpracy na czas określony nie dłuższy niż </w:t>
      </w:r>
      <w:r w:rsidR="00E86282">
        <w:rPr>
          <w:rFonts w:ascii="Neo Sans Pro" w:eastAsia="Calibri" w:hAnsi="Neo Sans Pro" w:cs="Neo Sans Pro"/>
          <w:snapToGrid w:val="0"/>
          <w:lang w:eastAsia="ar-SA"/>
        </w:rPr>
        <w:br/>
      </w:r>
      <w:r w:rsidRPr="00877E35">
        <w:rPr>
          <w:rFonts w:ascii="Neo Sans Pro" w:eastAsia="Calibri" w:hAnsi="Neo Sans Pro" w:cs="Neo Sans Pro"/>
          <w:snapToGrid w:val="0"/>
          <w:lang w:eastAsia="ar-SA"/>
        </w:rPr>
        <w:t>5 lat.</w:t>
      </w:r>
    </w:p>
    <w:p w:rsidR="00E86282" w:rsidRPr="00752058" w:rsidRDefault="00AD1801" w:rsidP="00752058">
      <w:pPr>
        <w:pStyle w:val="Akapitzlist"/>
        <w:numPr>
          <w:ilvl w:val="0"/>
          <w:numId w:val="16"/>
        </w:numPr>
        <w:suppressAutoHyphens/>
        <w:spacing w:after="0" w:line="360" w:lineRule="auto"/>
        <w:jc w:val="both"/>
        <w:rPr>
          <w:rFonts w:ascii="Neo Sans Pro" w:eastAsia="Calibri" w:hAnsi="Neo Sans Pro" w:cs="Arial"/>
          <w:bCs/>
          <w:snapToGrid w:val="0"/>
          <w:lang w:eastAsia="ar-SA"/>
        </w:rPr>
      </w:pPr>
      <w:r w:rsidRPr="00877E35">
        <w:rPr>
          <w:rFonts w:ascii="Neo Sans Pro" w:eastAsia="Calibri" w:hAnsi="Neo Sans Pro" w:cs="Neo Sans Pro"/>
          <w:snapToGrid w:val="0"/>
          <w:lang w:eastAsia="ar-SA"/>
        </w:rPr>
        <w:t>W ramach finansowej formy współprac</w:t>
      </w:r>
      <w:r w:rsidR="00E86282">
        <w:rPr>
          <w:rFonts w:ascii="Neo Sans Pro" w:eastAsia="Calibri" w:hAnsi="Neo Sans Pro" w:cs="Neo Sans Pro"/>
          <w:snapToGrid w:val="0"/>
          <w:lang w:eastAsia="ar-SA"/>
        </w:rPr>
        <w:t xml:space="preserve">y organizacja pozarządowa może </w:t>
      </w:r>
      <w:r w:rsidRPr="00877E35">
        <w:rPr>
          <w:rFonts w:ascii="Neo Sans Pro" w:eastAsia="Calibri" w:hAnsi="Neo Sans Pro" w:cs="Neo Sans Pro"/>
          <w:snapToGrid w:val="0"/>
          <w:lang w:eastAsia="ar-SA"/>
        </w:rPr>
        <w:t xml:space="preserve">z własnej inicjatywy złożyć ofertę na realizację zadań publicznych, także takich które dotychczas realizowane są </w:t>
      </w:r>
      <w:r w:rsidR="00E86282">
        <w:rPr>
          <w:rFonts w:ascii="Neo Sans Pro" w:eastAsia="Calibri" w:hAnsi="Neo Sans Pro" w:cs="Neo Sans Pro"/>
          <w:snapToGrid w:val="0"/>
          <w:lang w:eastAsia="ar-SA"/>
        </w:rPr>
        <w:br/>
      </w:r>
      <w:r w:rsidRPr="00877E35">
        <w:rPr>
          <w:rFonts w:ascii="Neo Sans Pro" w:eastAsia="Calibri" w:hAnsi="Neo Sans Pro" w:cs="Neo Sans Pro"/>
          <w:snapToGrid w:val="0"/>
          <w:lang w:eastAsia="ar-SA"/>
        </w:rPr>
        <w:t>w inny sposób, w tym przez organy administracji publicznej. W zakresie rozpatrzenia takiej oferty stosuje się odpowiednio przepisy ustawy.</w:t>
      </w:r>
    </w:p>
    <w:p w:rsidR="00E86282" w:rsidRPr="00752058" w:rsidRDefault="00AD1801" w:rsidP="00752058">
      <w:pPr>
        <w:pStyle w:val="Akapitzlist"/>
        <w:numPr>
          <w:ilvl w:val="0"/>
          <w:numId w:val="16"/>
        </w:numPr>
        <w:suppressAutoHyphens/>
        <w:spacing w:after="0" w:line="360" w:lineRule="auto"/>
        <w:jc w:val="both"/>
        <w:rPr>
          <w:rFonts w:ascii="Neo Sans Pro" w:eastAsia="Calibri" w:hAnsi="Neo Sans Pro" w:cs="Arial"/>
          <w:bCs/>
          <w:snapToGrid w:val="0"/>
          <w:lang w:eastAsia="ar-SA"/>
        </w:rPr>
      </w:pPr>
      <w:r w:rsidRPr="00877E35">
        <w:rPr>
          <w:rFonts w:ascii="Neo Sans Pro" w:eastAsia="Calibri" w:hAnsi="Neo Sans Pro" w:cs="Neo Sans Pro"/>
          <w:lang w:eastAsia="ar-SA"/>
        </w:rPr>
        <w:t>Działające wspólnie dwie lub więcej, organizacje pozarządowe mogą złożyć ofertę wspólną, zgodnie z zasadami określonymi w przepisach prawa.</w:t>
      </w:r>
    </w:p>
    <w:p w:rsidR="00AD1801" w:rsidRPr="00877E35" w:rsidRDefault="00AD1801" w:rsidP="00E4670E">
      <w:pPr>
        <w:pStyle w:val="Akapitzlist"/>
        <w:numPr>
          <w:ilvl w:val="0"/>
          <w:numId w:val="16"/>
        </w:numPr>
        <w:suppressAutoHyphens/>
        <w:spacing w:after="0" w:line="360" w:lineRule="auto"/>
        <w:jc w:val="both"/>
        <w:rPr>
          <w:rFonts w:ascii="Neo Sans Pro" w:eastAsia="Calibri" w:hAnsi="Neo Sans Pro" w:cs="Arial"/>
          <w:bCs/>
          <w:snapToGrid w:val="0"/>
          <w:lang w:eastAsia="ar-SA"/>
        </w:rPr>
      </w:pPr>
      <w:r w:rsidRPr="00877E35">
        <w:rPr>
          <w:rFonts w:ascii="Neo Sans Pro" w:eastAsia="Calibri" w:hAnsi="Neo Sans Pro" w:cs="Neo Sans Pro"/>
          <w:lang w:eastAsia="ar-SA"/>
        </w:rPr>
        <w:t>W</w:t>
      </w:r>
      <w:r w:rsidRPr="00877E35">
        <w:rPr>
          <w:rFonts w:ascii="Neo Sans Pro" w:eastAsia="Calibri" w:hAnsi="Neo Sans Pro" w:cs="Neo Sans Pro"/>
          <w:snapToGrid w:val="0"/>
          <w:lang w:eastAsia="ar-SA"/>
        </w:rPr>
        <w:t>szystkie konkursy ofert ogłaszane są poprzez zamieszczenie informacji:</w:t>
      </w:r>
    </w:p>
    <w:p w:rsidR="00AD1801" w:rsidRPr="00251AA7" w:rsidRDefault="00AD1801" w:rsidP="00251AA7">
      <w:pPr>
        <w:pStyle w:val="Akapitzlist"/>
        <w:numPr>
          <w:ilvl w:val="0"/>
          <w:numId w:val="19"/>
        </w:numPr>
        <w:suppressAutoHyphens/>
        <w:spacing w:after="0" w:line="360" w:lineRule="auto"/>
        <w:ind w:left="567" w:hanging="283"/>
        <w:jc w:val="both"/>
        <w:rPr>
          <w:rFonts w:ascii="Neo Sans Pro" w:eastAsia="Calibri" w:hAnsi="Neo Sans Pro" w:cs="Arial"/>
          <w:bCs/>
          <w:snapToGrid w:val="0"/>
          <w:lang w:eastAsia="ar-SA"/>
        </w:rPr>
      </w:pPr>
      <w:r w:rsidRPr="00DE25E1">
        <w:rPr>
          <w:rFonts w:ascii="Neo Sans Pro" w:eastAsia="Calibri" w:hAnsi="Neo Sans Pro" w:cs="Neo Sans Pro"/>
          <w:lang w:eastAsia="ar-SA"/>
        </w:rPr>
        <w:t xml:space="preserve">w Biuletynie Informacji Publicznej Urzędu Miejskiego w Radomiu </w:t>
      </w:r>
      <w:hyperlink r:id="rId9" w:history="1">
        <w:r w:rsidRPr="00DE25E1">
          <w:rPr>
            <w:rFonts w:ascii="Neo Sans Pro" w:eastAsia="Calibri" w:hAnsi="Neo Sans Pro" w:cs="Arial"/>
            <w:bCs/>
            <w:color w:val="0000FF"/>
            <w:u w:val="single"/>
            <w:lang w:eastAsia="ar-SA"/>
          </w:rPr>
          <w:t>www.bip.radom.pl</w:t>
        </w:r>
      </w:hyperlink>
      <w:r w:rsidRPr="00DE25E1">
        <w:rPr>
          <w:rFonts w:ascii="Neo Sans Pro" w:eastAsia="Calibri" w:hAnsi="Neo Sans Pro" w:cs="Neo Sans Pro"/>
          <w:lang w:eastAsia="ar-SA"/>
        </w:rPr>
        <w:t xml:space="preserve"> (Współpraca z NGO – Konkursy),</w:t>
      </w:r>
    </w:p>
    <w:p w:rsidR="00AD1801" w:rsidRPr="00251AA7" w:rsidRDefault="00AD1801" w:rsidP="00251AA7">
      <w:pPr>
        <w:pStyle w:val="Akapitzlist"/>
        <w:numPr>
          <w:ilvl w:val="0"/>
          <w:numId w:val="19"/>
        </w:numPr>
        <w:suppressAutoHyphens/>
        <w:spacing w:after="0" w:line="360" w:lineRule="auto"/>
        <w:ind w:left="567" w:hanging="283"/>
        <w:jc w:val="both"/>
        <w:rPr>
          <w:rFonts w:ascii="Neo Sans Pro" w:eastAsia="Calibri" w:hAnsi="Neo Sans Pro" w:cs="Arial"/>
          <w:bCs/>
          <w:snapToGrid w:val="0"/>
          <w:lang w:eastAsia="ar-SA"/>
        </w:rPr>
      </w:pPr>
      <w:r w:rsidRPr="00251AA7">
        <w:rPr>
          <w:rFonts w:ascii="Neo Sans Pro" w:eastAsia="Calibri" w:hAnsi="Neo Sans Pro" w:cs="Neo Sans Pro"/>
          <w:lang w:eastAsia="ar-SA"/>
        </w:rPr>
        <w:t>na tablicach informacyjnych poszczególnych wydziałów,</w:t>
      </w:r>
    </w:p>
    <w:p w:rsidR="00AD1801" w:rsidRPr="00251AA7" w:rsidRDefault="00AD1801" w:rsidP="00251AA7">
      <w:pPr>
        <w:pStyle w:val="Akapitzlist"/>
        <w:numPr>
          <w:ilvl w:val="0"/>
          <w:numId w:val="19"/>
        </w:numPr>
        <w:suppressAutoHyphens/>
        <w:spacing w:after="0" w:line="360" w:lineRule="auto"/>
        <w:ind w:left="567" w:hanging="283"/>
        <w:jc w:val="both"/>
        <w:rPr>
          <w:rFonts w:ascii="Neo Sans Pro" w:eastAsia="Calibri" w:hAnsi="Neo Sans Pro" w:cs="Arial"/>
          <w:bCs/>
          <w:snapToGrid w:val="0"/>
          <w:lang w:eastAsia="ar-SA"/>
        </w:rPr>
      </w:pPr>
      <w:r w:rsidRPr="00251AA7">
        <w:rPr>
          <w:rFonts w:ascii="Neo Sans Pro" w:eastAsia="Calibri" w:hAnsi="Neo Sans Pro" w:cs="Neo Sans Pro"/>
          <w:lang w:eastAsia="ar-SA"/>
        </w:rPr>
        <w:t xml:space="preserve">na stronie internetowej Urzędu Miasta w Radomiu  </w:t>
      </w:r>
      <w:hyperlink r:id="rId10" w:history="1">
        <w:r w:rsidRPr="00251AA7">
          <w:rPr>
            <w:rFonts w:ascii="Neo Sans Pro" w:eastAsia="Calibri" w:hAnsi="Neo Sans Pro" w:cs="Neo Sans Pro"/>
            <w:color w:val="0000FF"/>
            <w:u w:val="single"/>
            <w:lang w:eastAsia="ar-SA"/>
          </w:rPr>
          <w:t>www.radom.pl</w:t>
        </w:r>
      </w:hyperlink>
      <w:r w:rsidRPr="00251AA7">
        <w:rPr>
          <w:rFonts w:ascii="Neo Sans Pro" w:eastAsia="Calibri" w:hAnsi="Neo Sans Pro" w:cs="Neo Sans Pro"/>
          <w:lang w:eastAsia="ar-SA"/>
        </w:rPr>
        <w:t xml:space="preserve"> .</w:t>
      </w:r>
    </w:p>
    <w:p w:rsidR="000E6442" w:rsidRPr="00251AA7" w:rsidRDefault="000E6442" w:rsidP="00251AA7">
      <w:pPr>
        <w:pStyle w:val="Akapitzlist"/>
        <w:numPr>
          <w:ilvl w:val="0"/>
          <w:numId w:val="19"/>
        </w:numPr>
        <w:suppressAutoHyphens/>
        <w:spacing w:after="0" w:line="360" w:lineRule="auto"/>
        <w:ind w:left="567" w:hanging="283"/>
        <w:jc w:val="both"/>
        <w:rPr>
          <w:rFonts w:ascii="Neo Sans Pro" w:eastAsia="Calibri" w:hAnsi="Neo Sans Pro" w:cs="Arial"/>
          <w:bCs/>
          <w:snapToGrid w:val="0"/>
          <w:lang w:eastAsia="ar-SA"/>
        </w:rPr>
      </w:pPr>
      <w:r w:rsidRPr="00251AA7">
        <w:rPr>
          <w:rFonts w:ascii="Neo Sans Pro" w:eastAsia="Calibri" w:hAnsi="Neo Sans Pro" w:cs="Neo Sans Pro"/>
          <w:lang w:eastAsia="ar-SA"/>
        </w:rPr>
        <w:t xml:space="preserve">na stronie internetowej </w:t>
      </w:r>
      <w:hyperlink r:id="rId11" w:history="1">
        <w:r w:rsidRPr="00251AA7">
          <w:rPr>
            <w:rStyle w:val="Hipercze"/>
            <w:rFonts w:ascii="Neo Sans Pro" w:eastAsia="Calibri" w:hAnsi="Neo Sans Pro" w:cs="Neo Sans Pro"/>
            <w:lang w:eastAsia="ar-SA"/>
          </w:rPr>
          <w:t>www.ngo.radom.pl</w:t>
        </w:r>
      </w:hyperlink>
      <w:r w:rsidRPr="00251AA7">
        <w:rPr>
          <w:rFonts w:ascii="Neo Sans Pro" w:eastAsia="Calibri" w:hAnsi="Neo Sans Pro" w:cs="Neo Sans Pro"/>
          <w:lang w:eastAsia="ar-SA"/>
        </w:rPr>
        <w:t xml:space="preserve"> w zakładce „Dotacje-Konkursy”</w:t>
      </w:r>
    </w:p>
    <w:p w:rsidR="00AD1801" w:rsidRPr="00AD1801" w:rsidRDefault="00AD1801" w:rsidP="00E4670E">
      <w:pPr>
        <w:numPr>
          <w:ilvl w:val="0"/>
          <w:numId w:val="15"/>
        </w:numPr>
        <w:suppressAutoHyphens/>
        <w:spacing w:after="0" w:line="360" w:lineRule="auto"/>
        <w:ind w:hanging="284"/>
        <w:jc w:val="both"/>
        <w:rPr>
          <w:rFonts w:ascii="Neo Sans Pro" w:eastAsia="Calibri" w:hAnsi="Neo Sans Pro" w:cs="Arial"/>
          <w:bCs/>
          <w:snapToGrid w:val="0"/>
          <w:lang w:eastAsia="ar-SA"/>
        </w:rPr>
      </w:pPr>
      <w:r w:rsidRPr="00AD1801">
        <w:rPr>
          <w:rFonts w:ascii="Neo Sans Pro" w:eastAsia="Calibri" w:hAnsi="Neo Sans Pro" w:cs="Arial"/>
          <w:bCs/>
          <w:lang w:eastAsia="ar-SA"/>
        </w:rPr>
        <w:lastRenderedPageBreak/>
        <w:t>Otwarte konkursy ofert przeprowadzane są zgodnie z trybem obowiązującym w ustawie.</w:t>
      </w:r>
    </w:p>
    <w:p w:rsidR="00AD1801" w:rsidRPr="00DE25E1" w:rsidRDefault="00AD1801" w:rsidP="00E4670E">
      <w:pPr>
        <w:numPr>
          <w:ilvl w:val="0"/>
          <w:numId w:val="15"/>
        </w:numPr>
        <w:suppressAutoHyphens/>
        <w:spacing w:after="0" w:line="360" w:lineRule="auto"/>
        <w:ind w:hanging="284"/>
        <w:jc w:val="both"/>
        <w:rPr>
          <w:rFonts w:ascii="Neo Sans Pro" w:eastAsia="Calibri" w:hAnsi="Neo Sans Pro" w:cs="Arial"/>
          <w:bCs/>
          <w:snapToGrid w:val="0"/>
          <w:lang w:eastAsia="ar-SA"/>
        </w:rPr>
      </w:pPr>
      <w:r w:rsidRPr="00AD1801">
        <w:rPr>
          <w:rFonts w:ascii="Neo Sans Pro" w:eastAsia="Calibri" w:hAnsi="Neo Sans Pro" w:cs="Neo Sans Pro"/>
          <w:lang w:eastAsia="ar-SA"/>
        </w:rPr>
        <w:t>W przypadku złożenia oferty przez organizację pozarządową, poza ogłoszonym otwartym konkursem ofert, Miasto może zlecić tej organizacji, z pominięciem otwartego konkursu ofert, realizację zadania publicznego o charakterze lokalnym, przy spełnieniu łącznie warunków określonych w art. 19 a ustawy.</w:t>
      </w:r>
    </w:p>
    <w:p w:rsidR="00AD1801" w:rsidRPr="00DE25E1" w:rsidRDefault="00AD1801" w:rsidP="00E4670E">
      <w:pPr>
        <w:numPr>
          <w:ilvl w:val="0"/>
          <w:numId w:val="15"/>
        </w:numPr>
        <w:suppressAutoHyphens/>
        <w:spacing w:after="0" w:line="360" w:lineRule="auto"/>
        <w:ind w:hanging="284"/>
        <w:jc w:val="both"/>
        <w:rPr>
          <w:rFonts w:ascii="Neo Sans Pro" w:eastAsia="Calibri" w:hAnsi="Neo Sans Pro" w:cs="Arial"/>
          <w:bCs/>
          <w:snapToGrid w:val="0"/>
          <w:lang w:eastAsia="ar-SA"/>
        </w:rPr>
      </w:pPr>
      <w:r w:rsidRPr="00DE25E1">
        <w:rPr>
          <w:rFonts w:ascii="Neo Sans Pro" w:eastAsia="Calibri" w:hAnsi="Neo Sans Pro" w:cs="Neo Sans Pro"/>
          <w:lang w:eastAsia="ar-SA"/>
        </w:rPr>
        <w:t>Ocena realizacji zadań publicznych zlecanych organizacjom pozarządowym, dokonywana jest zgodnie z wewnętrznymi przepisami Urzędu Miejskiego w</w:t>
      </w:r>
      <w:r w:rsidRPr="00DE25E1">
        <w:rPr>
          <w:rFonts w:ascii="Neo Sans Pro" w:eastAsia="Calibri" w:hAnsi="Neo Sans Pro" w:cs="Neo Sans Pro" w:hint="eastAsia"/>
          <w:lang w:eastAsia="ar-SA"/>
        </w:rPr>
        <w:t> </w:t>
      </w:r>
      <w:r w:rsidRPr="00DE25E1">
        <w:rPr>
          <w:rFonts w:ascii="Neo Sans Pro" w:eastAsia="Calibri" w:hAnsi="Neo Sans Pro" w:cs="Neo Sans Pro"/>
          <w:lang w:eastAsia="ar-SA"/>
        </w:rPr>
        <w:t>Radomiu i może mieć postać:</w:t>
      </w:r>
    </w:p>
    <w:p w:rsidR="00AD1801" w:rsidRPr="00251AA7" w:rsidRDefault="00AD1801" w:rsidP="00251AA7">
      <w:pPr>
        <w:pStyle w:val="Akapitzlist"/>
        <w:numPr>
          <w:ilvl w:val="0"/>
          <w:numId w:val="20"/>
        </w:numPr>
        <w:suppressAutoHyphens/>
        <w:spacing w:after="0" w:line="360" w:lineRule="auto"/>
        <w:ind w:left="567" w:hanging="141"/>
        <w:jc w:val="both"/>
        <w:rPr>
          <w:rFonts w:ascii="Neo Sans Pro" w:eastAsia="Calibri" w:hAnsi="Neo Sans Pro" w:cs="Arial"/>
          <w:bCs/>
          <w:snapToGrid w:val="0"/>
          <w:lang w:eastAsia="ar-SA"/>
        </w:rPr>
      </w:pPr>
      <w:r w:rsidRPr="00DE25E1">
        <w:rPr>
          <w:rFonts w:ascii="Neo Sans Pro" w:eastAsia="Calibri" w:hAnsi="Neo Sans Pro" w:cs="Neo Sans Pro"/>
          <w:lang w:eastAsia="ar-SA"/>
        </w:rPr>
        <w:t>wizytacji,</w:t>
      </w:r>
    </w:p>
    <w:p w:rsidR="00AD1801" w:rsidRPr="00251AA7" w:rsidRDefault="00AD1801" w:rsidP="00251AA7">
      <w:pPr>
        <w:pStyle w:val="Akapitzlist"/>
        <w:numPr>
          <w:ilvl w:val="0"/>
          <w:numId w:val="20"/>
        </w:numPr>
        <w:suppressAutoHyphens/>
        <w:spacing w:after="0" w:line="360" w:lineRule="auto"/>
        <w:ind w:left="567" w:hanging="141"/>
        <w:jc w:val="both"/>
        <w:rPr>
          <w:rFonts w:ascii="Neo Sans Pro" w:eastAsia="Calibri" w:hAnsi="Neo Sans Pro" w:cs="Arial"/>
          <w:bCs/>
          <w:snapToGrid w:val="0"/>
          <w:lang w:eastAsia="ar-SA"/>
        </w:rPr>
      </w:pPr>
      <w:r w:rsidRPr="00251AA7">
        <w:rPr>
          <w:rFonts w:ascii="Neo Sans Pro" w:eastAsia="Calibri" w:hAnsi="Neo Sans Pro" w:cs="Neo Sans Pro"/>
          <w:lang w:eastAsia="ar-SA"/>
        </w:rPr>
        <w:t>kontroli okresowej,</w:t>
      </w:r>
    </w:p>
    <w:p w:rsidR="00AD1801" w:rsidRPr="00251AA7" w:rsidRDefault="00AD1801" w:rsidP="00251AA7">
      <w:pPr>
        <w:pStyle w:val="Akapitzlist"/>
        <w:numPr>
          <w:ilvl w:val="0"/>
          <w:numId w:val="20"/>
        </w:numPr>
        <w:suppressAutoHyphens/>
        <w:spacing w:after="0" w:line="360" w:lineRule="auto"/>
        <w:ind w:left="567" w:hanging="141"/>
        <w:jc w:val="both"/>
        <w:rPr>
          <w:rFonts w:ascii="Neo Sans Pro" w:eastAsia="Calibri" w:hAnsi="Neo Sans Pro" w:cs="Arial"/>
          <w:bCs/>
          <w:snapToGrid w:val="0"/>
          <w:lang w:eastAsia="ar-SA"/>
        </w:rPr>
      </w:pPr>
      <w:r w:rsidRPr="00251AA7">
        <w:rPr>
          <w:rFonts w:ascii="Neo Sans Pro" w:eastAsia="Calibri" w:hAnsi="Neo Sans Pro" w:cs="Neo Sans Pro"/>
          <w:lang w:eastAsia="ar-SA"/>
        </w:rPr>
        <w:t>kontroli sprawdzającej,</w:t>
      </w:r>
    </w:p>
    <w:p w:rsidR="00E86282" w:rsidRPr="005B08E2" w:rsidRDefault="00AD1801" w:rsidP="005B08E2">
      <w:pPr>
        <w:pStyle w:val="Akapitzlist"/>
        <w:numPr>
          <w:ilvl w:val="0"/>
          <w:numId w:val="20"/>
        </w:numPr>
        <w:suppressAutoHyphens/>
        <w:spacing w:after="0" w:line="360" w:lineRule="auto"/>
        <w:ind w:left="567" w:hanging="141"/>
        <w:jc w:val="both"/>
        <w:rPr>
          <w:rFonts w:ascii="Neo Sans Pro" w:eastAsia="Calibri" w:hAnsi="Neo Sans Pro" w:cs="Arial"/>
          <w:bCs/>
          <w:snapToGrid w:val="0"/>
          <w:lang w:eastAsia="ar-SA"/>
        </w:rPr>
      </w:pPr>
      <w:r w:rsidRPr="005B08E2">
        <w:rPr>
          <w:rFonts w:ascii="Neo Sans Pro" w:eastAsia="Calibri" w:hAnsi="Neo Sans Pro" w:cs="Neo Sans Pro"/>
          <w:lang w:eastAsia="ar-SA"/>
        </w:rPr>
        <w:t>weryfikacji sprawozdań z realizacji zadań publicznych.</w:t>
      </w:r>
    </w:p>
    <w:p w:rsidR="00AD1801" w:rsidRPr="004657EE" w:rsidRDefault="00AD1801" w:rsidP="00E4670E">
      <w:pPr>
        <w:pStyle w:val="Akapitzlist"/>
        <w:numPr>
          <w:ilvl w:val="0"/>
          <w:numId w:val="15"/>
        </w:numPr>
        <w:suppressAutoHyphens/>
        <w:spacing w:after="0" w:line="360" w:lineRule="auto"/>
        <w:jc w:val="both"/>
        <w:rPr>
          <w:rFonts w:ascii="Neo Sans Pro" w:eastAsia="Calibri" w:hAnsi="Neo Sans Pro" w:cs="Arial"/>
          <w:bCs/>
          <w:snapToGrid w:val="0"/>
          <w:lang w:eastAsia="ar-SA"/>
        </w:rPr>
      </w:pPr>
      <w:r w:rsidRPr="004657EE">
        <w:rPr>
          <w:rFonts w:ascii="Neo Sans Pro" w:eastAsia="Calibri" w:hAnsi="Neo Sans Pro" w:cs="Neo Sans Pro"/>
          <w:lang w:eastAsia="ar-SA"/>
        </w:rPr>
        <w:t>W ramach finansowych form współpracy z organizacjami pozarządowymi, Miasto realizuje zadania publiczne także na podstawie ustawy z dnia 27 sierpnia 1997 r. o rehabilitacji zawodowej i społecznej oraz zatrudnianiu osób niepełnosprawnych (</w:t>
      </w:r>
      <w:proofErr w:type="spellStart"/>
      <w:r w:rsidRPr="004657EE">
        <w:rPr>
          <w:rFonts w:ascii="Neo Sans Pro" w:eastAsia="Calibri" w:hAnsi="Neo Sans Pro" w:cs="Neo Sans Pro"/>
          <w:lang w:eastAsia="ar-SA"/>
        </w:rPr>
        <w:t>t.j</w:t>
      </w:r>
      <w:proofErr w:type="spellEnd"/>
      <w:r w:rsidRPr="004657EE">
        <w:rPr>
          <w:rFonts w:ascii="Neo Sans Pro" w:eastAsia="Calibri" w:hAnsi="Neo Sans Pro" w:cs="Neo Sans Pro"/>
          <w:lang w:eastAsia="ar-SA"/>
        </w:rPr>
        <w:t>. Dz. U. z 2011 r. Nr 127, poz. 721 z późn.zm.</w:t>
      </w:r>
      <w:r w:rsidRPr="004657EE">
        <w:rPr>
          <w:rFonts w:ascii="Neo Sans Pro" w:eastAsia="Calibri" w:hAnsi="Neo Sans Pro" w:cs="Arial"/>
          <w:lang w:eastAsia="ar-SA"/>
        </w:rPr>
        <w:t>), poprzez:</w:t>
      </w:r>
    </w:p>
    <w:p w:rsidR="00AD1801" w:rsidRPr="005B08E2" w:rsidRDefault="00AD1801" w:rsidP="005B08E2">
      <w:pPr>
        <w:pStyle w:val="Akapitzlist"/>
        <w:numPr>
          <w:ilvl w:val="0"/>
          <w:numId w:val="21"/>
        </w:numPr>
        <w:suppressAutoHyphens/>
        <w:spacing w:after="0" w:line="360" w:lineRule="auto"/>
        <w:ind w:left="709" w:hanging="283"/>
        <w:jc w:val="both"/>
        <w:rPr>
          <w:rFonts w:ascii="Neo Sans Pro" w:eastAsia="Calibri" w:hAnsi="Neo Sans Pro" w:cs="Arial"/>
          <w:bCs/>
          <w:snapToGrid w:val="0"/>
          <w:lang w:eastAsia="ar-SA"/>
        </w:rPr>
      </w:pPr>
      <w:r w:rsidRPr="004657EE">
        <w:rPr>
          <w:rFonts w:ascii="Neo Sans Pro" w:eastAsia="Calibri" w:hAnsi="Neo Sans Pro" w:cs="Neo Sans Pro"/>
          <w:lang w:eastAsia="ar-SA"/>
        </w:rPr>
        <w:t xml:space="preserve">dofinansowanie kosztów działalności warsztatów </w:t>
      </w:r>
      <w:r w:rsidR="008F3192">
        <w:rPr>
          <w:rFonts w:ascii="Neo Sans Pro" w:eastAsia="Calibri" w:hAnsi="Neo Sans Pro" w:cs="Neo Sans Pro"/>
          <w:lang w:eastAsia="ar-SA"/>
        </w:rPr>
        <w:t xml:space="preserve">terapii zajęciowej działających </w:t>
      </w:r>
      <w:r w:rsidR="008F3192">
        <w:rPr>
          <w:rFonts w:ascii="Neo Sans Pro" w:eastAsia="Calibri" w:hAnsi="Neo Sans Pro" w:cs="Neo Sans Pro"/>
          <w:lang w:eastAsia="ar-SA"/>
        </w:rPr>
        <w:br/>
      </w:r>
      <w:r w:rsidRPr="004657EE">
        <w:rPr>
          <w:rFonts w:ascii="Neo Sans Pro" w:eastAsia="Calibri" w:hAnsi="Neo Sans Pro" w:cs="Neo Sans Pro"/>
          <w:lang w:eastAsia="ar-SA"/>
        </w:rPr>
        <w:t>na terenie Miasta Radomia i prowadzonych przez organizacje pozarządowe,</w:t>
      </w:r>
    </w:p>
    <w:p w:rsidR="00AD1801" w:rsidRPr="005B08E2" w:rsidRDefault="00AD1801" w:rsidP="005B08E2">
      <w:pPr>
        <w:pStyle w:val="Akapitzlist"/>
        <w:numPr>
          <w:ilvl w:val="0"/>
          <w:numId w:val="21"/>
        </w:numPr>
        <w:suppressAutoHyphens/>
        <w:spacing w:after="0" w:line="360" w:lineRule="auto"/>
        <w:ind w:left="709" w:hanging="283"/>
        <w:jc w:val="both"/>
        <w:rPr>
          <w:rFonts w:ascii="Neo Sans Pro" w:eastAsia="Calibri" w:hAnsi="Neo Sans Pro" w:cs="Arial"/>
          <w:bCs/>
          <w:snapToGrid w:val="0"/>
          <w:lang w:eastAsia="ar-SA"/>
        </w:rPr>
      </w:pPr>
      <w:r w:rsidRPr="005B08E2">
        <w:rPr>
          <w:rFonts w:ascii="Neo Sans Pro" w:eastAsia="Calibri" w:hAnsi="Neo Sans Pro" w:cs="Neo Sans Pro"/>
          <w:lang w:eastAsia="ar-SA"/>
        </w:rPr>
        <w:t>dofinansowanie sportu, kultury, rekreacji i  turystyki osób niepełnosprawnych,</w:t>
      </w:r>
    </w:p>
    <w:p w:rsidR="00AD1801" w:rsidRPr="00AD1801" w:rsidRDefault="004657EE" w:rsidP="00E4670E">
      <w:pPr>
        <w:spacing w:after="0" w:line="360" w:lineRule="auto"/>
        <w:ind w:left="142"/>
        <w:jc w:val="both"/>
        <w:rPr>
          <w:rFonts w:ascii="Neo Sans Pro" w:eastAsia="Calibri" w:hAnsi="Neo Sans Pro" w:cs="Neo Sans Pro"/>
          <w:iCs/>
          <w:lang w:eastAsia="ar-SA"/>
        </w:rPr>
      </w:pPr>
      <w:r>
        <w:rPr>
          <w:rFonts w:ascii="Neo Sans Pro" w:eastAsia="Calibri" w:hAnsi="Neo Sans Pro" w:cs="Neo Sans Pro"/>
          <w:iCs/>
          <w:lang w:eastAsia="ar-SA"/>
        </w:rPr>
        <w:t xml:space="preserve">  </w:t>
      </w:r>
      <w:r w:rsidR="005B08E2">
        <w:rPr>
          <w:rFonts w:ascii="Neo Sans Pro" w:eastAsia="Calibri" w:hAnsi="Neo Sans Pro" w:cs="Neo Sans Pro"/>
          <w:iCs/>
          <w:lang w:eastAsia="ar-SA"/>
        </w:rPr>
        <w:t xml:space="preserve">      </w:t>
      </w:r>
      <w:r>
        <w:rPr>
          <w:rFonts w:ascii="Neo Sans Pro" w:eastAsia="Calibri" w:hAnsi="Neo Sans Pro" w:cs="Neo Sans Pro"/>
          <w:iCs/>
          <w:lang w:eastAsia="ar-SA"/>
        </w:rPr>
        <w:t xml:space="preserve">   </w:t>
      </w:r>
      <w:r w:rsidR="00AD1801" w:rsidRPr="00AD1801">
        <w:rPr>
          <w:rFonts w:ascii="Neo Sans Pro" w:eastAsia="Calibri" w:hAnsi="Neo Sans Pro" w:cs="Neo Sans Pro"/>
          <w:iCs/>
          <w:lang w:eastAsia="ar-SA"/>
        </w:rPr>
        <w:t>przyznawane na wnioski składane przez organizacje pozarządowe.</w:t>
      </w:r>
    </w:p>
    <w:p w:rsidR="00E449D6" w:rsidRDefault="00E449D6" w:rsidP="009E53A3">
      <w:pPr>
        <w:tabs>
          <w:tab w:val="center" w:pos="0"/>
          <w:tab w:val="num" w:pos="432"/>
          <w:tab w:val="left" w:pos="4020"/>
        </w:tabs>
        <w:suppressAutoHyphens/>
        <w:spacing w:after="0" w:line="360" w:lineRule="auto"/>
        <w:ind w:left="432" w:hanging="432"/>
        <w:jc w:val="center"/>
        <w:outlineLvl w:val="0"/>
        <w:rPr>
          <w:rFonts w:ascii="Arial" w:eastAsia="Calibri" w:hAnsi="Arial" w:cs="Arial"/>
          <w:b/>
          <w:color w:val="1F497D"/>
          <w:sz w:val="24"/>
          <w:szCs w:val="24"/>
          <w:lang w:eastAsia="ar-SA"/>
        </w:rPr>
      </w:pPr>
    </w:p>
    <w:p w:rsidR="00AD1801" w:rsidRPr="00AD1801" w:rsidRDefault="00AD1801" w:rsidP="009E53A3">
      <w:pPr>
        <w:tabs>
          <w:tab w:val="center" w:pos="0"/>
          <w:tab w:val="num" w:pos="432"/>
          <w:tab w:val="left" w:pos="4020"/>
        </w:tabs>
        <w:suppressAutoHyphens/>
        <w:spacing w:after="0" w:line="360" w:lineRule="auto"/>
        <w:ind w:left="432" w:hanging="432"/>
        <w:jc w:val="center"/>
        <w:outlineLvl w:val="0"/>
        <w:rPr>
          <w:rFonts w:ascii="Arial" w:eastAsia="Calibri" w:hAnsi="Arial" w:cs="Arial"/>
          <w:b/>
          <w:color w:val="1F497D"/>
          <w:sz w:val="24"/>
          <w:szCs w:val="24"/>
          <w:lang w:eastAsia="ar-SA"/>
        </w:rPr>
      </w:pPr>
      <w:r w:rsidRPr="00AD1801">
        <w:rPr>
          <w:rFonts w:ascii="Arial" w:eastAsia="Calibri" w:hAnsi="Arial" w:cs="Arial"/>
          <w:b/>
          <w:color w:val="1F497D"/>
          <w:sz w:val="24"/>
          <w:szCs w:val="24"/>
          <w:lang w:eastAsia="ar-SA"/>
        </w:rPr>
        <w:t xml:space="preserve">§ </w:t>
      </w:r>
      <w:r w:rsidR="00857295">
        <w:rPr>
          <w:rFonts w:ascii="Arial" w:eastAsia="Calibri" w:hAnsi="Arial" w:cs="Arial"/>
          <w:b/>
          <w:color w:val="1F497D"/>
          <w:sz w:val="24"/>
          <w:szCs w:val="24"/>
          <w:lang w:eastAsia="ar-SA"/>
        </w:rPr>
        <w:t>8</w:t>
      </w:r>
    </w:p>
    <w:p w:rsidR="00AD1801" w:rsidRPr="00AD1801" w:rsidRDefault="00AD1801" w:rsidP="008756EB">
      <w:pPr>
        <w:tabs>
          <w:tab w:val="center" w:pos="0"/>
          <w:tab w:val="num" w:pos="432"/>
          <w:tab w:val="left" w:pos="4020"/>
        </w:tabs>
        <w:suppressAutoHyphens/>
        <w:spacing w:after="0" w:line="240" w:lineRule="auto"/>
        <w:ind w:left="432" w:hanging="432"/>
        <w:jc w:val="center"/>
        <w:outlineLvl w:val="0"/>
        <w:rPr>
          <w:rFonts w:ascii="Neo Sans Pro" w:eastAsia="Calibri" w:hAnsi="Neo Sans Pro" w:cs="Neo Sans Pro"/>
          <w:b/>
          <w:color w:val="1F497D"/>
          <w:sz w:val="24"/>
          <w:szCs w:val="24"/>
          <w:lang w:eastAsia="ar-SA"/>
        </w:rPr>
      </w:pPr>
      <w:r w:rsidRPr="00AD1801">
        <w:rPr>
          <w:rFonts w:ascii="Neo Sans Pro" w:eastAsia="Calibri" w:hAnsi="Neo Sans Pro" w:cs="Neo Sans Pro"/>
          <w:b/>
          <w:color w:val="1F497D"/>
          <w:sz w:val="24"/>
          <w:szCs w:val="24"/>
          <w:lang w:eastAsia="ar-SA"/>
        </w:rPr>
        <w:t>Inicjatywa lokalna</w:t>
      </w:r>
    </w:p>
    <w:p w:rsidR="00AD1801" w:rsidRPr="00AD1801" w:rsidRDefault="00AD1801" w:rsidP="008756EB">
      <w:pPr>
        <w:tabs>
          <w:tab w:val="num" w:pos="1134"/>
        </w:tabs>
        <w:spacing w:after="0" w:line="240" w:lineRule="auto"/>
        <w:ind w:left="1134"/>
        <w:jc w:val="both"/>
        <w:rPr>
          <w:rFonts w:ascii="Neo Sans Pro" w:eastAsia="Calibri" w:hAnsi="Neo Sans Pro" w:cs="Arial"/>
          <w:snapToGrid w:val="0"/>
          <w:lang w:eastAsia="ar-SA"/>
        </w:rPr>
      </w:pPr>
    </w:p>
    <w:p w:rsidR="00877E35" w:rsidRDefault="00AD1801" w:rsidP="00E4670E">
      <w:pPr>
        <w:numPr>
          <w:ilvl w:val="0"/>
          <w:numId w:val="17"/>
        </w:numPr>
        <w:tabs>
          <w:tab w:val="clear" w:pos="360"/>
          <w:tab w:val="num" w:pos="0"/>
        </w:tabs>
        <w:suppressAutoHyphens/>
        <w:spacing w:after="0" w:line="360" w:lineRule="auto"/>
        <w:ind w:left="358" w:hanging="284"/>
        <w:jc w:val="both"/>
        <w:rPr>
          <w:rFonts w:ascii="Neo Sans Pro" w:eastAsia="Calibri" w:hAnsi="Neo Sans Pro" w:cs="Arial"/>
          <w:snapToGrid w:val="0"/>
          <w:lang w:eastAsia="ar-SA"/>
        </w:rPr>
      </w:pPr>
      <w:r w:rsidRPr="00AD1801">
        <w:rPr>
          <w:rFonts w:ascii="Neo Sans Pro" w:eastAsia="Calibri" w:hAnsi="Neo Sans Pro" w:cs="Arial"/>
          <w:snapToGrid w:val="0"/>
          <w:lang w:eastAsia="ar-SA"/>
        </w:rPr>
        <w:t>Inicjatywa lokalna jest formą współpracy Miasta z jego mieszkańcami,</w:t>
      </w:r>
      <w:r w:rsidR="00AC6314">
        <w:rPr>
          <w:rFonts w:ascii="Neo Sans Pro" w:eastAsia="Calibri" w:hAnsi="Neo Sans Pro" w:cs="Arial"/>
          <w:snapToGrid w:val="0"/>
          <w:lang w:eastAsia="ar-SA"/>
        </w:rPr>
        <w:t xml:space="preserve"> </w:t>
      </w:r>
      <w:r w:rsidRPr="00AD1801">
        <w:rPr>
          <w:rFonts w:ascii="Neo Sans Pro" w:eastAsia="Calibri" w:hAnsi="Neo Sans Pro" w:cs="Arial"/>
          <w:snapToGrid w:val="0"/>
          <w:lang w:eastAsia="ar-SA"/>
        </w:rPr>
        <w:t>w celu wspólnego realizowania zadania publicznego na rzecz społeczności lokalnej zamieszkałej na terenie Miasta. W ramach inicjatywy lokalnej mieszkańcy Miasta bezpośrednio, bądź za pośrednictwem organizacji pozarządowych, mających siedzibę na terenie Miasta, mogą złożyć wniosek o realizację zadania publiczneg</w:t>
      </w:r>
      <w:r w:rsidR="008F3192">
        <w:rPr>
          <w:rFonts w:ascii="Neo Sans Pro" w:eastAsia="Calibri" w:hAnsi="Neo Sans Pro" w:cs="Arial"/>
          <w:snapToGrid w:val="0"/>
          <w:lang w:eastAsia="ar-SA"/>
        </w:rPr>
        <w:t xml:space="preserve">o do Prezydenta Miasta Radomia </w:t>
      </w:r>
      <w:r w:rsidRPr="00AD1801">
        <w:rPr>
          <w:rFonts w:ascii="Neo Sans Pro" w:eastAsia="Calibri" w:hAnsi="Neo Sans Pro" w:cs="Arial"/>
          <w:snapToGrid w:val="0"/>
          <w:lang w:eastAsia="ar-SA"/>
        </w:rPr>
        <w:t>w następujących obszarach:</w:t>
      </w:r>
    </w:p>
    <w:p w:rsidR="00AD1801" w:rsidRDefault="00AD1801" w:rsidP="00D476B8">
      <w:pPr>
        <w:pStyle w:val="Akapitzlist"/>
        <w:numPr>
          <w:ilvl w:val="0"/>
          <w:numId w:val="39"/>
        </w:numPr>
        <w:suppressAutoHyphens/>
        <w:spacing w:after="0" w:line="360" w:lineRule="auto"/>
        <w:ind w:left="709" w:hanging="425"/>
        <w:jc w:val="both"/>
        <w:rPr>
          <w:rFonts w:ascii="Neo Sans Pro" w:eastAsia="Calibri" w:hAnsi="Neo Sans Pro" w:cs="Arial"/>
          <w:snapToGrid w:val="0"/>
          <w:lang w:eastAsia="ar-SA"/>
        </w:rPr>
      </w:pPr>
      <w:r w:rsidRPr="00877E35">
        <w:rPr>
          <w:rFonts w:ascii="Neo Sans Pro" w:eastAsia="Calibri" w:hAnsi="Neo Sans Pro" w:cs="Arial"/>
          <w:snapToGrid w:val="0"/>
          <w:lang w:eastAsia="ar-SA"/>
        </w:rPr>
        <w:t>działalności wspomagającej rozwój wsp</w:t>
      </w:r>
      <w:r w:rsidR="008F3192">
        <w:rPr>
          <w:rFonts w:ascii="Neo Sans Pro" w:eastAsia="Calibri" w:hAnsi="Neo Sans Pro" w:cs="Arial"/>
          <w:snapToGrid w:val="0"/>
          <w:lang w:eastAsia="ar-SA"/>
        </w:rPr>
        <w:t xml:space="preserve">ólnot i społeczności lokalnych, </w:t>
      </w:r>
      <w:r w:rsidRPr="00877E35">
        <w:rPr>
          <w:rFonts w:ascii="Neo Sans Pro" w:eastAsia="Calibri" w:hAnsi="Neo Sans Pro" w:cs="Arial"/>
          <w:snapToGrid w:val="0"/>
          <w:lang w:eastAsia="ar-SA"/>
        </w:rPr>
        <w:t xml:space="preserve">obejmującej </w:t>
      </w:r>
      <w:r w:rsidR="008F3192">
        <w:rPr>
          <w:rFonts w:ascii="Neo Sans Pro" w:eastAsia="Calibri" w:hAnsi="Neo Sans Pro" w:cs="Arial"/>
          <w:snapToGrid w:val="0"/>
          <w:lang w:eastAsia="ar-SA"/>
        </w:rPr>
        <w:br/>
      </w:r>
      <w:r w:rsidRPr="00877E35">
        <w:rPr>
          <w:rFonts w:ascii="Neo Sans Pro" w:eastAsia="Calibri" w:hAnsi="Neo Sans Pro" w:cs="Arial"/>
          <w:snapToGrid w:val="0"/>
          <w:lang w:eastAsia="ar-SA"/>
        </w:rPr>
        <w:t>w szczególności budowę, rozbudowę lub remont dróg, kanalizacji, sieci wodociągowej, budynków oraz obiektów architektury stanowiących własność Miasta;</w:t>
      </w:r>
    </w:p>
    <w:p w:rsidR="00AD1801" w:rsidRPr="00D476B8" w:rsidRDefault="00AD1801" w:rsidP="00D476B8">
      <w:pPr>
        <w:pStyle w:val="Akapitzlist"/>
        <w:numPr>
          <w:ilvl w:val="0"/>
          <w:numId w:val="39"/>
        </w:numPr>
        <w:suppressAutoHyphens/>
        <w:spacing w:after="0" w:line="360" w:lineRule="auto"/>
        <w:ind w:left="709" w:hanging="425"/>
        <w:jc w:val="both"/>
        <w:rPr>
          <w:rFonts w:ascii="Neo Sans Pro" w:eastAsia="Calibri" w:hAnsi="Neo Sans Pro" w:cs="Arial"/>
          <w:snapToGrid w:val="0"/>
          <w:lang w:eastAsia="ar-SA"/>
        </w:rPr>
      </w:pPr>
      <w:r w:rsidRPr="00D476B8">
        <w:rPr>
          <w:rFonts w:ascii="Neo Sans Pro" w:eastAsia="Calibri" w:hAnsi="Neo Sans Pro" w:cs="Arial"/>
          <w:snapToGrid w:val="0"/>
          <w:lang w:eastAsia="ar-SA"/>
        </w:rPr>
        <w:t>działalności w zakresie:</w:t>
      </w:r>
    </w:p>
    <w:p w:rsidR="00AD1801" w:rsidRDefault="00AD1801" w:rsidP="00D476B8">
      <w:pPr>
        <w:pStyle w:val="Akapitzlist"/>
        <w:numPr>
          <w:ilvl w:val="0"/>
          <w:numId w:val="22"/>
        </w:numPr>
        <w:suppressAutoHyphens/>
        <w:spacing w:after="0" w:line="360" w:lineRule="auto"/>
        <w:ind w:left="993" w:hanging="284"/>
        <w:jc w:val="both"/>
        <w:rPr>
          <w:rFonts w:ascii="Neo Sans Pro" w:eastAsia="Calibri" w:hAnsi="Neo Sans Pro" w:cs="Arial"/>
          <w:snapToGrid w:val="0"/>
          <w:lang w:eastAsia="ar-SA"/>
        </w:rPr>
      </w:pPr>
      <w:r w:rsidRPr="00877E35">
        <w:rPr>
          <w:rFonts w:ascii="Neo Sans Pro" w:eastAsia="Calibri" w:hAnsi="Neo Sans Pro" w:cs="Arial"/>
          <w:snapToGrid w:val="0"/>
          <w:lang w:eastAsia="ar-SA"/>
        </w:rPr>
        <w:t>pomocy charytatywnej,</w:t>
      </w:r>
    </w:p>
    <w:p w:rsidR="00AD1801" w:rsidRDefault="00AD1801" w:rsidP="00D476B8">
      <w:pPr>
        <w:pStyle w:val="Akapitzlist"/>
        <w:numPr>
          <w:ilvl w:val="0"/>
          <w:numId w:val="22"/>
        </w:numPr>
        <w:suppressAutoHyphens/>
        <w:spacing w:after="0" w:line="360" w:lineRule="auto"/>
        <w:ind w:left="993" w:hanging="284"/>
        <w:jc w:val="both"/>
        <w:rPr>
          <w:rFonts w:ascii="Neo Sans Pro" w:eastAsia="Calibri" w:hAnsi="Neo Sans Pro" w:cs="Arial"/>
          <w:snapToGrid w:val="0"/>
          <w:lang w:eastAsia="ar-SA"/>
        </w:rPr>
      </w:pPr>
      <w:r w:rsidRPr="00D476B8">
        <w:rPr>
          <w:rFonts w:ascii="Neo Sans Pro" w:eastAsia="Calibri" w:hAnsi="Neo Sans Pro" w:cs="Arial"/>
          <w:snapToGrid w:val="0"/>
          <w:lang w:eastAsia="ar-SA"/>
        </w:rPr>
        <w:t xml:space="preserve">podtrzymywania i upowszechniania tradycji narodowej, pielęgnowania polskości oraz </w:t>
      </w:r>
      <w:r w:rsidR="008F3192" w:rsidRPr="00D476B8">
        <w:rPr>
          <w:rFonts w:ascii="Neo Sans Pro" w:eastAsia="Calibri" w:hAnsi="Neo Sans Pro" w:cs="Arial"/>
          <w:snapToGrid w:val="0"/>
          <w:lang w:eastAsia="ar-SA"/>
        </w:rPr>
        <w:t xml:space="preserve">  </w:t>
      </w:r>
      <w:r w:rsidRPr="00D476B8">
        <w:rPr>
          <w:rFonts w:ascii="Neo Sans Pro" w:eastAsia="Calibri" w:hAnsi="Neo Sans Pro" w:cs="Arial"/>
          <w:snapToGrid w:val="0"/>
          <w:lang w:eastAsia="ar-SA"/>
        </w:rPr>
        <w:t>rozwoju świadomości narodowej, obywatelskiej i kulturowej,</w:t>
      </w:r>
    </w:p>
    <w:p w:rsidR="00AD1801" w:rsidRDefault="00AD1801" w:rsidP="00D476B8">
      <w:pPr>
        <w:pStyle w:val="Akapitzlist"/>
        <w:numPr>
          <w:ilvl w:val="0"/>
          <w:numId w:val="22"/>
        </w:numPr>
        <w:suppressAutoHyphens/>
        <w:spacing w:after="0" w:line="360" w:lineRule="auto"/>
        <w:ind w:left="993" w:hanging="284"/>
        <w:jc w:val="both"/>
        <w:rPr>
          <w:rFonts w:ascii="Neo Sans Pro" w:eastAsia="Calibri" w:hAnsi="Neo Sans Pro" w:cs="Arial"/>
          <w:snapToGrid w:val="0"/>
          <w:lang w:eastAsia="ar-SA"/>
        </w:rPr>
      </w:pPr>
      <w:r w:rsidRPr="00D476B8">
        <w:rPr>
          <w:rFonts w:ascii="Neo Sans Pro" w:eastAsia="Calibri" w:hAnsi="Neo Sans Pro" w:cs="Arial"/>
          <w:snapToGrid w:val="0"/>
          <w:lang w:eastAsia="ar-SA"/>
        </w:rPr>
        <w:t>kultury, sztuki, ochrony dóbr kultury i dziedzictwa narodowego,</w:t>
      </w:r>
    </w:p>
    <w:p w:rsidR="00AD1801" w:rsidRPr="00D476B8" w:rsidRDefault="00AD1801" w:rsidP="00D476B8">
      <w:pPr>
        <w:pStyle w:val="Akapitzlist"/>
        <w:numPr>
          <w:ilvl w:val="0"/>
          <w:numId w:val="22"/>
        </w:numPr>
        <w:suppressAutoHyphens/>
        <w:spacing w:after="0" w:line="360" w:lineRule="auto"/>
        <w:ind w:left="993" w:hanging="284"/>
        <w:jc w:val="both"/>
        <w:rPr>
          <w:rFonts w:ascii="Neo Sans Pro" w:eastAsia="Calibri" w:hAnsi="Neo Sans Pro" w:cs="Arial"/>
          <w:snapToGrid w:val="0"/>
          <w:lang w:eastAsia="ar-SA"/>
        </w:rPr>
      </w:pPr>
      <w:r w:rsidRPr="00D476B8">
        <w:rPr>
          <w:rFonts w:ascii="Neo Sans Pro" w:eastAsia="Calibri" w:hAnsi="Neo Sans Pro" w:cs="Arial"/>
          <w:snapToGrid w:val="0"/>
          <w:lang w:eastAsia="ar-SA"/>
        </w:rPr>
        <w:lastRenderedPageBreak/>
        <w:t>promocji i organizacji wolontariatu;</w:t>
      </w:r>
    </w:p>
    <w:p w:rsidR="00AD1801" w:rsidRDefault="008F3192" w:rsidP="00D476B8">
      <w:pPr>
        <w:pStyle w:val="Akapitzlist"/>
        <w:numPr>
          <w:ilvl w:val="0"/>
          <w:numId w:val="39"/>
        </w:numPr>
        <w:suppressAutoHyphens/>
        <w:spacing w:after="0" w:line="360" w:lineRule="auto"/>
        <w:ind w:left="709" w:hanging="425"/>
        <w:jc w:val="both"/>
        <w:rPr>
          <w:rFonts w:ascii="Neo Sans Pro" w:eastAsia="Calibri" w:hAnsi="Neo Sans Pro" w:cs="Arial"/>
          <w:snapToGrid w:val="0"/>
          <w:lang w:eastAsia="ar-SA"/>
        </w:rPr>
      </w:pPr>
      <w:r>
        <w:rPr>
          <w:rFonts w:ascii="Neo Sans Pro" w:eastAsia="Calibri" w:hAnsi="Neo Sans Pro" w:cs="Arial"/>
          <w:snapToGrid w:val="0"/>
          <w:lang w:eastAsia="ar-SA"/>
        </w:rPr>
        <w:t>e</w:t>
      </w:r>
      <w:r w:rsidR="00AD1801" w:rsidRPr="00877E35">
        <w:rPr>
          <w:rFonts w:ascii="Neo Sans Pro" w:eastAsia="Calibri" w:hAnsi="Neo Sans Pro" w:cs="Arial"/>
          <w:snapToGrid w:val="0"/>
          <w:lang w:eastAsia="ar-SA"/>
        </w:rPr>
        <w:t>dukacji, oświaty i wychowania;</w:t>
      </w:r>
    </w:p>
    <w:p w:rsidR="00AD1801" w:rsidRPr="00D476B8" w:rsidRDefault="00AD1801" w:rsidP="00D476B8">
      <w:pPr>
        <w:pStyle w:val="Akapitzlist"/>
        <w:numPr>
          <w:ilvl w:val="0"/>
          <w:numId w:val="39"/>
        </w:numPr>
        <w:suppressAutoHyphens/>
        <w:spacing w:after="0" w:line="360" w:lineRule="auto"/>
        <w:ind w:left="709" w:hanging="425"/>
        <w:jc w:val="both"/>
        <w:rPr>
          <w:rFonts w:ascii="Neo Sans Pro" w:eastAsia="Calibri" w:hAnsi="Neo Sans Pro" w:cs="Arial"/>
          <w:snapToGrid w:val="0"/>
          <w:lang w:eastAsia="ar-SA"/>
        </w:rPr>
      </w:pPr>
      <w:r w:rsidRPr="00D476B8">
        <w:rPr>
          <w:rFonts w:ascii="Neo Sans Pro" w:eastAsia="Calibri" w:hAnsi="Neo Sans Pro" w:cs="Arial"/>
          <w:snapToGrid w:val="0"/>
          <w:lang w:eastAsia="ar-SA"/>
        </w:rPr>
        <w:t>kultury fizycznej i turystyki, która obejmuje:</w:t>
      </w:r>
    </w:p>
    <w:p w:rsidR="00AD1801" w:rsidRDefault="00AD1801" w:rsidP="00D476B8">
      <w:pPr>
        <w:pStyle w:val="Akapitzlist"/>
        <w:numPr>
          <w:ilvl w:val="0"/>
          <w:numId w:val="23"/>
        </w:numPr>
        <w:suppressAutoHyphens/>
        <w:spacing w:after="0" w:line="360" w:lineRule="auto"/>
        <w:ind w:left="993" w:hanging="284"/>
        <w:jc w:val="both"/>
        <w:rPr>
          <w:rFonts w:ascii="Neo Sans Pro" w:eastAsia="Calibri" w:hAnsi="Neo Sans Pro" w:cs="Arial"/>
          <w:snapToGrid w:val="0"/>
          <w:lang w:eastAsia="ar-SA"/>
        </w:rPr>
      </w:pPr>
      <w:r w:rsidRPr="004657EE">
        <w:rPr>
          <w:rFonts w:ascii="Neo Sans Pro" w:eastAsia="Calibri" w:hAnsi="Neo Sans Pro" w:cs="Arial"/>
          <w:snapToGrid w:val="0"/>
          <w:lang w:eastAsia="ar-SA"/>
        </w:rPr>
        <w:t>wspieranie i upowszechnianie kultury fizycznej,</w:t>
      </w:r>
    </w:p>
    <w:p w:rsidR="00AD1801" w:rsidRPr="00D476B8" w:rsidRDefault="00AD1801" w:rsidP="00D476B8">
      <w:pPr>
        <w:pStyle w:val="Akapitzlist"/>
        <w:numPr>
          <w:ilvl w:val="0"/>
          <w:numId w:val="23"/>
        </w:numPr>
        <w:suppressAutoHyphens/>
        <w:spacing w:after="0" w:line="360" w:lineRule="auto"/>
        <w:ind w:left="993" w:hanging="284"/>
        <w:jc w:val="both"/>
        <w:rPr>
          <w:rFonts w:ascii="Neo Sans Pro" w:eastAsia="Calibri" w:hAnsi="Neo Sans Pro" w:cs="Arial"/>
          <w:snapToGrid w:val="0"/>
          <w:lang w:eastAsia="ar-SA"/>
        </w:rPr>
      </w:pPr>
      <w:r w:rsidRPr="00D476B8">
        <w:rPr>
          <w:rFonts w:ascii="Neo Sans Pro" w:eastAsia="Calibri" w:hAnsi="Neo Sans Pro" w:cs="Arial"/>
          <w:snapToGrid w:val="0"/>
          <w:lang w:eastAsia="ar-SA"/>
        </w:rPr>
        <w:t>turystykę i krajoznawstwo;</w:t>
      </w:r>
    </w:p>
    <w:p w:rsidR="00AD1801" w:rsidRDefault="00AD1801" w:rsidP="00D476B8">
      <w:pPr>
        <w:pStyle w:val="Akapitzlist"/>
        <w:numPr>
          <w:ilvl w:val="0"/>
          <w:numId w:val="39"/>
        </w:numPr>
        <w:suppressAutoHyphens/>
        <w:spacing w:after="0" w:line="360" w:lineRule="auto"/>
        <w:ind w:left="709" w:hanging="425"/>
        <w:jc w:val="both"/>
        <w:rPr>
          <w:rFonts w:ascii="Neo Sans Pro" w:eastAsia="Calibri" w:hAnsi="Neo Sans Pro" w:cs="Arial"/>
          <w:snapToGrid w:val="0"/>
          <w:lang w:eastAsia="ar-SA"/>
        </w:rPr>
      </w:pPr>
      <w:r w:rsidRPr="004657EE">
        <w:rPr>
          <w:rFonts w:ascii="Neo Sans Pro" w:eastAsia="Calibri" w:hAnsi="Neo Sans Pro" w:cs="Arial"/>
          <w:snapToGrid w:val="0"/>
          <w:lang w:eastAsia="ar-SA"/>
        </w:rPr>
        <w:t>ekologii, w tym: ochrony przyrody, zieleni, ochrony zwierząt oraz ochrony dziedzictwa przyrodniczego;</w:t>
      </w:r>
    </w:p>
    <w:p w:rsidR="00AD1801" w:rsidRPr="00D476B8" w:rsidRDefault="00AD1801" w:rsidP="00D476B8">
      <w:pPr>
        <w:pStyle w:val="Akapitzlist"/>
        <w:numPr>
          <w:ilvl w:val="0"/>
          <w:numId w:val="39"/>
        </w:numPr>
        <w:suppressAutoHyphens/>
        <w:spacing w:after="0" w:line="360" w:lineRule="auto"/>
        <w:ind w:left="709" w:hanging="425"/>
        <w:jc w:val="both"/>
        <w:rPr>
          <w:rFonts w:ascii="Neo Sans Pro" w:eastAsia="Calibri" w:hAnsi="Neo Sans Pro" w:cs="Arial"/>
          <w:snapToGrid w:val="0"/>
          <w:lang w:eastAsia="ar-SA"/>
        </w:rPr>
      </w:pPr>
      <w:r w:rsidRPr="00D476B8">
        <w:rPr>
          <w:rFonts w:ascii="Neo Sans Pro" w:eastAsia="Calibri" w:hAnsi="Neo Sans Pro" w:cs="Arial"/>
          <w:snapToGrid w:val="0"/>
          <w:lang w:eastAsia="ar-SA"/>
        </w:rPr>
        <w:t>porządku i bezpieczeństwo publicznego.</w:t>
      </w:r>
    </w:p>
    <w:p w:rsidR="00AD1801" w:rsidRPr="00AD1801" w:rsidRDefault="00AD1801" w:rsidP="00E4670E">
      <w:pPr>
        <w:numPr>
          <w:ilvl w:val="0"/>
          <w:numId w:val="17"/>
        </w:numPr>
        <w:tabs>
          <w:tab w:val="clear" w:pos="360"/>
          <w:tab w:val="num" w:pos="0"/>
        </w:tabs>
        <w:suppressAutoHyphens/>
        <w:spacing w:after="0" w:line="360" w:lineRule="auto"/>
        <w:ind w:hanging="284"/>
        <w:jc w:val="both"/>
        <w:rPr>
          <w:rFonts w:ascii="Neo Sans Pro" w:eastAsia="Calibri" w:hAnsi="Neo Sans Pro" w:cs="Arial"/>
          <w:snapToGrid w:val="0"/>
          <w:lang w:eastAsia="ar-SA"/>
        </w:rPr>
      </w:pPr>
      <w:r w:rsidRPr="00AD1801">
        <w:rPr>
          <w:rFonts w:ascii="Neo Sans Pro" w:eastAsia="Calibri" w:hAnsi="Neo Sans Pro" w:cs="Arial"/>
          <w:snapToGrid w:val="0"/>
          <w:lang w:eastAsia="ar-SA"/>
        </w:rPr>
        <w:t xml:space="preserve">Wnioski o których mowa w ust. 1, zgodnie z art. 19 c ustawy, będą rozpatrywane z zachowaniem trybu przyjętego Uchwałą Nr 30/2010 Rady Miejskiej w Radomiu z dnia 20 </w:t>
      </w:r>
      <w:r w:rsidR="004657EE">
        <w:rPr>
          <w:rFonts w:ascii="Neo Sans Pro" w:eastAsia="Calibri" w:hAnsi="Neo Sans Pro" w:cs="Arial"/>
          <w:snapToGrid w:val="0"/>
          <w:lang w:eastAsia="ar-SA"/>
        </w:rPr>
        <w:t>grudnia 2010</w:t>
      </w:r>
      <w:r w:rsidR="005B08E2">
        <w:rPr>
          <w:rFonts w:ascii="Neo Sans Pro" w:eastAsia="Calibri" w:hAnsi="Neo Sans Pro" w:cs="Arial"/>
          <w:snapToGrid w:val="0"/>
          <w:lang w:eastAsia="ar-SA"/>
        </w:rPr>
        <w:t xml:space="preserve"> </w:t>
      </w:r>
      <w:r w:rsidR="004657EE">
        <w:rPr>
          <w:rFonts w:ascii="Neo Sans Pro" w:eastAsia="Calibri" w:hAnsi="Neo Sans Pro" w:cs="Arial"/>
          <w:snapToGrid w:val="0"/>
          <w:lang w:eastAsia="ar-SA"/>
        </w:rPr>
        <w:t xml:space="preserve">r. </w:t>
      </w:r>
      <w:r w:rsidR="00E04661">
        <w:rPr>
          <w:rFonts w:ascii="Neo Sans Pro" w:eastAsia="Calibri" w:hAnsi="Neo Sans Pro" w:cs="Arial"/>
          <w:snapToGrid w:val="0"/>
          <w:lang w:eastAsia="ar-SA"/>
        </w:rPr>
        <w:br/>
      </w:r>
      <w:r w:rsidR="004657EE">
        <w:rPr>
          <w:rFonts w:ascii="Neo Sans Pro" w:eastAsia="Calibri" w:hAnsi="Neo Sans Pro" w:cs="Arial"/>
          <w:snapToGrid w:val="0"/>
          <w:lang w:eastAsia="ar-SA"/>
        </w:rPr>
        <w:t xml:space="preserve">w sprawie trybu </w:t>
      </w:r>
      <w:r w:rsidRPr="00AD1801">
        <w:rPr>
          <w:rFonts w:ascii="Neo Sans Pro" w:eastAsia="Calibri" w:hAnsi="Neo Sans Pro" w:cs="Arial"/>
          <w:snapToGrid w:val="0"/>
          <w:lang w:eastAsia="ar-SA"/>
        </w:rPr>
        <w:t xml:space="preserve">i szczegółowych kryteriów oceny wniosków o realizację zadań </w:t>
      </w:r>
      <w:r w:rsidR="004657EE">
        <w:rPr>
          <w:rFonts w:ascii="Neo Sans Pro" w:eastAsia="Calibri" w:hAnsi="Neo Sans Pro" w:cs="Arial"/>
          <w:snapToGrid w:val="0"/>
          <w:lang w:eastAsia="ar-SA"/>
        </w:rPr>
        <w:t xml:space="preserve">publicznych </w:t>
      </w:r>
      <w:r w:rsidR="00E04661">
        <w:rPr>
          <w:rFonts w:ascii="Neo Sans Pro" w:eastAsia="Calibri" w:hAnsi="Neo Sans Pro" w:cs="Arial"/>
          <w:snapToGrid w:val="0"/>
          <w:lang w:eastAsia="ar-SA"/>
        </w:rPr>
        <w:br/>
      </w:r>
      <w:r w:rsidRPr="00AD1801">
        <w:rPr>
          <w:rFonts w:ascii="Neo Sans Pro" w:eastAsia="Calibri" w:hAnsi="Neo Sans Pro" w:cs="Arial"/>
          <w:snapToGrid w:val="0"/>
          <w:lang w:eastAsia="ar-SA"/>
        </w:rPr>
        <w:t>w ramach inicjatyw lokalnych.</w:t>
      </w:r>
    </w:p>
    <w:p w:rsidR="00AD1801" w:rsidRDefault="00AD1801" w:rsidP="00E4670E">
      <w:pPr>
        <w:numPr>
          <w:ilvl w:val="0"/>
          <w:numId w:val="17"/>
        </w:numPr>
        <w:tabs>
          <w:tab w:val="clear" w:pos="360"/>
          <w:tab w:val="num" w:pos="0"/>
        </w:tabs>
        <w:suppressAutoHyphens/>
        <w:spacing w:after="0" w:line="360" w:lineRule="auto"/>
        <w:ind w:hanging="284"/>
        <w:jc w:val="both"/>
        <w:rPr>
          <w:rFonts w:ascii="Neo Sans Pro" w:eastAsia="Calibri" w:hAnsi="Neo Sans Pro" w:cs="Arial"/>
          <w:snapToGrid w:val="0"/>
          <w:lang w:eastAsia="ar-SA"/>
        </w:rPr>
      </w:pPr>
      <w:r w:rsidRPr="00AD1801">
        <w:rPr>
          <w:rFonts w:ascii="Neo Sans Pro" w:eastAsia="Calibri" w:hAnsi="Neo Sans Pro" w:cs="Neo Sans Pro"/>
          <w:snapToGrid w:val="0"/>
          <w:lang w:eastAsia="ar-SA"/>
        </w:rPr>
        <w:t>Na czas wykonania inicjatywy lokalnej Miasto, na podstawie umowy, może jedynie przekazać rzeczy konieczne do jej wykonania.</w:t>
      </w:r>
    </w:p>
    <w:p w:rsidR="00FA5E79" w:rsidRDefault="00FA5E79" w:rsidP="00FA5E79">
      <w:pPr>
        <w:tabs>
          <w:tab w:val="center" w:pos="0"/>
          <w:tab w:val="num" w:pos="432"/>
          <w:tab w:val="left" w:pos="4020"/>
        </w:tabs>
        <w:suppressAutoHyphens/>
        <w:spacing w:after="0" w:line="360" w:lineRule="auto"/>
        <w:outlineLvl w:val="0"/>
        <w:rPr>
          <w:rFonts w:ascii="Neo Sans Pro" w:eastAsia="Calibri" w:hAnsi="Neo Sans Pro" w:cs="Arial"/>
          <w:b/>
          <w:color w:val="1F497D"/>
          <w:sz w:val="24"/>
          <w:szCs w:val="24"/>
          <w:lang w:eastAsia="ar-SA"/>
        </w:rPr>
      </w:pPr>
    </w:p>
    <w:p w:rsidR="00AD1801" w:rsidRPr="00AD1801" w:rsidRDefault="00AD1801" w:rsidP="009E53A3">
      <w:pPr>
        <w:tabs>
          <w:tab w:val="center" w:pos="0"/>
          <w:tab w:val="num" w:pos="432"/>
          <w:tab w:val="left" w:pos="4020"/>
        </w:tabs>
        <w:suppressAutoHyphens/>
        <w:spacing w:after="0" w:line="360" w:lineRule="auto"/>
        <w:ind w:left="432" w:hanging="432"/>
        <w:jc w:val="center"/>
        <w:outlineLvl w:val="0"/>
        <w:rPr>
          <w:rFonts w:ascii="Neo Sans Pro" w:eastAsia="Calibri" w:hAnsi="Neo Sans Pro" w:cs="Arial"/>
          <w:b/>
          <w:color w:val="1F497D"/>
          <w:sz w:val="24"/>
          <w:szCs w:val="24"/>
          <w:lang w:eastAsia="ar-SA"/>
        </w:rPr>
      </w:pPr>
      <w:r w:rsidRPr="00AD1801">
        <w:rPr>
          <w:rFonts w:ascii="Neo Sans Pro" w:eastAsia="Calibri" w:hAnsi="Neo Sans Pro" w:cs="Arial"/>
          <w:b/>
          <w:color w:val="1F497D"/>
          <w:sz w:val="24"/>
          <w:szCs w:val="24"/>
          <w:lang w:eastAsia="ar-SA"/>
        </w:rPr>
        <w:t xml:space="preserve">§ </w:t>
      </w:r>
      <w:r w:rsidR="00857295">
        <w:rPr>
          <w:rFonts w:ascii="Neo Sans Pro" w:eastAsia="Calibri" w:hAnsi="Neo Sans Pro" w:cs="Arial"/>
          <w:b/>
          <w:color w:val="1F497D"/>
          <w:sz w:val="24"/>
          <w:szCs w:val="24"/>
          <w:lang w:eastAsia="ar-SA"/>
        </w:rPr>
        <w:t>9</w:t>
      </w:r>
    </w:p>
    <w:p w:rsidR="00AD1801" w:rsidRPr="00AD1801" w:rsidRDefault="00AD1801" w:rsidP="008756EB">
      <w:pPr>
        <w:tabs>
          <w:tab w:val="num" w:pos="2340"/>
          <w:tab w:val="num" w:pos="2700"/>
        </w:tabs>
        <w:spacing w:after="0" w:line="240" w:lineRule="auto"/>
        <w:ind w:left="426"/>
        <w:jc w:val="center"/>
        <w:rPr>
          <w:rFonts w:ascii="Neo Sans Pro" w:eastAsia="Calibri" w:hAnsi="Neo Sans Pro" w:cs="Arial"/>
          <w:b/>
          <w:snapToGrid w:val="0"/>
          <w:color w:val="003366"/>
          <w:sz w:val="24"/>
          <w:szCs w:val="24"/>
          <w:lang w:eastAsia="ar-SA"/>
        </w:rPr>
      </w:pPr>
      <w:r w:rsidRPr="00AD1801">
        <w:rPr>
          <w:rFonts w:ascii="Neo Sans Pro" w:eastAsia="Calibri" w:hAnsi="Neo Sans Pro" w:cs="Arial"/>
          <w:b/>
          <w:snapToGrid w:val="0"/>
          <w:color w:val="003366"/>
          <w:sz w:val="24"/>
          <w:szCs w:val="24"/>
          <w:lang w:eastAsia="ar-SA"/>
        </w:rPr>
        <w:t>Współpraca Miasta w formie umów partnerstwa</w:t>
      </w:r>
    </w:p>
    <w:p w:rsidR="00AD1801" w:rsidRPr="00AD1801" w:rsidRDefault="00AD1801" w:rsidP="008756EB">
      <w:pPr>
        <w:tabs>
          <w:tab w:val="center" w:pos="0"/>
          <w:tab w:val="left" w:pos="4020"/>
        </w:tabs>
        <w:suppressAutoHyphens/>
        <w:spacing w:after="0" w:line="240" w:lineRule="auto"/>
        <w:ind w:hanging="426"/>
        <w:jc w:val="center"/>
        <w:outlineLvl w:val="0"/>
        <w:rPr>
          <w:rFonts w:ascii="Neo Sans Pro" w:eastAsia="Calibri" w:hAnsi="Neo Sans Pro" w:cs="Arial"/>
          <w:b/>
          <w:color w:val="1F497D"/>
          <w:sz w:val="24"/>
          <w:szCs w:val="24"/>
          <w:lang w:eastAsia="ar-SA"/>
        </w:rPr>
      </w:pPr>
    </w:p>
    <w:p w:rsidR="00D74666" w:rsidRDefault="00AD1801" w:rsidP="00D74666">
      <w:pPr>
        <w:suppressAutoHyphens/>
        <w:spacing w:after="0" w:line="360" w:lineRule="auto"/>
        <w:ind w:left="142"/>
        <w:jc w:val="both"/>
        <w:rPr>
          <w:rFonts w:ascii="Neo Sans Pro" w:eastAsia="Calibri" w:hAnsi="Neo Sans Pro" w:cs="Neo Sans Pro"/>
          <w:lang w:eastAsia="ar-SA"/>
        </w:rPr>
      </w:pPr>
      <w:r w:rsidRPr="00AD1801">
        <w:rPr>
          <w:rFonts w:ascii="Neo Sans Pro" w:eastAsia="Calibri" w:hAnsi="Neo Sans Pro" w:cs="Neo Sans Pro"/>
          <w:lang w:eastAsia="ar-SA"/>
        </w:rPr>
        <w:t xml:space="preserve">W ramach współpracy z organizacjami pozarządowymi Miasto może zawierać umowy partnerstwa </w:t>
      </w:r>
      <w:r w:rsidR="00E4670E">
        <w:rPr>
          <w:rFonts w:ascii="Neo Sans Pro" w:eastAsia="Calibri" w:hAnsi="Neo Sans Pro" w:cs="Neo Sans Pro"/>
          <w:lang w:eastAsia="ar-SA"/>
        </w:rPr>
        <w:t xml:space="preserve">  </w:t>
      </w:r>
      <w:r w:rsidRPr="00AD1801">
        <w:rPr>
          <w:rFonts w:ascii="Neo Sans Pro" w:eastAsia="Calibri" w:hAnsi="Neo Sans Pro" w:cs="Neo Sans Pro"/>
          <w:lang w:eastAsia="ar-SA"/>
        </w:rPr>
        <w:t>określone w ustawie z dnia 6 grudnia 2006 r. o zasadach prowadzenia polityki rozwoju</w:t>
      </w:r>
      <w:r w:rsidR="00D3714E" w:rsidRPr="00D3714E">
        <w:t xml:space="preserve"> </w:t>
      </w:r>
      <w:r w:rsidR="00D3714E">
        <w:t xml:space="preserve">( </w:t>
      </w:r>
      <w:proofErr w:type="spellStart"/>
      <w:r w:rsidR="00D3714E" w:rsidRPr="00D3714E">
        <w:rPr>
          <w:rFonts w:ascii="Neo Sans Pro" w:eastAsia="Calibri" w:hAnsi="Neo Sans Pro" w:cs="Neo Sans Pro"/>
          <w:lang w:eastAsia="ar-SA"/>
        </w:rPr>
        <w:t>t.j</w:t>
      </w:r>
      <w:proofErr w:type="spellEnd"/>
      <w:r w:rsidR="00D3714E" w:rsidRPr="00D3714E">
        <w:rPr>
          <w:rFonts w:ascii="Neo Sans Pro" w:eastAsia="Calibri" w:hAnsi="Neo Sans Pro" w:cs="Neo Sans Pro"/>
          <w:lang w:eastAsia="ar-SA"/>
        </w:rPr>
        <w:t xml:space="preserve">. Dz. U. </w:t>
      </w:r>
      <w:r w:rsidR="00D3714E">
        <w:rPr>
          <w:rFonts w:ascii="Neo Sans Pro" w:eastAsia="Calibri" w:hAnsi="Neo Sans Pro" w:cs="Neo Sans Pro"/>
          <w:lang w:eastAsia="ar-SA"/>
        </w:rPr>
        <w:br/>
      </w:r>
      <w:r w:rsidR="00D3714E" w:rsidRPr="00D3714E">
        <w:rPr>
          <w:rFonts w:ascii="Neo Sans Pro" w:eastAsia="Calibri" w:hAnsi="Neo Sans Pro" w:cs="Neo Sans Pro"/>
          <w:lang w:eastAsia="ar-SA"/>
        </w:rPr>
        <w:t>z 2014 r. poz. 1649</w:t>
      </w:r>
      <w:r w:rsidR="00153D37">
        <w:rPr>
          <w:rFonts w:ascii="Neo Sans Pro" w:eastAsia="Calibri" w:hAnsi="Neo Sans Pro" w:cs="Neo Sans Pro"/>
          <w:lang w:eastAsia="ar-SA"/>
        </w:rPr>
        <w:t xml:space="preserve"> z późn.zm.)</w:t>
      </w:r>
      <w:r w:rsidRPr="00AD1801">
        <w:rPr>
          <w:rFonts w:ascii="Neo Sans Pro" w:eastAsia="Calibri" w:hAnsi="Neo Sans Pro" w:cs="Neo Sans Pro"/>
          <w:lang w:eastAsia="ar-SA"/>
        </w:rPr>
        <w:t>.</w:t>
      </w:r>
      <w:r w:rsidR="00D3714E">
        <w:rPr>
          <w:rFonts w:ascii="Neo Sans Pro" w:eastAsia="Calibri" w:hAnsi="Neo Sans Pro" w:cs="Neo Sans Pro"/>
          <w:lang w:eastAsia="ar-SA"/>
        </w:rPr>
        <w:t xml:space="preserve">   </w:t>
      </w:r>
    </w:p>
    <w:p w:rsidR="00857295" w:rsidRPr="00D74666" w:rsidRDefault="00857295" w:rsidP="00D74666">
      <w:pPr>
        <w:suppressAutoHyphens/>
        <w:spacing w:after="0" w:line="360" w:lineRule="auto"/>
        <w:ind w:left="142"/>
        <w:jc w:val="both"/>
        <w:rPr>
          <w:rFonts w:ascii="Neo Sans Pro" w:eastAsia="Calibri" w:hAnsi="Neo Sans Pro" w:cs="Neo Sans Pro"/>
          <w:lang w:eastAsia="ar-SA"/>
        </w:rPr>
      </w:pPr>
    </w:p>
    <w:p w:rsidR="00EE1250" w:rsidRPr="00AD1801" w:rsidRDefault="00EE1250" w:rsidP="00EE1250">
      <w:pPr>
        <w:tabs>
          <w:tab w:val="center" w:pos="0"/>
          <w:tab w:val="num" w:pos="432"/>
          <w:tab w:val="left" w:pos="4020"/>
        </w:tabs>
        <w:suppressAutoHyphens/>
        <w:spacing w:after="0" w:line="360" w:lineRule="auto"/>
        <w:ind w:left="432" w:hanging="432"/>
        <w:jc w:val="center"/>
        <w:outlineLvl w:val="0"/>
        <w:rPr>
          <w:rFonts w:ascii="Neo Sans Pro" w:eastAsia="Calibri" w:hAnsi="Neo Sans Pro" w:cs="Arial"/>
          <w:b/>
          <w:color w:val="1F497D"/>
          <w:sz w:val="24"/>
          <w:szCs w:val="24"/>
          <w:lang w:eastAsia="ar-SA"/>
        </w:rPr>
      </w:pPr>
      <w:r w:rsidRPr="00AD1801">
        <w:rPr>
          <w:rFonts w:ascii="Neo Sans Pro" w:eastAsia="Calibri" w:hAnsi="Neo Sans Pro" w:cs="Arial"/>
          <w:b/>
          <w:color w:val="1F497D"/>
          <w:sz w:val="24"/>
          <w:szCs w:val="24"/>
          <w:lang w:eastAsia="ar-SA"/>
        </w:rPr>
        <w:t xml:space="preserve">§ </w:t>
      </w:r>
      <w:r w:rsidR="00857295">
        <w:rPr>
          <w:rFonts w:ascii="Neo Sans Pro" w:eastAsia="Calibri" w:hAnsi="Neo Sans Pro" w:cs="Arial"/>
          <w:b/>
          <w:color w:val="1F497D"/>
          <w:sz w:val="24"/>
          <w:szCs w:val="24"/>
          <w:lang w:eastAsia="ar-SA"/>
        </w:rPr>
        <w:t>10</w:t>
      </w:r>
    </w:p>
    <w:p w:rsidR="00C71D75" w:rsidRDefault="00C71D75" w:rsidP="00EE1250">
      <w:pPr>
        <w:tabs>
          <w:tab w:val="num" w:pos="2340"/>
          <w:tab w:val="num" w:pos="2700"/>
        </w:tabs>
        <w:spacing w:after="0" w:line="240" w:lineRule="auto"/>
        <w:ind w:left="426"/>
        <w:jc w:val="center"/>
        <w:rPr>
          <w:rFonts w:ascii="Neo Sans Pro" w:eastAsia="Calibri" w:hAnsi="Neo Sans Pro" w:cs="Arial"/>
          <w:b/>
          <w:snapToGrid w:val="0"/>
          <w:color w:val="003366"/>
          <w:sz w:val="24"/>
          <w:szCs w:val="24"/>
          <w:lang w:eastAsia="ar-SA"/>
        </w:rPr>
      </w:pPr>
      <w:r>
        <w:rPr>
          <w:rFonts w:ascii="Neo Sans Pro" w:eastAsia="Calibri" w:hAnsi="Neo Sans Pro" w:cs="Arial"/>
          <w:b/>
          <w:snapToGrid w:val="0"/>
          <w:color w:val="003366"/>
          <w:sz w:val="24"/>
          <w:szCs w:val="24"/>
          <w:lang w:eastAsia="ar-SA"/>
        </w:rPr>
        <w:t xml:space="preserve">Priorytetowe zadania publiczne oraz wysokość środków planowanych </w:t>
      </w:r>
    </w:p>
    <w:p w:rsidR="00EE1250" w:rsidRPr="00AD1801" w:rsidRDefault="00C71D75" w:rsidP="00EE1250">
      <w:pPr>
        <w:tabs>
          <w:tab w:val="num" w:pos="2340"/>
          <w:tab w:val="num" w:pos="2700"/>
        </w:tabs>
        <w:spacing w:after="0" w:line="240" w:lineRule="auto"/>
        <w:ind w:left="426"/>
        <w:jc w:val="center"/>
        <w:rPr>
          <w:rFonts w:ascii="Neo Sans Pro" w:eastAsia="Calibri" w:hAnsi="Neo Sans Pro" w:cs="Arial"/>
          <w:b/>
          <w:snapToGrid w:val="0"/>
          <w:color w:val="003366"/>
          <w:sz w:val="24"/>
          <w:szCs w:val="24"/>
          <w:lang w:eastAsia="ar-SA"/>
        </w:rPr>
      </w:pPr>
      <w:r>
        <w:rPr>
          <w:rFonts w:ascii="Neo Sans Pro" w:eastAsia="Calibri" w:hAnsi="Neo Sans Pro" w:cs="Arial"/>
          <w:b/>
          <w:snapToGrid w:val="0"/>
          <w:color w:val="003366"/>
          <w:sz w:val="24"/>
          <w:szCs w:val="24"/>
          <w:lang w:eastAsia="ar-SA"/>
        </w:rPr>
        <w:t>na realizację programu</w:t>
      </w:r>
    </w:p>
    <w:p w:rsidR="00AD1801" w:rsidRPr="00AD1801" w:rsidRDefault="00AD1801" w:rsidP="00E4670E">
      <w:pPr>
        <w:suppressAutoHyphens/>
        <w:spacing w:after="0" w:line="360" w:lineRule="auto"/>
        <w:rPr>
          <w:rFonts w:ascii="Neo Sans Pro" w:eastAsia="Calibri" w:hAnsi="Neo Sans Pro" w:cs="Neo Sans Pro"/>
          <w:sz w:val="24"/>
          <w:lang w:eastAsia="ar-SA"/>
        </w:rPr>
      </w:pPr>
    </w:p>
    <w:p w:rsidR="00AD1801" w:rsidRDefault="00EE1250" w:rsidP="00D3714E">
      <w:pPr>
        <w:pStyle w:val="Akapitzlist"/>
        <w:numPr>
          <w:ilvl w:val="0"/>
          <w:numId w:val="48"/>
        </w:numPr>
        <w:suppressAutoHyphens/>
        <w:ind w:left="284" w:hanging="284"/>
        <w:jc w:val="both"/>
        <w:rPr>
          <w:rFonts w:ascii="Neo Sans Pro" w:eastAsia="Calibri" w:hAnsi="Neo Sans Pro" w:cs="Neo Sans Pro"/>
          <w:lang w:eastAsia="ar-SA"/>
        </w:rPr>
      </w:pPr>
      <w:r w:rsidRPr="006E3C40">
        <w:rPr>
          <w:rFonts w:ascii="Neo Sans Pro" w:eastAsia="Calibri" w:hAnsi="Neo Sans Pro" w:cs="Neo Sans Pro"/>
          <w:lang w:eastAsia="ar-SA"/>
        </w:rPr>
        <w:t>W niniejszym Programie przyjmuje się następujące rodzaje z</w:t>
      </w:r>
      <w:r w:rsidR="00D74666">
        <w:rPr>
          <w:rFonts w:ascii="Neo Sans Pro" w:eastAsia="Calibri" w:hAnsi="Neo Sans Pro" w:cs="Neo Sans Pro"/>
          <w:lang w:eastAsia="ar-SA"/>
        </w:rPr>
        <w:t xml:space="preserve">adań oraz priorytety współpracy </w:t>
      </w:r>
      <w:r w:rsidRPr="006E3C40">
        <w:rPr>
          <w:rFonts w:ascii="Neo Sans Pro" w:eastAsia="Calibri" w:hAnsi="Neo Sans Pro" w:cs="Neo Sans Pro"/>
          <w:lang w:eastAsia="ar-SA"/>
        </w:rPr>
        <w:t>na rok 2016, określone na podstawie za</w:t>
      </w:r>
      <w:r w:rsidR="00D3714E">
        <w:rPr>
          <w:rFonts w:ascii="Neo Sans Pro" w:eastAsia="Calibri" w:hAnsi="Neo Sans Pro" w:cs="Neo Sans Pro"/>
          <w:lang w:eastAsia="ar-SA"/>
        </w:rPr>
        <w:t xml:space="preserve">dań własnych Miasta oraz opinii </w:t>
      </w:r>
      <w:r w:rsidRPr="006E3C40">
        <w:rPr>
          <w:rFonts w:ascii="Neo Sans Pro" w:eastAsia="Calibri" w:hAnsi="Neo Sans Pro" w:cs="Neo Sans Pro"/>
          <w:lang w:eastAsia="ar-SA"/>
        </w:rPr>
        <w:t>i wniosków organizacji pozarządowych.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83"/>
        <w:gridCol w:w="3686"/>
        <w:gridCol w:w="3528"/>
        <w:gridCol w:w="1997"/>
      </w:tblGrid>
      <w:tr w:rsidR="00EE1250" w:rsidTr="00D3714E">
        <w:tc>
          <w:tcPr>
            <w:tcW w:w="583" w:type="dxa"/>
          </w:tcPr>
          <w:p w:rsidR="00E449D6" w:rsidRDefault="00E449D6" w:rsidP="00EE1250">
            <w:pPr>
              <w:suppressAutoHyphens/>
              <w:rPr>
                <w:rFonts w:ascii="Neo Sans Pro" w:eastAsia="Calibri" w:hAnsi="Neo Sans Pro" w:cs="Neo Sans Pro"/>
                <w:b/>
                <w:lang w:eastAsia="ar-SA"/>
              </w:rPr>
            </w:pPr>
          </w:p>
          <w:p w:rsidR="00EE1250" w:rsidRPr="006E3C40" w:rsidRDefault="00EE1250" w:rsidP="00EE1250">
            <w:pPr>
              <w:suppressAutoHyphens/>
              <w:rPr>
                <w:rFonts w:ascii="Neo Sans Pro" w:eastAsia="Calibri" w:hAnsi="Neo Sans Pro" w:cs="Neo Sans Pro"/>
                <w:b/>
                <w:lang w:eastAsia="ar-SA"/>
              </w:rPr>
            </w:pPr>
            <w:r w:rsidRPr="006E3C40">
              <w:rPr>
                <w:rFonts w:ascii="Neo Sans Pro" w:eastAsia="Calibri" w:hAnsi="Neo Sans Pro" w:cs="Neo Sans Pro"/>
                <w:b/>
                <w:lang w:eastAsia="ar-SA"/>
              </w:rPr>
              <w:t>L.p.</w:t>
            </w:r>
          </w:p>
        </w:tc>
        <w:tc>
          <w:tcPr>
            <w:tcW w:w="3686" w:type="dxa"/>
          </w:tcPr>
          <w:p w:rsidR="00D3714E" w:rsidRDefault="00D3714E" w:rsidP="00AD1801">
            <w:pPr>
              <w:suppressAutoHyphens/>
              <w:rPr>
                <w:rFonts w:ascii="Neo Sans Pro" w:eastAsia="Calibri" w:hAnsi="Neo Sans Pro" w:cs="Neo Sans Pro"/>
                <w:b/>
                <w:lang w:eastAsia="ar-SA"/>
              </w:rPr>
            </w:pPr>
          </w:p>
          <w:p w:rsidR="00EE1250" w:rsidRPr="006E3C40" w:rsidRDefault="00EE1250" w:rsidP="00AD1801">
            <w:pPr>
              <w:suppressAutoHyphens/>
              <w:rPr>
                <w:rFonts w:ascii="Neo Sans Pro" w:eastAsia="Calibri" w:hAnsi="Neo Sans Pro" w:cs="Neo Sans Pro"/>
                <w:b/>
                <w:lang w:eastAsia="ar-SA"/>
              </w:rPr>
            </w:pPr>
            <w:r w:rsidRPr="006E3C40">
              <w:rPr>
                <w:rFonts w:ascii="Neo Sans Pro" w:eastAsia="Calibri" w:hAnsi="Neo Sans Pro" w:cs="Neo Sans Pro"/>
                <w:b/>
                <w:lang w:eastAsia="ar-SA"/>
              </w:rPr>
              <w:t>Rodzaj zadania</w:t>
            </w:r>
          </w:p>
          <w:p w:rsidR="00EE1250" w:rsidRDefault="00EE1250" w:rsidP="00EE1250">
            <w:pPr>
              <w:suppressAutoHyphens/>
              <w:rPr>
                <w:rFonts w:ascii="Neo Sans Pro" w:eastAsia="Calibri" w:hAnsi="Neo Sans Pro" w:cs="Neo Sans Pro"/>
                <w:lang w:eastAsia="ar-SA"/>
              </w:rPr>
            </w:pPr>
            <w:r w:rsidRPr="006E3C40">
              <w:rPr>
                <w:rFonts w:ascii="Neo Sans Pro" w:eastAsia="Calibri" w:hAnsi="Neo Sans Pro" w:cs="Neo Sans Pro"/>
                <w:lang w:eastAsia="ar-SA"/>
              </w:rPr>
              <w:t>(wg art.</w:t>
            </w:r>
            <w:r w:rsidR="001101F3" w:rsidRPr="006E3C40">
              <w:rPr>
                <w:rFonts w:ascii="Neo Sans Pro" w:eastAsia="Calibri" w:hAnsi="Neo Sans Pro" w:cs="Neo Sans Pro"/>
                <w:lang w:eastAsia="ar-SA"/>
              </w:rPr>
              <w:t>4 ust.1 U</w:t>
            </w:r>
            <w:r w:rsidRPr="006E3C40">
              <w:rPr>
                <w:rFonts w:ascii="Neo Sans Pro" w:eastAsia="Calibri" w:hAnsi="Neo Sans Pro" w:cs="Neo Sans Pro"/>
                <w:lang w:eastAsia="ar-SA"/>
              </w:rPr>
              <w:t>stawy)</w:t>
            </w:r>
          </w:p>
          <w:p w:rsidR="00E449D6" w:rsidRPr="006E3C40" w:rsidRDefault="00E449D6" w:rsidP="00EE1250">
            <w:pPr>
              <w:suppressAutoHyphens/>
              <w:rPr>
                <w:rFonts w:ascii="Neo Sans Pro" w:eastAsia="Calibri" w:hAnsi="Neo Sans Pro" w:cs="Neo Sans Pro"/>
                <w:lang w:eastAsia="ar-SA"/>
              </w:rPr>
            </w:pPr>
          </w:p>
        </w:tc>
        <w:tc>
          <w:tcPr>
            <w:tcW w:w="3528" w:type="dxa"/>
          </w:tcPr>
          <w:p w:rsidR="00D74666" w:rsidRDefault="00D74666" w:rsidP="00AD1801">
            <w:pPr>
              <w:suppressAutoHyphens/>
              <w:rPr>
                <w:rFonts w:ascii="Neo Sans Pro" w:eastAsia="Calibri" w:hAnsi="Neo Sans Pro" w:cs="Neo Sans Pro"/>
                <w:b/>
                <w:lang w:eastAsia="ar-SA"/>
              </w:rPr>
            </w:pPr>
          </w:p>
          <w:p w:rsidR="00EE1250" w:rsidRPr="006E3C40" w:rsidRDefault="00EE1250" w:rsidP="00AD1801">
            <w:pPr>
              <w:suppressAutoHyphens/>
              <w:rPr>
                <w:rFonts w:ascii="Neo Sans Pro" w:eastAsia="Calibri" w:hAnsi="Neo Sans Pro" w:cs="Neo Sans Pro"/>
                <w:b/>
                <w:lang w:eastAsia="ar-SA"/>
              </w:rPr>
            </w:pPr>
            <w:r w:rsidRPr="006E3C40">
              <w:rPr>
                <w:rFonts w:ascii="Neo Sans Pro" w:eastAsia="Calibri" w:hAnsi="Neo Sans Pro" w:cs="Neo Sans Pro"/>
                <w:b/>
                <w:lang w:eastAsia="ar-SA"/>
              </w:rPr>
              <w:t>Priorytety współpracy</w:t>
            </w:r>
          </w:p>
        </w:tc>
        <w:tc>
          <w:tcPr>
            <w:tcW w:w="1997" w:type="dxa"/>
          </w:tcPr>
          <w:p w:rsidR="00EE1250" w:rsidRDefault="00EE1250" w:rsidP="00AD1801">
            <w:pPr>
              <w:suppressAutoHyphens/>
              <w:rPr>
                <w:rFonts w:ascii="Neo Sans Pro" w:eastAsia="Calibri" w:hAnsi="Neo Sans Pro" w:cs="Neo Sans Pro"/>
                <w:b/>
                <w:lang w:eastAsia="ar-SA"/>
              </w:rPr>
            </w:pPr>
            <w:r w:rsidRPr="006E3C40">
              <w:rPr>
                <w:rFonts w:ascii="Neo Sans Pro" w:eastAsia="Calibri" w:hAnsi="Neo Sans Pro" w:cs="Neo Sans Pro"/>
                <w:b/>
                <w:lang w:eastAsia="ar-SA"/>
              </w:rPr>
              <w:t>Wydział</w:t>
            </w:r>
            <w:r w:rsidR="0079500B" w:rsidRPr="006E3C40">
              <w:rPr>
                <w:rFonts w:ascii="Neo Sans Pro" w:eastAsia="Calibri" w:hAnsi="Neo Sans Pro" w:cs="Neo Sans Pro"/>
                <w:b/>
                <w:lang w:eastAsia="ar-SA"/>
              </w:rPr>
              <w:t>/Biuro odpowiedzialne</w:t>
            </w:r>
            <w:r w:rsidRPr="006E3C40">
              <w:rPr>
                <w:rFonts w:ascii="Neo Sans Pro" w:eastAsia="Calibri" w:hAnsi="Neo Sans Pro" w:cs="Neo Sans Pro"/>
                <w:b/>
                <w:lang w:eastAsia="ar-SA"/>
              </w:rPr>
              <w:t xml:space="preserve"> za realizację zadania</w:t>
            </w:r>
          </w:p>
          <w:p w:rsidR="00D74666" w:rsidRPr="006E3C40" w:rsidRDefault="00D74666" w:rsidP="00AD1801">
            <w:pPr>
              <w:suppressAutoHyphens/>
              <w:rPr>
                <w:rFonts w:ascii="Neo Sans Pro" w:eastAsia="Calibri" w:hAnsi="Neo Sans Pro" w:cs="Neo Sans Pro"/>
                <w:b/>
                <w:lang w:eastAsia="ar-SA"/>
              </w:rPr>
            </w:pPr>
          </w:p>
        </w:tc>
      </w:tr>
      <w:tr w:rsidR="00EE1250" w:rsidTr="00D3714E">
        <w:tc>
          <w:tcPr>
            <w:tcW w:w="583" w:type="dxa"/>
          </w:tcPr>
          <w:p w:rsidR="00E449D6" w:rsidRDefault="00E449D6" w:rsidP="00EE1250">
            <w:pPr>
              <w:suppressAutoHyphens/>
              <w:rPr>
                <w:rFonts w:ascii="Neo Sans Pro" w:eastAsia="Calibri" w:hAnsi="Neo Sans Pro" w:cs="Neo Sans Pro"/>
                <w:lang w:eastAsia="ar-SA"/>
              </w:rPr>
            </w:pPr>
          </w:p>
          <w:p w:rsidR="00EE1250" w:rsidRPr="006E3C40" w:rsidRDefault="00EE1250" w:rsidP="00EE1250">
            <w:pPr>
              <w:suppressAutoHyphens/>
              <w:rPr>
                <w:rFonts w:ascii="Neo Sans Pro" w:eastAsia="Calibri" w:hAnsi="Neo Sans Pro" w:cs="Neo Sans Pro"/>
                <w:lang w:eastAsia="ar-SA"/>
              </w:rPr>
            </w:pPr>
            <w:r w:rsidRPr="006E3C40">
              <w:rPr>
                <w:rFonts w:ascii="Neo Sans Pro" w:eastAsia="Calibri" w:hAnsi="Neo Sans Pro" w:cs="Neo Sans Pro"/>
                <w:lang w:eastAsia="ar-SA"/>
              </w:rPr>
              <w:t>1.</w:t>
            </w:r>
          </w:p>
        </w:tc>
        <w:tc>
          <w:tcPr>
            <w:tcW w:w="3686" w:type="dxa"/>
          </w:tcPr>
          <w:p w:rsidR="00E449D6" w:rsidRDefault="00E449D6" w:rsidP="00AD1801">
            <w:pPr>
              <w:suppressAutoHyphens/>
              <w:rPr>
                <w:rFonts w:ascii="Neo Sans Pro" w:eastAsia="Calibri" w:hAnsi="Neo Sans Pro" w:cs="Neo Sans Pro"/>
                <w:lang w:eastAsia="ar-SA"/>
              </w:rPr>
            </w:pPr>
          </w:p>
          <w:p w:rsidR="00EE1250" w:rsidRDefault="0079500B" w:rsidP="00AD1801">
            <w:pPr>
              <w:suppressAutoHyphens/>
              <w:rPr>
                <w:rFonts w:ascii="Neo Sans Pro" w:eastAsia="Calibri" w:hAnsi="Neo Sans Pro" w:cs="Neo Sans Pro"/>
                <w:lang w:eastAsia="ar-SA"/>
              </w:rPr>
            </w:pPr>
            <w:r w:rsidRPr="006E3C40">
              <w:rPr>
                <w:rFonts w:ascii="Neo Sans Pro" w:eastAsia="Calibri" w:hAnsi="Neo Sans Pro" w:cs="Neo Sans Pro"/>
                <w:lang w:eastAsia="ar-SA"/>
              </w:rPr>
              <w:t>Wspieranie i upowszechnianie kultury fizycznej</w:t>
            </w:r>
          </w:p>
          <w:p w:rsidR="00857295" w:rsidRDefault="00857295" w:rsidP="00AD1801">
            <w:pPr>
              <w:suppressAutoHyphens/>
              <w:rPr>
                <w:rFonts w:ascii="Neo Sans Pro" w:eastAsia="Calibri" w:hAnsi="Neo Sans Pro" w:cs="Neo Sans Pro"/>
                <w:lang w:eastAsia="ar-SA"/>
              </w:rPr>
            </w:pPr>
          </w:p>
          <w:p w:rsidR="00E449D6" w:rsidRPr="006E3C40" w:rsidRDefault="00E449D6" w:rsidP="00AD1801">
            <w:pPr>
              <w:suppressAutoHyphens/>
              <w:rPr>
                <w:rFonts w:ascii="Neo Sans Pro" w:eastAsia="Calibri" w:hAnsi="Neo Sans Pro" w:cs="Neo Sans Pro"/>
                <w:lang w:eastAsia="ar-SA"/>
              </w:rPr>
            </w:pPr>
          </w:p>
        </w:tc>
        <w:tc>
          <w:tcPr>
            <w:tcW w:w="3528" w:type="dxa"/>
          </w:tcPr>
          <w:p w:rsidR="00E449D6" w:rsidRDefault="00E449D6" w:rsidP="00AD1801">
            <w:pPr>
              <w:suppressAutoHyphens/>
              <w:rPr>
                <w:rFonts w:ascii="Neo Sans Pro" w:eastAsia="Calibri" w:hAnsi="Neo Sans Pro" w:cs="Neo Sans Pro"/>
                <w:lang w:eastAsia="ar-SA"/>
              </w:rPr>
            </w:pPr>
          </w:p>
          <w:p w:rsidR="00EE1250" w:rsidRPr="006E3C40" w:rsidRDefault="0079500B" w:rsidP="00AD1801">
            <w:pPr>
              <w:suppressAutoHyphens/>
              <w:rPr>
                <w:rFonts w:ascii="Neo Sans Pro" w:eastAsia="Calibri" w:hAnsi="Neo Sans Pro" w:cs="Neo Sans Pro"/>
                <w:lang w:eastAsia="ar-SA"/>
              </w:rPr>
            </w:pPr>
            <w:r w:rsidRPr="006E3C40">
              <w:rPr>
                <w:rFonts w:ascii="Neo Sans Pro" w:eastAsia="Calibri" w:hAnsi="Neo Sans Pro" w:cs="Neo Sans Pro"/>
                <w:lang w:eastAsia="ar-SA"/>
              </w:rPr>
              <w:t>Upowszechnianie kultury fizycznej</w:t>
            </w:r>
          </w:p>
        </w:tc>
        <w:tc>
          <w:tcPr>
            <w:tcW w:w="1997" w:type="dxa"/>
          </w:tcPr>
          <w:p w:rsidR="00E449D6" w:rsidRDefault="00E449D6" w:rsidP="00AD1801">
            <w:pPr>
              <w:suppressAutoHyphens/>
              <w:rPr>
                <w:rFonts w:ascii="Neo Sans Pro" w:eastAsia="Calibri" w:hAnsi="Neo Sans Pro" w:cs="Neo Sans Pro"/>
                <w:lang w:eastAsia="ar-SA"/>
              </w:rPr>
            </w:pPr>
          </w:p>
          <w:p w:rsidR="00EE1250" w:rsidRPr="006E3C40" w:rsidRDefault="0079500B" w:rsidP="00AD1801">
            <w:pPr>
              <w:suppressAutoHyphens/>
              <w:rPr>
                <w:rFonts w:ascii="Neo Sans Pro" w:eastAsia="Calibri" w:hAnsi="Neo Sans Pro" w:cs="Neo Sans Pro"/>
                <w:lang w:eastAsia="ar-SA"/>
              </w:rPr>
            </w:pPr>
            <w:r w:rsidRPr="006E3C40">
              <w:rPr>
                <w:rFonts w:ascii="Neo Sans Pro" w:eastAsia="Calibri" w:hAnsi="Neo Sans Pro" w:cs="Neo Sans Pro"/>
                <w:lang w:eastAsia="ar-SA"/>
              </w:rPr>
              <w:t xml:space="preserve">Biuro Sportu </w:t>
            </w:r>
            <w:r w:rsidR="00E449D6">
              <w:rPr>
                <w:rFonts w:ascii="Neo Sans Pro" w:eastAsia="Calibri" w:hAnsi="Neo Sans Pro" w:cs="Neo Sans Pro"/>
                <w:lang w:eastAsia="ar-SA"/>
              </w:rPr>
              <w:br/>
            </w:r>
            <w:r w:rsidRPr="006E3C40">
              <w:rPr>
                <w:rFonts w:ascii="Neo Sans Pro" w:eastAsia="Calibri" w:hAnsi="Neo Sans Pro" w:cs="Neo Sans Pro"/>
                <w:lang w:eastAsia="ar-SA"/>
              </w:rPr>
              <w:t>i Turystyki</w:t>
            </w:r>
          </w:p>
        </w:tc>
      </w:tr>
      <w:tr w:rsidR="00EE1250" w:rsidTr="00D3714E">
        <w:tc>
          <w:tcPr>
            <w:tcW w:w="583" w:type="dxa"/>
          </w:tcPr>
          <w:p w:rsidR="009360AC" w:rsidRDefault="009360AC" w:rsidP="00AD1801">
            <w:pPr>
              <w:suppressAutoHyphens/>
              <w:rPr>
                <w:rFonts w:ascii="Neo Sans Pro" w:eastAsia="Calibri" w:hAnsi="Neo Sans Pro" w:cs="Neo Sans Pro"/>
                <w:lang w:eastAsia="ar-SA"/>
              </w:rPr>
            </w:pPr>
          </w:p>
          <w:p w:rsidR="00EE1250" w:rsidRPr="006E3C40" w:rsidRDefault="00EE1250" w:rsidP="00AD1801">
            <w:pPr>
              <w:suppressAutoHyphens/>
              <w:rPr>
                <w:rFonts w:ascii="Neo Sans Pro" w:eastAsia="Calibri" w:hAnsi="Neo Sans Pro" w:cs="Neo Sans Pro"/>
                <w:lang w:eastAsia="ar-SA"/>
              </w:rPr>
            </w:pPr>
            <w:r w:rsidRPr="006E3C40">
              <w:rPr>
                <w:rFonts w:ascii="Neo Sans Pro" w:eastAsia="Calibri" w:hAnsi="Neo Sans Pro" w:cs="Neo Sans Pro"/>
                <w:lang w:eastAsia="ar-SA"/>
              </w:rPr>
              <w:t>2.</w:t>
            </w:r>
          </w:p>
        </w:tc>
        <w:tc>
          <w:tcPr>
            <w:tcW w:w="3686" w:type="dxa"/>
          </w:tcPr>
          <w:p w:rsidR="009360AC" w:rsidRDefault="009360AC" w:rsidP="0079500B">
            <w:pPr>
              <w:suppressAutoHyphens/>
              <w:rPr>
                <w:rFonts w:ascii="Neo Sans Pro" w:eastAsia="Calibri" w:hAnsi="Neo Sans Pro" w:cs="Neo Sans Pro"/>
                <w:lang w:eastAsia="ar-SA"/>
              </w:rPr>
            </w:pPr>
          </w:p>
          <w:p w:rsidR="00EE1250" w:rsidRPr="006E3C40" w:rsidRDefault="0079500B" w:rsidP="0079500B">
            <w:pPr>
              <w:suppressAutoHyphens/>
              <w:rPr>
                <w:rFonts w:ascii="Neo Sans Pro" w:eastAsia="Calibri" w:hAnsi="Neo Sans Pro" w:cs="Neo Sans Pro"/>
                <w:lang w:eastAsia="ar-SA"/>
              </w:rPr>
            </w:pPr>
            <w:r w:rsidRPr="006E3C40">
              <w:rPr>
                <w:rFonts w:ascii="Neo Sans Pro" w:eastAsia="Calibri" w:hAnsi="Neo Sans Pro" w:cs="Neo Sans Pro"/>
                <w:lang w:eastAsia="ar-SA"/>
              </w:rPr>
              <w:t>Turystyka i krajoznawstwo</w:t>
            </w:r>
          </w:p>
        </w:tc>
        <w:tc>
          <w:tcPr>
            <w:tcW w:w="3528" w:type="dxa"/>
          </w:tcPr>
          <w:p w:rsidR="009360AC" w:rsidRDefault="009360AC" w:rsidP="0079500B">
            <w:pPr>
              <w:suppressAutoHyphens/>
              <w:rPr>
                <w:rFonts w:ascii="Neo Sans Pro" w:eastAsia="Calibri" w:hAnsi="Neo Sans Pro" w:cs="Neo Sans Pro"/>
                <w:lang w:eastAsia="ar-SA"/>
              </w:rPr>
            </w:pPr>
          </w:p>
          <w:p w:rsidR="00EE1250" w:rsidRDefault="0079500B" w:rsidP="0079500B">
            <w:pPr>
              <w:suppressAutoHyphens/>
              <w:rPr>
                <w:rFonts w:ascii="Neo Sans Pro" w:eastAsia="Calibri" w:hAnsi="Neo Sans Pro" w:cs="Neo Sans Pro"/>
                <w:lang w:eastAsia="ar-SA"/>
              </w:rPr>
            </w:pPr>
            <w:r w:rsidRPr="006E3C40">
              <w:rPr>
                <w:rFonts w:ascii="Neo Sans Pro" w:eastAsia="Calibri" w:hAnsi="Neo Sans Pro" w:cs="Neo Sans Pro"/>
                <w:lang w:eastAsia="ar-SA"/>
              </w:rPr>
              <w:t>Upowszechnianie turystyki i krajoznawstwa</w:t>
            </w:r>
          </w:p>
          <w:p w:rsidR="009360AC" w:rsidRPr="006E3C40" w:rsidRDefault="009360AC" w:rsidP="0079500B">
            <w:pPr>
              <w:suppressAutoHyphens/>
              <w:rPr>
                <w:rFonts w:ascii="Neo Sans Pro" w:eastAsia="Calibri" w:hAnsi="Neo Sans Pro" w:cs="Neo Sans Pro"/>
                <w:lang w:eastAsia="ar-SA"/>
              </w:rPr>
            </w:pPr>
          </w:p>
        </w:tc>
        <w:tc>
          <w:tcPr>
            <w:tcW w:w="1997" w:type="dxa"/>
          </w:tcPr>
          <w:p w:rsidR="009360AC" w:rsidRDefault="009360AC" w:rsidP="00AD1801">
            <w:pPr>
              <w:suppressAutoHyphens/>
              <w:rPr>
                <w:rFonts w:ascii="Neo Sans Pro" w:eastAsia="Calibri" w:hAnsi="Neo Sans Pro" w:cs="Neo Sans Pro"/>
                <w:lang w:eastAsia="ar-SA"/>
              </w:rPr>
            </w:pPr>
          </w:p>
          <w:p w:rsidR="00EE1250" w:rsidRPr="006E3C40" w:rsidRDefault="0079500B" w:rsidP="00AD1801">
            <w:pPr>
              <w:suppressAutoHyphens/>
              <w:rPr>
                <w:rFonts w:ascii="Neo Sans Pro" w:eastAsia="Calibri" w:hAnsi="Neo Sans Pro" w:cs="Neo Sans Pro"/>
                <w:lang w:eastAsia="ar-SA"/>
              </w:rPr>
            </w:pPr>
            <w:r w:rsidRPr="006E3C40">
              <w:rPr>
                <w:rFonts w:ascii="Neo Sans Pro" w:eastAsia="Calibri" w:hAnsi="Neo Sans Pro" w:cs="Neo Sans Pro"/>
                <w:lang w:eastAsia="ar-SA"/>
              </w:rPr>
              <w:t xml:space="preserve">Biuro Sportu </w:t>
            </w:r>
            <w:r w:rsidR="009360AC">
              <w:rPr>
                <w:rFonts w:ascii="Neo Sans Pro" w:eastAsia="Calibri" w:hAnsi="Neo Sans Pro" w:cs="Neo Sans Pro"/>
                <w:lang w:eastAsia="ar-SA"/>
              </w:rPr>
              <w:br/>
            </w:r>
            <w:r w:rsidRPr="006E3C40">
              <w:rPr>
                <w:rFonts w:ascii="Neo Sans Pro" w:eastAsia="Calibri" w:hAnsi="Neo Sans Pro" w:cs="Neo Sans Pro"/>
                <w:lang w:eastAsia="ar-SA"/>
              </w:rPr>
              <w:t>i Turystyki</w:t>
            </w:r>
          </w:p>
        </w:tc>
      </w:tr>
      <w:tr w:rsidR="00EE1250" w:rsidTr="00D3714E">
        <w:tc>
          <w:tcPr>
            <w:tcW w:w="583" w:type="dxa"/>
          </w:tcPr>
          <w:p w:rsidR="0079500B" w:rsidRPr="006E3C40" w:rsidRDefault="0079500B" w:rsidP="00AD1801">
            <w:pPr>
              <w:suppressAutoHyphens/>
              <w:rPr>
                <w:rFonts w:ascii="Neo Sans Pro" w:eastAsia="Calibri" w:hAnsi="Neo Sans Pro" w:cs="Neo Sans Pro"/>
                <w:lang w:eastAsia="ar-SA"/>
              </w:rPr>
            </w:pPr>
          </w:p>
          <w:p w:rsidR="00EE1250" w:rsidRPr="006E3C40" w:rsidRDefault="0079500B" w:rsidP="00AD1801">
            <w:pPr>
              <w:suppressAutoHyphens/>
              <w:rPr>
                <w:rFonts w:ascii="Neo Sans Pro" w:eastAsia="Calibri" w:hAnsi="Neo Sans Pro" w:cs="Neo Sans Pro"/>
                <w:lang w:eastAsia="ar-SA"/>
              </w:rPr>
            </w:pPr>
            <w:r w:rsidRPr="006E3C40">
              <w:rPr>
                <w:rFonts w:ascii="Neo Sans Pro" w:eastAsia="Calibri" w:hAnsi="Neo Sans Pro" w:cs="Neo Sans Pro"/>
                <w:lang w:eastAsia="ar-SA"/>
              </w:rPr>
              <w:t>3.</w:t>
            </w:r>
          </w:p>
        </w:tc>
        <w:tc>
          <w:tcPr>
            <w:tcW w:w="3686" w:type="dxa"/>
          </w:tcPr>
          <w:p w:rsidR="0079500B" w:rsidRPr="006E3C40" w:rsidRDefault="0079500B" w:rsidP="00AD1801">
            <w:pPr>
              <w:suppressAutoHyphens/>
              <w:rPr>
                <w:rFonts w:ascii="Neo Sans Pro" w:eastAsia="Calibri" w:hAnsi="Neo Sans Pro" w:cs="Neo Sans Pro"/>
                <w:lang w:eastAsia="ar-SA"/>
              </w:rPr>
            </w:pPr>
          </w:p>
          <w:p w:rsidR="00EE1250" w:rsidRPr="006E3C40" w:rsidRDefault="0079500B" w:rsidP="00AD1801">
            <w:pPr>
              <w:suppressAutoHyphens/>
              <w:rPr>
                <w:rFonts w:ascii="Neo Sans Pro" w:eastAsia="Calibri" w:hAnsi="Neo Sans Pro" w:cs="Neo Sans Pro"/>
                <w:lang w:eastAsia="ar-SA"/>
              </w:rPr>
            </w:pPr>
            <w:r w:rsidRPr="006E3C40">
              <w:rPr>
                <w:rFonts w:ascii="Neo Sans Pro" w:eastAsia="Calibri" w:hAnsi="Neo Sans Pro" w:cs="Neo Sans Pro"/>
                <w:lang w:eastAsia="ar-SA"/>
              </w:rPr>
              <w:t>Działalność na rzecz organizacji pozarządowych oraz podmiotów wymienionych w art.</w:t>
            </w:r>
            <w:r w:rsidR="001101F3" w:rsidRPr="006E3C40">
              <w:rPr>
                <w:rFonts w:ascii="Neo Sans Pro" w:eastAsia="Calibri" w:hAnsi="Neo Sans Pro" w:cs="Neo Sans Pro"/>
                <w:lang w:eastAsia="ar-SA"/>
              </w:rPr>
              <w:t xml:space="preserve"> 3 ust. 3 U</w:t>
            </w:r>
            <w:r w:rsidRPr="006E3C40">
              <w:rPr>
                <w:rFonts w:ascii="Neo Sans Pro" w:eastAsia="Calibri" w:hAnsi="Neo Sans Pro" w:cs="Neo Sans Pro"/>
                <w:lang w:eastAsia="ar-SA"/>
              </w:rPr>
              <w:t>stawy</w:t>
            </w:r>
          </w:p>
        </w:tc>
        <w:tc>
          <w:tcPr>
            <w:tcW w:w="3528" w:type="dxa"/>
          </w:tcPr>
          <w:p w:rsidR="009360AC" w:rsidRDefault="009360AC" w:rsidP="0079500B">
            <w:pPr>
              <w:suppressAutoHyphens/>
              <w:rPr>
                <w:rFonts w:ascii="Neo Sans Pro" w:eastAsia="Calibri" w:hAnsi="Neo Sans Pro" w:cs="Neo Sans Pro"/>
                <w:lang w:eastAsia="ar-SA"/>
              </w:rPr>
            </w:pPr>
          </w:p>
          <w:p w:rsidR="00EE1250" w:rsidRDefault="0079500B" w:rsidP="0079500B">
            <w:pPr>
              <w:suppressAutoHyphens/>
              <w:rPr>
                <w:rFonts w:ascii="Neo Sans Pro" w:eastAsia="Calibri" w:hAnsi="Neo Sans Pro" w:cs="Neo Sans Pro"/>
                <w:lang w:eastAsia="ar-SA"/>
              </w:rPr>
            </w:pPr>
            <w:r w:rsidRPr="006E3C40">
              <w:rPr>
                <w:rFonts w:ascii="Neo Sans Pro" w:eastAsia="Calibri" w:hAnsi="Neo Sans Pro" w:cs="Neo Sans Pro"/>
                <w:lang w:eastAsia="ar-SA"/>
              </w:rPr>
              <w:t>Współpraca i działalność na rzecz organizacji pozarządowych oraz podmiotów wymienionych w art.</w:t>
            </w:r>
            <w:r w:rsidR="001101F3" w:rsidRPr="006E3C40">
              <w:rPr>
                <w:rFonts w:ascii="Neo Sans Pro" w:eastAsia="Calibri" w:hAnsi="Neo Sans Pro" w:cs="Neo Sans Pro"/>
                <w:lang w:eastAsia="ar-SA"/>
              </w:rPr>
              <w:t xml:space="preserve"> 3 ust. 3 U</w:t>
            </w:r>
            <w:r w:rsidRPr="006E3C40">
              <w:rPr>
                <w:rFonts w:ascii="Neo Sans Pro" w:eastAsia="Calibri" w:hAnsi="Neo Sans Pro" w:cs="Neo Sans Pro"/>
                <w:lang w:eastAsia="ar-SA"/>
              </w:rPr>
              <w:t>stawy - w tym m.in. wspomaganie techniczne, szkoleniowe i informacyjne organizacji pozarządowych oraz realizacja zadań dotyczących współpracy samorządu z obywatelskimi grupami inicjatywnymi.</w:t>
            </w:r>
          </w:p>
          <w:p w:rsidR="009360AC" w:rsidRPr="006E3C40" w:rsidRDefault="009360AC" w:rsidP="0079500B">
            <w:pPr>
              <w:suppressAutoHyphens/>
              <w:rPr>
                <w:rFonts w:ascii="Neo Sans Pro" w:eastAsia="Calibri" w:hAnsi="Neo Sans Pro" w:cs="Neo Sans Pro"/>
                <w:lang w:eastAsia="ar-SA"/>
              </w:rPr>
            </w:pPr>
          </w:p>
        </w:tc>
        <w:tc>
          <w:tcPr>
            <w:tcW w:w="1997" w:type="dxa"/>
          </w:tcPr>
          <w:p w:rsidR="0079500B" w:rsidRPr="006E3C40" w:rsidRDefault="0079500B" w:rsidP="00AD1801">
            <w:pPr>
              <w:suppressAutoHyphens/>
              <w:rPr>
                <w:rFonts w:ascii="Neo Sans Pro" w:eastAsia="Calibri" w:hAnsi="Neo Sans Pro" w:cs="Neo Sans Pro"/>
                <w:lang w:eastAsia="ar-SA"/>
              </w:rPr>
            </w:pPr>
          </w:p>
          <w:p w:rsidR="00EE1250" w:rsidRPr="006E3C40" w:rsidRDefault="0079500B" w:rsidP="00AD1801">
            <w:pPr>
              <w:suppressAutoHyphens/>
              <w:rPr>
                <w:rFonts w:ascii="Neo Sans Pro" w:eastAsia="Calibri" w:hAnsi="Neo Sans Pro" w:cs="Neo Sans Pro"/>
                <w:lang w:eastAsia="ar-SA"/>
              </w:rPr>
            </w:pPr>
            <w:r w:rsidRPr="006E3C40">
              <w:rPr>
                <w:rFonts w:ascii="Neo Sans Pro" w:eastAsia="Calibri" w:hAnsi="Neo Sans Pro" w:cs="Neo Sans Pro"/>
                <w:lang w:eastAsia="ar-SA"/>
              </w:rPr>
              <w:t>Kancelaria Prezydenta</w:t>
            </w:r>
          </w:p>
        </w:tc>
      </w:tr>
      <w:tr w:rsidR="00EE1250" w:rsidTr="00D3714E">
        <w:tc>
          <w:tcPr>
            <w:tcW w:w="583" w:type="dxa"/>
          </w:tcPr>
          <w:p w:rsidR="001101F3" w:rsidRPr="006E3C40" w:rsidRDefault="001101F3" w:rsidP="00AD1801">
            <w:pPr>
              <w:suppressAutoHyphens/>
              <w:rPr>
                <w:rFonts w:ascii="Neo Sans Pro" w:eastAsia="Calibri" w:hAnsi="Neo Sans Pro" w:cs="Neo Sans Pro"/>
                <w:lang w:eastAsia="ar-SA"/>
              </w:rPr>
            </w:pPr>
          </w:p>
          <w:p w:rsidR="00EE1250" w:rsidRPr="006E3C40" w:rsidRDefault="0079500B" w:rsidP="00AD1801">
            <w:pPr>
              <w:suppressAutoHyphens/>
              <w:rPr>
                <w:rFonts w:ascii="Neo Sans Pro" w:eastAsia="Calibri" w:hAnsi="Neo Sans Pro" w:cs="Neo Sans Pro"/>
                <w:lang w:eastAsia="ar-SA"/>
              </w:rPr>
            </w:pPr>
            <w:r w:rsidRPr="006E3C40">
              <w:rPr>
                <w:rFonts w:ascii="Neo Sans Pro" w:eastAsia="Calibri" w:hAnsi="Neo Sans Pro" w:cs="Neo Sans Pro"/>
                <w:lang w:eastAsia="ar-SA"/>
              </w:rPr>
              <w:t>4.</w:t>
            </w:r>
          </w:p>
        </w:tc>
        <w:tc>
          <w:tcPr>
            <w:tcW w:w="3686" w:type="dxa"/>
          </w:tcPr>
          <w:p w:rsidR="0079500B" w:rsidRPr="006E3C40" w:rsidRDefault="0079500B" w:rsidP="00AD1801">
            <w:pPr>
              <w:suppressAutoHyphens/>
              <w:rPr>
                <w:rFonts w:ascii="Neo Sans Pro" w:eastAsia="Calibri" w:hAnsi="Neo Sans Pro" w:cs="Neo Sans Pro"/>
                <w:lang w:eastAsia="ar-SA"/>
              </w:rPr>
            </w:pPr>
          </w:p>
          <w:p w:rsidR="00EE1250" w:rsidRPr="006E3C40" w:rsidRDefault="0079500B" w:rsidP="00AD1801">
            <w:pPr>
              <w:suppressAutoHyphens/>
              <w:rPr>
                <w:rFonts w:ascii="Neo Sans Pro" w:eastAsia="Calibri" w:hAnsi="Neo Sans Pro" w:cs="Neo Sans Pro"/>
                <w:lang w:eastAsia="ar-SA"/>
              </w:rPr>
            </w:pPr>
            <w:r w:rsidRPr="006E3C40">
              <w:rPr>
                <w:rFonts w:ascii="Neo Sans Pro" w:eastAsia="Calibri" w:hAnsi="Neo Sans Pro" w:cs="Neo Sans Pro"/>
                <w:lang w:eastAsia="ar-SA"/>
              </w:rPr>
              <w:t>Działalność wspomagająca rozwój wspólnot i społeczności lokalnych.</w:t>
            </w:r>
          </w:p>
        </w:tc>
        <w:tc>
          <w:tcPr>
            <w:tcW w:w="3528" w:type="dxa"/>
          </w:tcPr>
          <w:p w:rsidR="009360AC" w:rsidRDefault="009360AC" w:rsidP="00AD1801">
            <w:pPr>
              <w:suppressAutoHyphens/>
              <w:rPr>
                <w:rFonts w:ascii="Neo Sans Pro" w:eastAsia="Calibri" w:hAnsi="Neo Sans Pro" w:cs="Neo Sans Pro"/>
                <w:lang w:eastAsia="ar-SA"/>
              </w:rPr>
            </w:pPr>
          </w:p>
          <w:p w:rsidR="00EE1250" w:rsidRDefault="0079500B" w:rsidP="00AD1801">
            <w:pPr>
              <w:suppressAutoHyphens/>
              <w:rPr>
                <w:rFonts w:ascii="Neo Sans Pro" w:eastAsia="Calibri" w:hAnsi="Neo Sans Pro" w:cs="Neo Sans Pro"/>
                <w:lang w:eastAsia="ar-SA"/>
              </w:rPr>
            </w:pPr>
            <w:r w:rsidRPr="006E3C40">
              <w:rPr>
                <w:rFonts w:ascii="Neo Sans Pro" w:eastAsia="Calibri" w:hAnsi="Neo Sans Pro" w:cs="Neo Sans Pro"/>
                <w:lang w:eastAsia="ar-SA"/>
              </w:rPr>
              <w:t>Wspieranie i upowszechnianie idei samorządowej i wdrażanie programów pobudzania aktywności obywatelskiej.</w:t>
            </w:r>
          </w:p>
          <w:p w:rsidR="009360AC" w:rsidRPr="006E3C40" w:rsidRDefault="009360AC" w:rsidP="00AD1801">
            <w:pPr>
              <w:suppressAutoHyphens/>
              <w:rPr>
                <w:rFonts w:ascii="Neo Sans Pro" w:eastAsia="Calibri" w:hAnsi="Neo Sans Pro" w:cs="Neo Sans Pro"/>
                <w:lang w:eastAsia="ar-SA"/>
              </w:rPr>
            </w:pPr>
          </w:p>
        </w:tc>
        <w:tc>
          <w:tcPr>
            <w:tcW w:w="1997" w:type="dxa"/>
          </w:tcPr>
          <w:p w:rsidR="0079500B" w:rsidRPr="006E3C40" w:rsidRDefault="0079500B" w:rsidP="00AD1801">
            <w:pPr>
              <w:suppressAutoHyphens/>
              <w:rPr>
                <w:rFonts w:ascii="Neo Sans Pro" w:eastAsia="Calibri" w:hAnsi="Neo Sans Pro" w:cs="Neo Sans Pro"/>
                <w:lang w:eastAsia="ar-SA"/>
              </w:rPr>
            </w:pPr>
          </w:p>
          <w:p w:rsidR="00EE1250" w:rsidRPr="006E3C40" w:rsidRDefault="0079500B" w:rsidP="00AD1801">
            <w:pPr>
              <w:suppressAutoHyphens/>
              <w:rPr>
                <w:rFonts w:ascii="Neo Sans Pro" w:eastAsia="Calibri" w:hAnsi="Neo Sans Pro" w:cs="Neo Sans Pro"/>
                <w:lang w:eastAsia="ar-SA"/>
              </w:rPr>
            </w:pPr>
            <w:r w:rsidRPr="006E3C40">
              <w:rPr>
                <w:rFonts w:ascii="Neo Sans Pro" w:eastAsia="Calibri" w:hAnsi="Neo Sans Pro" w:cs="Neo Sans Pro"/>
                <w:lang w:eastAsia="ar-SA"/>
              </w:rPr>
              <w:t>Kancelaria Prezydenta</w:t>
            </w:r>
          </w:p>
        </w:tc>
      </w:tr>
      <w:tr w:rsidR="00EE1250" w:rsidTr="00D3714E">
        <w:tc>
          <w:tcPr>
            <w:tcW w:w="583" w:type="dxa"/>
          </w:tcPr>
          <w:p w:rsidR="00EE1250" w:rsidRPr="006E3C40" w:rsidRDefault="001101F3" w:rsidP="00AD1801">
            <w:pPr>
              <w:suppressAutoHyphens/>
              <w:rPr>
                <w:rFonts w:ascii="Neo Sans Pro" w:eastAsia="Calibri" w:hAnsi="Neo Sans Pro" w:cs="Neo Sans Pro"/>
                <w:lang w:eastAsia="ar-SA"/>
              </w:rPr>
            </w:pPr>
            <w:r w:rsidRPr="006E3C40">
              <w:rPr>
                <w:rFonts w:ascii="Neo Sans Pro" w:eastAsia="Calibri" w:hAnsi="Neo Sans Pro" w:cs="Neo Sans Pro"/>
                <w:lang w:eastAsia="ar-SA"/>
              </w:rPr>
              <w:t>5.</w:t>
            </w:r>
          </w:p>
        </w:tc>
        <w:tc>
          <w:tcPr>
            <w:tcW w:w="3686" w:type="dxa"/>
          </w:tcPr>
          <w:p w:rsidR="006E3C40" w:rsidRDefault="001101F3" w:rsidP="00AD1801">
            <w:pPr>
              <w:suppressAutoHyphens/>
              <w:rPr>
                <w:rFonts w:ascii="Neo Sans Pro" w:eastAsia="Calibri" w:hAnsi="Neo Sans Pro" w:cs="Neo Sans Pro"/>
                <w:lang w:eastAsia="ar-SA"/>
              </w:rPr>
            </w:pPr>
            <w:r w:rsidRPr="006E3C40">
              <w:rPr>
                <w:rFonts w:ascii="Neo Sans Pro" w:eastAsia="Calibri" w:hAnsi="Neo Sans Pro" w:cs="Neo Sans Pro"/>
                <w:lang w:eastAsia="ar-SA"/>
              </w:rPr>
              <w:t>Kultura, sztuka, ochrona dóbr kultury i dziedzictwa narodowego.</w:t>
            </w:r>
          </w:p>
          <w:p w:rsidR="00A70753" w:rsidRPr="006E3C40" w:rsidRDefault="00A70753" w:rsidP="00AD1801">
            <w:pPr>
              <w:suppressAutoHyphens/>
              <w:rPr>
                <w:rFonts w:ascii="Neo Sans Pro" w:eastAsia="Calibri" w:hAnsi="Neo Sans Pro" w:cs="Neo Sans Pro"/>
                <w:lang w:eastAsia="ar-SA"/>
              </w:rPr>
            </w:pPr>
          </w:p>
        </w:tc>
        <w:tc>
          <w:tcPr>
            <w:tcW w:w="3528" w:type="dxa"/>
          </w:tcPr>
          <w:p w:rsidR="00EE1250" w:rsidRPr="006E3C40" w:rsidRDefault="001101F3" w:rsidP="00AD1801">
            <w:pPr>
              <w:suppressAutoHyphens/>
              <w:rPr>
                <w:rFonts w:ascii="Neo Sans Pro" w:eastAsia="Calibri" w:hAnsi="Neo Sans Pro" w:cs="Neo Sans Pro"/>
                <w:lang w:eastAsia="ar-SA"/>
              </w:rPr>
            </w:pPr>
            <w:r w:rsidRPr="006E3C40">
              <w:rPr>
                <w:rFonts w:ascii="Neo Sans Pro" w:eastAsia="Calibri" w:hAnsi="Neo Sans Pro" w:cs="Neo Sans Pro"/>
                <w:lang w:eastAsia="ar-SA"/>
              </w:rPr>
              <w:t>Rozwój i promocja kultury.</w:t>
            </w:r>
          </w:p>
        </w:tc>
        <w:tc>
          <w:tcPr>
            <w:tcW w:w="1997" w:type="dxa"/>
          </w:tcPr>
          <w:p w:rsidR="00EE1250" w:rsidRPr="006E3C40" w:rsidRDefault="001101F3" w:rsidP="00AD1801">
            <w:pPr>
              <w:suppressAutoHyphens/>
              <w:rPr>
                <w:rFonts w:ascii="Neo Sans Pro" w:eastAsia="Calibri" w:hAnsi="Neo Sans Pro" w:cs="Neo Sans Pro"/>
                <w:lang w:eastAsia="ar-SA"/>
              </w:rPr>
            </w:pPr>
            <w:r w:rsidRPr="006E3C40">
              <w:rPr>
                <w:rFonts w:ascii="Neo Sans Pro" w:eastAsia="Calibri" w:hAnsi="Neo Sans Pro" w:cs="Neo Sans Pro"/>
                <w:lang w:eastAsia="ar-SA"/>
              </w:rPr>
              <w:t>Wydział Kultury</w:t>
            </w:r>
          </w:p>
        </w:tc>
      </w:tr>
      <w:tr w:rsidR="00EE1250" w:rsidTr="00D3714E">
        <w:tc>
          <w:tcPr>
            <w:tcW w:w="583" w:type="dxa"/>
          </w:tcPr>
          <w:p w:rsidR="009360AC" w:rsidRDefault="009360AC" w:rsidP="00AD1801">
            <w:pPr>
              <w:suppressAutoHyphens/>
              <w:rPr>
                <w:rFonts w:ascii="Neo Sans Pro" w:eastAsia="Calibri" w:hAnsi="Neo Sans Pro" w:cs="Neo Sans Pro"/>
                <w:lang w:eastAsia="ar-SA"/>
              </w:rPr>
            </w:pPr>
          </w:p>
          <w:p w:rsidR="00EE1250" w:rsidRPr="006E3C40" w:rsidRDefault="001101F3" w:rsidP="00AD1801">
            <w:pPr>
              <w:suppressAutoHyphens/>
              <w:rPr>
                <w:rFonts w:ascii="Neo Sans Pro" w:eastAsia="Calibri" w:hAnsi="Neo Sans Pro" w:cs="Neo Sans Pro"/>
                <w:lang w:eastAsia="ar-SA"/>
              </w:rPr>
            </w:pPr>
            <w:r w:rsidRPr="006E3C40">
              <w:rPr>
                <w:rFonts w:ascii="Neo Sans Pro" w:eastAsia="Calibri" w:hAnsi="Neo Sans Pro" w:cs="Neo Sans Pro"/>
                <w:lang w:eastAsia="ar-SA"/>
              </w:rPr>
              <w:t>6.</w:t>
            </w:r>
          </w:p>
        </w:tc>
        <w:tc>
          <w:tcPr>
            <w:tcW w:w="3686" w:type="dxa"/>
          </w:tcPr>
          <w:p w:rsidR="00EE1250" w:rsidRDefault="001101F3" w:rsidP="001101F3">
            <w:pPr>
              <w:suppressAutoHyphens/>
              <w:rPr>
                <w:rFonts w:ascii="Neo Sans Pro" w:eastAsia="Calibri" w:hAnsi="Neo Sans Pro" w:cs="Neo Sans Pro"/>
                <w:lang w:eastAsia="ar-SA"/>
              </w:rPr>
            </w:pPr>
            <w:r w:rsidRPr="006E3C40">
              <w:rPr>
                <w:rFonts w:ascii="Neo Sans Pro" w:eastAsia="Calibri" w:hAnsi="Neo Sans Pro" w:cs="Neo Sans Pro"/>
                <w:lang w:eastAsia="ar-SA"/>
              </w:rPr>
              <w:t xml:space="preserve">Ekologia i ochrona zwierząt oraz ochrona dziedzictwa przyrodniczego </w:t>
            </w:r>
          </w:p>
          <w:p w:rsidR="009360AC" w:rsidRPr="006E3C40" w:rsidRDefault="009360AC" w:rsidP="001101F3">
            <w:pPr>
              <w:suppressAutoHyphens/>
              <w:rPr>
                <w:rFonts w:ascii="Neo Sans Pro" w:eastAsia="Calibri" w:hAnsi="Neo Sans Pro" w:cs="Neo Sans Pro"/>
                <w:lang w:eastAsia="ar-SA"/>
              </w:rPr>
            </w:pPr>
          </w:p>
        </w:tc>
        <w:tc>
          <w:tcPr>
            <w:tcW w:w="3528" w:type="dxa"/>
          </w:tcPr>
          <w:p w:rsidR="00EE1250" w:rsidRPr="006E3C40" w:rsidRDefault="001101F3" w:rsidP="001101F3">
            <w:pPr>
              <w:suppressAutoHyphens/>
              <w:rPr>
                <w:rFonts w:ascii="Neo Sans Pro" w:eastAsia="Calibri" w:hAnsi="Neo Sans Pro" w:cs="Neo Sans Pro"/>
                <w:lang w:eastAsia="ar-SA"/>
              </w:rPr>
            </w:pPr>
            <w:r w:rsidRPr="006E3C40">
              <w:rPr>
                <w:rFonts w:ascii="Neo Sans Pro" w:eastAsia="Calibri" w:hAnsi="Neo Sans Pro" w:cs="Neo Sans Pro"/>
                <w:lang w:eastAsia="ar-SA"/>
              </w:rPr>
              <w:t>Edukacja ekologiczna</w:t>
            </w:r>
            <w:r w:rsidRPr="006E3C40">
              <w:rPr>
                <w:rFonts w:ascii="Neo Sans Pro" w:eastAsia="Calibri" w:hAnsi="Neo Sans Pro" w:cs="Neo Sans Pro"/>
                <w:lang w:eastAsia="ar-SA"/>
              </w:rPr>
              <w:br/>
              <w:t>i ochrona zwierząt</w:t>
            </w:r>
          </w:p>
        </w:tc>
        <w:tc>
          <w:tcPr>
            <w:tcW w:w="1997" w:type="dxa"/>
          </w:tcPr>
          <w:p w:rsidR="00EE1250" w:rsidRPr="006E3C40" w:rsidRDefault="001101F3" w:rsidP="00AD1801">
            <w:pPr>
              <w:suppressAutoHyphens/>
              <w:rPr>
                <w:rFonts w:ascii="Neo Sans Pro" w:eastAsia="Calibri" w:hAnsi="Neo Sans Pro" w:cs="Neo Sans Pro"/>
                <w:lang w:eastAsia="ar-SA"/>
              </w:rPr>
            </w:pPr>
            <w:r w:rsidRPr="006E3C40">
              <w:rPr>
                <w:rFonts w:ascii="Neo Sans Pro" w:eastAsia="Calibri" w:hAnsi="Neo Sans Pro" w:cs="Neo Sans Pro"/>
                <w:lang w:eastAsia="ar-SA"/>
              </w:rPr>
              <w:t>Wydział Ochrony Środowiska</w:t>
            </w:r>
            <w:r w:rsidR="009360AC">
              <w:rPr>
                <w:rFonts w:ascii="Neo Sans Pro" w:eastAsia="Calibri" w:hAnsi="Neo Sans Pro" w:cs="Neo Sans Pro"/>
                <w:lang w:eastAsia="ar-SA"/>
              </w:rPr>
              <w:br/>
            </w:r>
            <w:r w:rsidRPr="006E3C40">
              <w:rPr>
                <w:rFonts w:ascii="Neo Sans Pro" w:eastAsia="Calibri" w:hAnsi="Neo Sans Pro" w:cs="Neo Sans Pro"/>
                <w:lang w:eastAsia="ar-SA"/>
              </w:rPr>
              <w:t xml:space="preserve"> i Rolnictwa</w:t>
            </w:r>
          </w:p>
        </w:tc>
      </w:tr>
      <w:tr w:rsidR="006E3C40" w:rsidTr="00D3714E">
        <w:tc>
          <w:tcPr>
            <w:tcW w:w="583" w:type="dxa"/>
          </w:tcPr>
          <w:p w:rsidR="009360AC" w:rsidRDefault="009360AC" w:rsidP="00AD1801">
            <w:pPr>
              <w:suppressAutoHyphens/>
              <w:rPr>
                <w:rFonts w:ascii="Neo Sans Pro" w:eastAsia="Calibri" w:hAnsi="Neo Sans Pro" w:cs="Neo Sans Pro"/>
                <w:lang w:eastAsia="ar-SA"/>
              </w:rPr>
            </w:pPr>
          </w:p>
          <w:p w:rsidR="006E3C40" w:rsidRPr="006E3C40" w:rsidRDefault="006E3C40" w:rsidP="00AD1801">
            <w:pPr>
              <w:suppressAutoHyphens/>
              <w:rPr>
                <w:rFonts w:ascii="Neo Sans Pro" w:eastAsia="Calibri" w:hAnsi="Neo Sans Pro" w:cs="Neo Sans Pro"/>
                <w:lang w:eastAsia="ar-SA"/>
              </w:rPr>
            </w:pPr>
            <w:r>
              <w:rPr>
                <w:rFonts w:ascii="Neo Sans Pro" w:eastAsia="Calibri" w:hAnsi="Neo Sans Pro" w:cs="Neo Sans Pro"/>
                <w:lang w:eastAsia="ar-SA"/>
              </w:rPr>
              <w:t>7.</w:t>
            </w:r>
          </w:p>
        </w:tc>
        <w:tc>
          <w:tcPr>
            <w:tcW w:w="3686" w:type="dxa"/>
            <w:vAlign w:val="center"/>
          </w:tcPr>
          <w:p w:rsidR="006E3C40" w:rsidRPr="006E3C40" w:rsidRDefault="006E3C40" w:rsidP="009360AC">
            <w:pPr>
              <w:pStyle w:val="Zawartotabeli"/>
              <w:rPr>
                <w:rFonts w:ascii="Neo Sans Pro" w:hAnsi="Neo Sans Pro"/>
                <w:bCs/>
              </w:rPr>
            </w:pPr>
            <w:r w:rsidRPr="006E3C40">
              <w:rPr>
                <w:rFonts w:ascii="Neo Sans Pro" w:hAnsi="Neo Sans Pro"/>
                <w:bCs/>
              </w:rPr>
              <w:t xml:space="preserve">Przeciwdziałanie uzależnieniom </w:t>
            </w:r>
            <w:r w:rsidR="009360AC">
              <w:rPr>
                <w:rFonts w:ascii="Neo Sans Pro" w:hAnsi="Neo Sans Pro"/>
                <w:bCs/>
              </w:rPr>
              <w:br/>
            </w:r>
            <w:r w:rsidRPr="006E3C40">
              <w:rPr>
                <w:rFonts w:ascii="Neo Sans Pro" w:hAnsi="Neo Sans Pro"/>
                <w:bCs/>
              </w:rPr>
              <w:t>i patologiom społecznym</w:t>
            </w:r>
          </w:p>
        </w:tc>
        <w:tc>
          <w:tcPr>
            <w:tcW w:w="3528" w:type="dxa"/>
            <w:vAlign w:val="center"/>
          </w:tcPr>
          <w:p w:rsidR="009360AC" w:rsidRDefault="009360AC" w:rsidP="009360AC">
            <w:pPr>
              <w:pStyle w:val="Zawartotabeli"/>
              <w:rPr>
                <w:rFonts w:ascii="Neo Sans Pro" w:hAnsi="Neo Sans Pro"/>
                <w:bCs/>
              </w:rPr>
            </w:pPr>
          </w:p>
          <w:p w:rsidR="006E3C40" w:rsidRDefault="006E3C40" w:rsidP="009360AC">
            <w:pPr>
              <w:pStyle w:val="Zawartotabeli"/>
              <w:rPr>
                <w:rFonts w:ascii="Neo Sans Pro" w:hAnsi="Neo Sans Pro"/>
                <w:bCs/>
              </w:rPr>
            </w:pPr>
            <w:r w:rsidRPr="006E3C40">
              <w:rPr>
                <w:rFonts w:ascii="Neo Sans Pro" w:hAnsi="Neo Sans Pro"/>
                <w:bCs/>
              </w:rPr>
              <w:t>Gminny Program Profilaktyki</w:t>
            </w:r>
            <w:r w:rsidR="009360AC">
              <w:rPr>
                <w:rFonts w:ascii="Neo Sans Pro" w:hAnsi="Neo Sans Pro"/>
                <w:bCs/>
              </w:rPr>
              <w:br/>
            </w:r>
            <w:r w:rsidRPr="006E3C40">
              <w:rPr>
                <w:rFonts w:ascii="Neo Sans Pro" w:hAnsi="Neo Sans Pro"/>
                <w:bCs/>
              </w:rPr>
              <w:t>i Rozwiązywania Problemów Alkoholowych na 2016r.</w:t>
            </w:r>
          </w:p>
          <w:p w:rsidR="009360AC" w:rsidRPr="006E3C40" w:rsidRDefault="009360AC" w:rsidP="009360AC">
            <w:pPr>
              <w:pStyle w:val="Zawartotabeli"/>
              <w:rPr>
                <w:rFonts w:ascii="Neo Sans Pro" w:hAnsi="Neo Sans Pro"/>
                <w:bCs/>
              </w:rPr>
            </w:pPr>
          </w:p>
        </w:tc>
        <w:tc>
          <w:tcPr>
            <w:tcW w:w="1997" w:type="dxa"/>
          </w:tcPr>
          <w:p w:rsidR="009360AC" w:rsidRDefault="009360AC" w:rsidP="006E3C40">
            <w:pPr>
              <w:suppressAutoHyphens/>
              <w:rPr>
                <w:rFonts w:ascii="Neo Sans Pro" w:eastAsia="Calibri" w:hAnsi="Neo Sans Pro" w:cs="Neo Sans Pro"/>
                <w:lang w:eastAsia="ar-SA"/>
              </w:rPr>
            </w:pPr>
          </w:p>
          <w:p w:rsidR="006E3C40" w:rsidRPr="006E3C40" w:rsidRDefault="006E3C40" w:rsidP="006E3C40">
            <w:pPr>
              <w:suppressAutoHyphens/>
              <w:rPr>
                <w:rFonts w:ascii="Neo Sans Pro" w:eastAsia="Calibri" w:hAnsi="Neo Sans Pro" w:cs="Neo Sans Pro"/>
                <w:lang w:eastAsia="ar-SA"/>
              </w:rPr>
            </w:pPr>
            <w:r>
              <w:rPr>
                <w:rFonts w:ascii="Neo Sans Pro" w:eastAsia="Calibri" w:hAnsi="Neo Sans Pro" w:cs="Neo Sans Pro"/>
                <w:lang w:eastAsia="ar-SA"/>
              </w:rPr>
              <w:t>Wydział Zdrowia</w:t>
            </w:r>
            <w:r>
              <w:rPr>
                <w:rFonts w:ascii="Neo Sans Pro" w:eastAsia="Calibri" w:hAnsi="Neo Sans Pro" w:cs="Neo Sans Pro"/>
                <w:lang w:eastAsia="ar-SA"/>
              </w:rPr>
              <w:br/>
              <w:t>i Polityki Społecznej</w:t>
            </w:r>
          </w:p>
        </w:tc>
      </w:tr>
      <w:tr w:rsidR="006E3C40" w:rsidTr="00D3714E">
        <w:tc>
          <w:tcPr>
            <w:tcW w:w="583" w:type="dxa"/>
          </w:tcPr>
          <w:p w:rsidR="006E3C40" w:rsidRDefault="006E3C40" w:rsidP="00AD1801">
            <w:pPr>
              <w:suppressAutoHyphens/>
              <w:rPr>
                <w:rFonts w:ascii="Neo Sans Pro" w:eastAsia="Calibri" w:hAnsi="Neo Sans Pro" w:cs="Neo Sans Pro"/>
                <w:lang w:eastAsia="ar-SA"/>
              </w:rPr>
            </w:pPr>
          </w:p>
          <w:p w:rsidR="006E3C40" w:rsidRPr="006E3C40" w:rsidRDefault="006E3C40" w:rsidP="00AD1801">
            <w:pPr>
              <w:suppressAutoHyphens/>
              <w:rPr>
                <w:rFonts w:ascii="Neo Sans Pro" w:eastAsia="Calibri" w:hAnsi="Neo Sans Pro" w:cs="Neo Sans Pro"/>
                <w:lang w:eastAsia="ar-SA"/>
              </w:rPr>
            </w:pPr>
            <w:r>
              <w:rPr>
                <w:rFonts w:ascii="Neo Sans Pro" w:eastAsia="Calibri" w:hAnsi="Neo Sans Pro" w:cs="Neo Sans Pro"/>
                <w:lang w:eastAsia="ar-SA"/>
              </w:rPr>
              <w:t>8.</w:t>
            </w:r>
          </w:p>
        </w:tc>
        <w:tc>
          <w:tcPr>
            <w:tcW w:w="3686" w:type="dxa"/>
          </w:tcPr>
          <w:p w:rsidR="006E3C40" w:rsidRDefault="006E3C40" w:rsidP="009360AC">
            <w:pPr>
              <w:pStyle w:val="Zawartotabeli"/>
              <w:rPr>
                <w:rFonts w:ascii="Neo Sans Pro" w:hAnsi="Neo Sans Pro"/>
              </w:rPr>
            </w:pPr>
          </w:p>
          <w:p w:rsidR="006E3C40" w:rsidRPr="006E3C40" w:rsidRDefault="006E3C40" w:rsidP="009360AC">
            <w:pPr>
              <w:pStyle w:val="Zawartotabeli"/>
              <w:rPr>
                <w:rFonts w:ascii="Neo Sans Pro" w:hAnsi="Neo Sans Pro"/>
              </w:rPr>
            </w:pPr>
            <w:r w:rsidRPr="006E3C40">
              <w:rPr>
                <w:rFonts w:ascii="Neo Sans Pro" w:hAnsi="Neo Sans Pro"/>
              </w:rPr>
              <w:t>Przeciwdziałanie uzależnieniom</w:t>
            </w:r>
            <w:r w:rsidR="009360AC">
              <w:rPr>
                <w:rFonts w:ascii="Neo Sans Pro" w:hAnsi="Neo Sans Pro"/>
              </w:rPr>
              <w:br/>
            </w:r>
            <w:r w:rsidRPr="006E3C40">
              <w:rPr>
                <w:rFonts w:ascii="Neo Sans Pro" w:hAnsi="Neo Sans Pro"/>
              </w:rPr>
              <w:t>i patologiom społecznym</w:t>
            </w:r>
          </w:p>
        </w:tc>
        <w:tc>
          <w:tcPr>
            <w:tcW w:w="3528" w:type="dxa"/>
          </w:tcPr>
          <w:p w:rsidR="009360AC" w:rsidRDefault="009360AC" w:rsidP="009360AC">
            <w:pPr>
              <w:pStyle w:val="Zawartotabeli"/>
              <w:rPr>
                <w:rFonts w:ascii="Neo Sans Pro" w:hAnsi="Neo Sans Pro"/>
                <w:bCs/>
              </w:rPr>
            </w:pPr>
          </w:p>
          <w:p w:rsidR="006E3C40" w:rsidRDefault="006E3C40" w:rsidP="009360AC">
            <w:pPr>
              <w:pStyle w:val="Zawartotabeli"/>
              <w:rPr>
                <w:rFonts w:ascii="Neo Sans Pro" w:hAnsi="Neo Sans Pro"/>
                <w:bCs/>
              </w:rPr>
            </w:pPr>
            <w:r w:rsidRPr="006E3C40">
              <w:rPr>
                <w:rFonts w:ascii="Neo Sans Pro" w:hAnsi="Neo Sans Pro"/>
                <w:bCs/>
              </w:rPr>
              <w:t>Program Przeciwdziałania Przemocy w Rodzinie oraz Ochrony Ofiar Przemocy w Rodzinie na terenie Gminy Miasta Radomia</w:t>
            </w:r>
          </w:p>
          <w:p w:rsidR="009360AC" w:rsidRPr="006E3C40" w:rsidRDefault="009360AC" w:rsidP="009360AC">
            <w:pPr>
              <w:pStyle w:val="Zawartotabeli"/>
              <w:rPr>
                <w:rFonts w:ascii="Neo Sans Pro" w:hAnsi="Neo Sans Pro"/>
              </w:rPr>
            </w:pPr>
          </w:p>
        </w:tc>
        <w:tc>
          <w:tcPr>
            <w:tcW w:w="1997" w:type="dxa"/>
          </w:tcPr>
          <w:p w:rsidR="009360AC" w:rsidRDefault="009360AC" w:rsidP="00E449D6">
            <w:pPr>
              <w:suppressAutoHyphens/>
              <w:rPr>
                <w:rFonts w:ascii="Neo Sans Pro" w:eastAsia="Calibri" w:hAnsi="Neo Sans Pro" w:cs="Neo Sans Pro"/>
                <w:lang w:eastAsia="ar-SA"/>
              </w:rPr>
            </w:pPr>
          </w:p>
          <w:p w:rsidR="00E449D6" w:rsidRPr="00E449D6" w:rsidRDefault="00E449D6" w:rsidP="00E449D6">
            <w:pPr>
              <w:suppressAutoHyphens/>
              <w:rPr>
                <w:rFonts w:ascii="Neo Sans Pro" w:eastAsia="Calibri" w:hAnsi="Neo Sans Pro" w:cs="Neo Sans Pro"/>
                <w:lang w:eastAsia="ar-SA"/>
              </w:rPr>
            </w:pPr>
            <w:r w:rsidRPr="00E449D6">
              <w:rPr>
                <w:rFonts w:ascii="Neo Sans Pro" w:eastAsia="Calibri" w:hAnsi="Neo Sans Pro" w:cs="Neo Sans Pro"/>
                <w:lang w:eastAsia="ar-SA"/>
              </w:rPr>
              <w:t>Wydział Zdrowia</w:t>
            </w:r>
          </w:p>
          <w:p w:rsidR="006E3C40" w:rsidRPr="006E3C40" w:rsidRDefault="00E449D6" w:rsidP="00E449D6">
            <w:pPr>
              <w:suppressAutoHyphens/>
              <w:rPr>
                <w:rFonts w:ascii="Neo Sans Pro" w:eastAsia="Calibri" w:hAnsi="Neo Sans Pro" w:cs="Neo Sans Pro"/>
                <w:lang w:eastAsia="ar-SA"/>
              </w:rPr>
            </w:pPr>
            <w:r w:rsidRPr="00E449D6">
              <w:rPr>
                <w:rFonts w:ascii="Neo Sans Pro" w:eastAsia="Calibri" w:hAnsi="Neo Sans Pro" w:cs="Neo Sans Pro"/>
                <w:lang w:eastAsia="ar-SA"/>
              </w:rPr>
              <w:t>i Polityki Społecznej</w:t>
            </w:r>
          </w:p>
        </w:tc>
      </w:tr>
      <w:tr w:rsidR="006E3C40" w:rsidTr="00D3714E">
        <w:tc>
          <w:tcPr>
            <w:tcW w:w="583" w:type="dxa"/>
          </w:tcPr>
          <w:p w:rsidR="006E3C40" w:rsidRDefault="006E3C40" w:rsidP="00AD1801">
            <w:pPr>
              <w:suppressAutoHyphens/>
              <w:rPr>
                <w:rFonts w:ascii="Neo Sans Pro" w:eastAsia="Calibri" w:hAnsi="Neo Sans Pro" w:cs="Neo Sans Pro"/>
                <w:lang w:eastAsia="ar-SA"/>
              </w:rPr>
            </w:pPr>
          </w:p>
          <w:p w:rsidR="006E3C40" w:rsidRPr="006E3C40" w:rsidRDefault="006E3C40" w:rsidP="00AD1801">
            <w:pPr>
              <w:suppressAutoHyphens/>
              <w:rPr>
                <w:rFonts w:ascii="Neo Sans Pro" w:eastAsia="Calibri" w:hAnsi="Neo Sans Pro" w:cs="Neo Sans Pro"/>
                <w:lang w:eastAsia="ar-SA"/>
              </w:rPr>
            </w:pPr>
            <w:r>
              <w:rPr>
                <w:rFonts w:ascii="Neo Sans Pro" w:eastAsia="Calibri" w:hAnsi="Neo Sans Pro" w:cs="Neo Sans Pro"/>
                <w:lang w:eastAsia="ar-SA"/>
              </w:rPr>
              <w:t>9.</w:t>
            </w:r>
          </w:p>
        </w:tc>
        <w:tc>
          <w:tcPr>
            <w:tcW w:w="3686" w:type="dxa"/>
          </w:tcPr>
          <w:p w:rsidR="009360AC" w:rsidRDefault="009360AC" w:rsidP="009360AC">
            <w:pPr>
              <w:pStyle w:val="Zawartotabeli"/>
              <w:rPr>
                <w:rFonts w:ascii="Neo Sans Pro" w:hAnsi="Neo Sans Pro"/>
              </w:rPr>
            </w:pPr>
          </w:p>
          <w:p w:rsidR="006E3C40" w:rsidRDefault="006E3C40" w:rsidP="009360AC">
            <w:pPr>
              <w:pStyle w:val="Zawartotabeli"/>
              <w:rPr>
                <w:rFonts w:ascii="Neo Sans Pro" w:hAnsi="Neo Sans Pro"/>
              </w:rPr>
            </w:pPr>
            <w:r w:rsidRPr="006E3C40">
              <w:rPr>
                <w:rFonts w:ascii="Neo Sans Pro" w:hAnsi="Neo Sans Pro"/>
              </w:rPr>
              <w:t xml:space="preserve">Przeciwdziałanie uzależnieniom </w:t>
            </w:r>
            <w:r w:rsidR="009360AC">
              <w:rPr>
                <w:rFonts w:ascii="Neo Sans Pro" w:hAnsi="Neo Sans Pro"/>
              </w:rPr>
              <w:br/>
            </w:r>
            <w:r w:rsidRPr="006E3C40">
              <w:rPr>
                <w:rFonts w:ascii="Neo Sans Pro" w:hAnsi="Neo Sans Pro"/>
              </w:rPr>
              <w:t>i patologiom społecznym</w:t>
            </w:r>
          </w:p>
          <w:p w:rsidR="009360AC" w:rsidRPr="006E3C40" w:rsidRDefault="009360AC" w:rsidP="009360AC">
            <w:pPr>
              <w:pStyle w:val="Zawartotabeli"/>
              <w:rPr>
                <w:rFonts w:ascii="Neo Sans Pro" w:hAnsi="Neo Sans Pro"/>
              </w:rPr>
            </w:pPr>
          </w:p>
        </w:tc>
        <w:tc>
          <w:tcPr>
            <w:tcW w:w="3528" w:type="dxa"/>
          </w:tcPr>
          <w:p w:rsidR="009360AC" w:rsidRDefault="009360AC" w:rsidP="009360AC">
            <w:pPr>
              <w:pStyle w:val="Zawartotabeli"/>
              <w:rPr>
                <w:rFonts w:ascii="Neo Sans Pro" w:hAnsi="Neo Sans Pro"/>
              </w:rPr>
            </w:pPr>
          </w:p>
          <w:p w:rsidR="006E3C40" w:rsidRPr="006E3C40" w:rsidRDefault="006E3C40" w:rsidP="009360AC">
            <w:pPr>
              <w:pStyle w:val="Zawartotabeli"/>
              <w:rPr>
                <w:rFonts w:ascii="Neo Sans Pro" w:hAnsi="Neo Sans Pro"/>
              </w:rPr>
            </w:pPr>
            <w:r w:rsidRPr="006E3C40">
              <w:rPr>
                <w:rFonts w:ascii="Neo Sans Pro" w:hAnsi="Neo Sans Pro"/>
              </w:rPr>
              <w:t>Gminny Program Przeciwdziałania Narkomanii na lata 2013-2016</w:t>
            </w:r>
          </w:p>
        </w:tc>
        <w:tc>
          <w:tcPr>
            <w:tcW w:w="1997" w:type="dxa"/>
          </w:tcPr>
          <w:p w:rsidR="009360AC" w:rsidRDefault="009360AC" w:rsidP="00E449D6">
            <w:pPr>
              <w:suppressAutoHyphens/>
              <w:rPr>
                <w:rFonts w:ascii="Neo Sans Pro" w:eastAsia="Calibri" w:hAnsi="Neo Sans Pro" w:cs="Neo Sans Pro"/>
                <w:lang w:eastAsia="ar-SA"/>
              </w:rPr>
            </w:pPr>
          </w:p>
          <w:p w:rsidR="00E449D6" w:rsidRPr="00E449D6" w:rsidRDefault="00E449D6" w:rsidP="00E449D6">
            <w:pPr>
              <w:suppressAutoHyphens/>
              <w:rPr>
                <w:rFonts w:ascii="Neo Sans Pro" w:eastAsia="Calibri" w:hAnsi="Neo Sans Pro" w:cs="Neo Sans Pro"/>
                <w:lang w:eastAsia="ar-SA"/>
              </w:rPr>
            </w:pPr>
            <w:r w:rsidRPr="00E449D6">
              <w:rPr>
                <w:rFonts w:ascii="Neo Sans Pro" w:eastAsia="Calibri" w:hAnsi="Neo Sans Pro" w:cs="Neo Sans Pro"/>
                <w:lang w:eastAsia="ar-SA"/>
              </w:rPr>
              <w:t>Wydział Zdrowia</w:t>
            </w:r>
          </w:p>
          <w:p w:rsidR="006E3C40" w:rsidRDefault="00E449D6" w:rsidP="00E449D6">
            <w:pPr>
              <w:suppressAutoHyphens/>
              <w:rPr>
                <w:rFonts w:ascii="Neo Sans Pro" w:eastAsia="Calibri" w:hAnsi="Neo Sans Pro" w:cs="Neo Sans Pro"/>
                <w:lang w:eastAsia="ar-SA"/>
              </w:rPr>
            </w:pPr>
            <w:r w:rsidRPr="00E449D6">
              <w:rPr>
                <w:rFonts w:ascii="Neo Sans Pro" w:eastAsia="Calibri" w:hAnsi="Neo Sans Pro" w:cs="Neo Sans Pro"/>
                <w:lang w:eastAsia="ar-SA"/>
              </w:rPr>
              <w:t>i Polityki Społecznej</w:t>
            </w:r>
          </w:p>
          <w:p w:rsidR="009360AC" w:rsidRPr="006E3C40" w:rsidRDefault="009360AC" w:rsidP="00E449D6">
            <w:pPr>
              <w:suppressAutoHyphens/>
              <w:rPr>
                <w:rFonts w:ascii="Neo Sans Pro" w:eastAsia="Calibri" w:hAnsi="Neo Sans Pro" w:cs="Neo Sans Pro"/>
                <w:lang w:eastAsia="ar-SA"/>
              </w:rPr>
            </w:pPr>
          </w:p>
        </w:tc>
      </w:tr>
      <w:tr w:rsidR="006E3C40" w:rsidTr="00D3714E">
        <w:tc>
          <w:tcPr>
            <w:tcW w:w="583" w:type="dxa"/>
          </w:tcPr>
          <w:p w:rsidR="006E3C40" w:rsidRDefault="006E3C40" w:rsidP="00AD1801">
            <w:pPr>
              <w:suppressAutoHyphens/>
              <w:rPr>
                <w:rFonts w:ascii="Neo Sans Pro" w:eastAsia="Calibri" w:hAnsi="Neo Sans Pro" w:cs="Neo Sans Pro"/>
                <w:lang w:eastAsia="ar-SA"/>
              </w:rPr>
            </w:pPr>
          </w:p>
          <w:p w:rsidR="006E3C40" w:rsidRPr="006E3C40" w:rsidRDefault="006E3C40" w:rsidP="00AD1801">
            <w:pPr>
              <w:suppressAutoHyphens/>
              <w:rPr>
                <w:rFonts w:ascii="Neo Sans Pro" w:eastAsia="Calibri" w:hAnsi="Neo Sans Pro" w:cs="Neo Sans Pro"/>
                <w:lang w:eastAsia="ar-SA"/>
              </w:rPr>
            </w:pPr>
            <w:r>
              <w:rPr>
                <w:rFonts w:ascii="Neo Sans Pro" w:eastAsia="Calibri" w:hAnsi="Neo Sans Pro" w:cs="Neo Sans Pro"/>
                <w:lang w:eastAsia="ar-SA"/>
              </w:rPr>
              <w:t>10.</w:t>
            </w:r>
          </w:p>
        </w:tc>
        <w:tc>
          <w:tcPr>
            <w:tcW w:w="3686" w:type="dxa"/>
          </w:tcPr>
          <w:p w:rsidR="009360AC" w:rsidRDefault="009360AC" w:rsidP="009360AC">
            <w:pPr>
              <w:pStyle w:val="Zawartotabeli"/>
              <w:rPr>
                <w:rFonts w:ascii="Neo Sans Pro" w:hAnsi="Neo Sans Pro"/>
              </w:rPr>
            </w:pPr>
          </w:p>
          <w:p w:rsidR="006E3C40" w:rsidRDefault="006E3C40" w:rsidP="009360AC">
            <w:pPr>
              <w:pStyle w:val="Zawartotabeli"/>
              <w:rPr>
                <w:rFonts w:ascii="Neo Sans Pro" w:hAnsi="Neo Sans Pro"/>
              </w:rPr>
            </w:pPr>
            <w:r w:rsidRPr="006E3C40">
              <w:rPr>
                <w:rFonts w:ascii="Neo Sans Pro" w:hAnsi="Neo Sans Pro"/>
              </w:rPr>
              <w:t>Działania na rzecz osób niepełnosprawnych</w:t>
            </w:r>
          </w:p>
          <w:p w:rsidR="009360AC" w:rsidRPr="006E3C40" w:rsidRDefault="009360AC" w:rsidP="009360AC">
            <w:pPr>
              <w:pStyle w:val="Zawartotabeli"/>
              <w:rPr>
                <w:rFonts w:ascii="Neo Sans Pro" w:hAnsi="Neo Sans Pro"/>
              </w:rPr>
            </w:pPr>
          </w:p>
        </w:tc>
        <w:tc>
          <w:tcPr>
            <w:tcW w:w="3528" w:type="dxa"/>
          </w:tcPr>
          <w:p w:rsidR="009360AC" w:rsidRDefault="009360AC" w:rsidP="009360AC">
            <w:pPr>
              <w:pStyle w:val="Zawartotabeli"/>
              <w:rPr>
                <w:rFonts w:ascii="Neo Sans Pro" w:hAnsi="Neo Sans Pro"/>
              </w:rPr>
            </w:pPr>
          </w:p>
          <w:p w:rsidR="006E3C40" w:rsidRDefault="006E3C40" w:rsidP="009360AC">
            <w:pPr>
              <w:pStyle w:val="Zawartotabeli"/>
              <w:rPr>
                <w:rFonts w:ascii="Neo Sans Pro" w:hAnsi="Neo Sans Pro"/>
              </w:rPr>
            </w:pPr>
            <w:r w:rsidRPr="006E3C40">
              <w:rPr>
                <w:rFonts w:ascii="Neo Sans Pro" w:hAnsi="Neo Sans Pro"/>
              </w:rPr>
              <w:t>Przeciwdziałanie wykluczeniu społecznemu osób niepełnosprawnych</w:t>
            </w:r>
          </w:p>
          <w:p w:rsidR="009360AC" w:rsidRPr="006E3C40" w:rsidRDefault="009360AC" w:rsidP="009360AC">
            <w:pPr>
              <w:pStyle w:val="Zawartotabeli"/>
              <w:rPr>
                <w:rFonts w:ascii="Neo Sans Pro" w:hAnsi="Neo Sans Pro"/>
              </w:rPr>
            </w:pPr>
          </w:p>
        </w:tc>
        <w:tc>
          <w:tcPr>
            <w:tcW w:w="1997" w:type="dxa"/>
          </w:tcPr>
          <w:p w:rsidR="009360AC" w:rsidRDefault="009360AC" w:rsidP="00E449D6">
            <w:pPr>
              <w:suppressAutoHyphens/>
              <w:rPr>
                <w:rFonts w:ascii="Neo Sans Pro" w:eastAsia="Calibri" w:hAnsi="Neo Sans Pro" w:cs="Neo Sans Pro"/>
                <w:lang w:eastAsia="ar-SA"/>
              </w:rPr>
            </w:pPr>
          </w:p>
          <w:p w:rsidR="00E449D6" w:rsidRPr="00E449D6" w:rsidRDefault="00E449D6" w:rsidP="00E449D6">
            <w:pPr>
              <w:suppressAutoHyphens/>
              <w:rPr>
                <w:rFonts w:ascii="Neo Sans Pro" w:eastAsia="Calibri" w:hAnsi="Neo Sans Pro" w:cs="Neo Sans Pro"/>
                <w:lang w:eastAsia="ar-SA"/>
              </w:rPr>
            </w:pPr>
            <w:r w:rsidRPr="00E449D6">
              <w:rPr>
                <w:rFonts w:ascii="Neo Sans Pro" w:eastAsia="Calibri" w:hAnsi="Neo Sans Pro" w:cs="Neo Sans Pro"/>
                <w:lang w:eastAsia="ar-SA"/>
              </w:rPr>
              <w:t>Wydział Zdrowia</w:t>
            </w:r>
          </w:p>
          <w:p w:rsidR="006E3C40" w:rsidRPr="006E3C40" w:rsidRDefault="00E449D6" w:rsidP="00E449D6">
            <w:pPr>
              <w:suppressAutoHyphens/>
              <w:rPr>
                <w:rFonts w:ascii="Neo Sans Pro" w:eastAsia="Calibri" w:hAnsi="Neo Sans Pro" w:cs="Neo Sans Pro"/>
                <w:lang w:eastAsia="ar-SA"/>
              </w:rPr>
            </w:pPr>
            <w:r w:rsidRPr="00E449D6">
              <w:rPr>
                <w:rFonts w:ascii="Neo Sans Pro" w:eastAsia="Calibri" w:hAnsi="Neo Sans Pro" w:cs="Neo Sans Pro"/>
                <w:lang w:eastAsia="ar-SA"/>
              </w:rPr>
              <w:t>i Polityki Społecznej</w:t>
            </w:r>
          </w:p>
        </w:tc>
      </w:tr>
      <w:tr w:rsidR="006E3C40" w:rsidTr="00D3714E">
        <w:tc>
          <w:tcPr>
            <w:tcW w:w="583" w:type="dxa"/>
          </w:tcPr>
          <w:p w:rsidR="006E3C40" w:rsidRDefault="006E3C40" w:rsidP="00AD1801">
            <w:pPr>
              <w:suppressAutoHyphens/>
              <w:rPr>
                <w:rFonts w:ascii="Neo Sans Pro" w:eastAsia="Calibri" w:hAnsi="Neo Sans Pro" w:cs="Neo Sans Pro"/>
                <w:lang w:eastAsia="ar-SA"/>
              </w:rPr>
            </w:pPr>
          </w:p>
          <w:p w:rsidR="006E3C40" w:rsidRPr="006E3C40" w:rsidRDefault="006E3C40" w:rsidP="00AD1801">
            <w:pPr>
              <w:suppressAutoHyphens/>
              <w:rPr>
                <w:rFonts w:ascii="Neo Sans Pro" w:eastAsia="Calibri" w:hAnsi="Neo Sans Pro" w:cs="Neo Sans Pro"/>
                <w:lang w:eastAsia="ar-SA"/>
              </w:rPr>
            </w:pPr>
            <w:r>
              <w:rPr>
                <w:rFonts w:ascii="Neo Sans Pro" w:eastAsia="Calibri" w:hAnsi="Neo Sans Pro" w:cs="Neo Sans Pro"/>
                <w:lang w:eastAsia="ar-SA"/>
              </w:rPr>
              <w:t>11.</w:t>
            </w:r>
          </w:p>
        </w:tc>
        <w:tc>
          <w:tcPr>
            <w:tcW w:w="3686" w:type="dxa"/>
          </w:tcPr>
          <w:p w:rsidR="009360AC" w:rsidRDefault="009360AC" w:rsidP="009360AC">
            <w:pPr>
              <w:pStyle w:val="Zawartotabeli"/>
              <w:jc w:val="both"/>
              <w:rPr>
                <w:rFonts w:ascii="Neo Sans Pro" w:hAnsi="Neo Sans Pro"/>
              </w:rPr>
            </w:pPr>
          </w:p>
          <w:p w:rsidR="006E3C40" w:rsidRPr="006E3C40" w:rsidRDefault="00D74666" w:rsidP="009360AC">
            <w:pPr>
              <w:pStyle w:val="Zawartotabeli"/>
              <w:jc w:val="both"/>
              <w:rPr>
                <w:rFonts w:ascii="Neo Sans Pro" w:hAnsi="Neo Sans Pro"/>
              </w:rPr>
            </w:pPr>
            <w:r>
              <w:rPr>
                <w:rFonts w:ascii="Neo Sans Pro" w:hAnsi="Neo Sans Pro"/>
              </w:rPr>
              <w:t>Ochrona i promocja zdrowia</w:t>
            </w:r>
          </w:p>
        </w:tc>
        <w:tc>
          <w:tcPr>
            <w:tcW w:w="3528" w:type="dxa"/>
          </w:tcPr>
          <w:p w:rsidR="009360AC" w:rsidRPr="006E3C40" w:rsidRDefault="006E3C40" w:rsidP="00D74666">
            <w:pPr>
              <w:pStyle w:val="Zawartotabeli"/>
              <w:rPr>
                <w:rFonts w:ascii="Neo Sans Pro" w:hAnsi="Neo Sans Pro"/>
              </w:rPr>
            </w:pPr>
            <w:r w:rsidRPr="006E3C40">
              <w:rPr>
                <w:rFonts w:ascii="Neo Sans Pro" w:hAnsi="Neo Sans Pro"/>
              </w:rPr>
              <w:t>Realizacja Gminnego Programu Ochrony Zdrowia Psychicznego</w:t>
            </w:r>
          </w:p>
        </w:tc>
        <w:tc>
          <w:tcPr>
            <w:tcW w:w="1997" w:type="dxa"/>
          </w:tcPr>
          <w:p w:rsidR="00E449D6" w:rsidRPr="00E449D6" w:rsidRDefault="00E449D6" w:rsidP="00E449D6">
            <w:pPr>
              <w:suppressAutoHyphens/>
              <w:rPr>
                <w:rFonts w:ascii="Neo Sans Pro" w:eastAsia="Calibri" w:hAnsi="Neo Sans Pro" w:cs="Neo Sans Pro"/>
                <w:lang w:eastAsia="ar-SA"/>
              </w:rPr>
            </w:pPr>
            <w:r w:rsidRPr="00E449D6">
              <w:rPr>
                <w:rFonts w:ascii="Neo Sans Pro" w:eastAsia="Calibri" w:hAnsi="Neo Sans Pro" w:cs="Neo Sans Pro"/>
                <w:lang w:eastAsia="ar-SA"/>
              </w:rPr>
              <w:t>Wydział Zdrowia</w:t>
            </w:r>
          </w:p>
          <w:p w:rsidR="009360AC" w:rsidRPr="006E3C40" w:rsidRDefault="00E449D6" w:rsidP="00E449D6">
            <w:pPr>
              <w:suppressAutoHyphens/>
              <w:rPr>
                <w:rFonts w:ascii="Neo Sans Pro" w:eastAsia="Calibri" w:hAnsi="Neo Sans Pro" w:cs="Neo Sans Pro"/>
                <w:lang w:eastAsia="ar-SA"/>
              </w:rPr>
            </w:pPr>
            <w:r w:rsidRPr="00E449D6">
              <w:rPr>
                <w:rFonts w:ascii="Neo Sans Pro" w:eastAsia="Calibri" w:hAnsi="Neo Sans Pro" w:cs="Neo Sans Pro"/>
                <w:lang w:eastAsia="ar-SA"/>
              </w:rPr>
              <w:t>i Polityki Społecznej</w:t>
            </w:r>
          </w:p>
        </w:tc>
      </w:tr>
      <w:tr w:rsidR="006E3C40" w:rsidTr="00D3714E">
        <w:tc>
          <w:tcPr>
            <w:tcW w:w="583" w:type="dxa"/>
          </w:tcPr>
          <w:p w:rsidR="006E3C40" w:rsidRDefault="006E3C40" w:rsidP="00AD1801">
            <w:pPr>
              <w:suppressAutoHyphens/>
              <w:rPr>
                <w:rFonts w:ascii="Neo Sans Pro" w:eastAsia="Calibri" w:hAnsi="Neo Sans Pro" w:cs="Neo Sans Pro"/>
                <w:lang w:eastAsia="ar-SA"/>
              </w:rPr>
            </w:pPr>
          </w:p>
          <w:p w:rsidR="006E3C40" w:rsidRPr="006E3C40" w:rsidRDefault="006E3C40" w:rsidP="000333FA">
            <w:pPr>
              <w:suppressAutoHyphens/>
              <w:rPr>
                <w:rFonts w:ascii="Neo Sans Pro" w:eastAsia="Calibri" w:hAnsi="Neo Sans Pro" w:cs="Neo Sans Pro"/>
                <w:lang w:eastAsia="ar-SA"/>
              </w:rPr>
            </w:pPr>
            <w:r>
              <w:rPr>
                <w:rFonts w:ascii="Neo Sans Pro" w:eastAsia="Calibri" w:hAnsi="Neo Sans Pro" w:cs="Neo Sans Pro"/>
                <w:lang w:eastAsia="ar-SA"/>
              </w:rPr>
              <w:t>1</w:t>
            </w:r>
            <w:r w:rsidR="000333FA">
              <w:rPr>
                <w:rFonts w:ascii="Neo Sans Pro" w:eastAsia="Calibri" w:hAnsi="Neo Sans Pro" w:cs="Neo Sans Pro"/>
                <w:lang w:eastAsia="ar-SA"/>
              </w:rPr>
              <w:t>2</w:t>
            </w:r>
            <w:r>
              <w:rPr>
                <w:rFonts w:ascii="Neo Sans Pro" w:eastAsia="Calibri" w:hAnsi="Neo Sans Pro" w:cs="Neo Sans Pro"/>
                <w:lang w:eastAsia="ar-SA"/>
              </w:rPr>
              <w:t>.</w:t>
            </w:r>
          </w:p>
        </w:tc>
        <w:tc>
          <w:tcPr>
            <w:tcW w:w="3686" w:type="dxa"/>
          </w:tcPr>
          <w:p w:rsidR="009360AC" w:rsidRDefault="009360AC" w:rsidP="009360AC">
            <w:pPr>
              <w:pStyle w:val="Zawartotabeli"/>
              <w:rPr>
                <w:rFonts w:ascii="Neo Sans Pro" w:hAnsi="Neo Sans Pro"/>
              </w:rPr>
            </w:pPr>
          </w:p>
          <w:p w:rsidR="006E3C40" w:rsidRDefault="006E3C40" w:rsidP="009360AC">
            <w:pPr>
              <w:pStyle w:val="Zawartotabeli"/>
              <w:rPr>
                <w:rFonts w:ascii="Neo Sans Pro" w:hAnsi="Neo Sans Pro"/>
              </w:rPr>
            </w:pPr>
            <w:r w:rsidRPr="006E3C40">
              <w:rPr>
                <w:rFonts w:ascii="Neo Sans Pro" w:hAnsi="Neo Sans Pro"/>
              </w:rPr>
              <w:t>Pomoc społeczna, w tym pomoc rodzinom  i osobom w trudnej sytuacji życiowej oraz  wyrównywanie szans tych rodzin</w:t>
            </w:r>
          </w:p>
          <w:p w:rsidR="009360AC" w:rsidRPr="006E3C40" w:rsidRDefault="009360AC" w:rsidP="009360AC">
            <w:pPr>
              <w:pStyle w:val="Zawartotabeli"/>
              <w:rPr>
                <w:rFonts w:ascii="Neo Sans Pro" w:hAnsi="Neo Sans Pro"/>
              </w:rPr>
            </w:pPr>
          </w:p>
        </w:tc>
        <w:tc>
          <w:tcPr>
            <w:tcW w:w="3528" w:type="dxa"/>
          </w:tcPr>
          <w:p w:rsidR="009360AC" w:rsidRDefault="009360AC" w:rsidP="009360AC">
            <w:pPr>
              <w:pStyle w:val="Zawartotabeli"/>
              <w:rPr>
                <w:rFonts w:ascii="Neo Sans Pro" w:hAnsi="Neo Sans Pro"/>
              </w:rPr>
            </w:pPr>
          </w:p>
          <w:p w:rsidR="006E3C40" w:rsidRPr="006E3C40" w:rsidRDefault="006E3C40" w:rsidP="009360AC">
            <w:pPr>
              <w:pStyle w:val="Zawartotabeli"/>
              <w:rPr>
                <w:rFonts w:ascii="Neo Sans Pro" w:hAnsi="Neo Sans Pro"/>
              </w:rPr>
            </w:pPr>
            <w:r w:rsidRPr="006E3C40">
              <w:rPr>
                <w:rFonts w:ascii="Neo Sans Pro" w:hAnsi="Neo Sans Pro"/>
              </w:rPr>
              <w:t xml:space="preserve">Realizacja zadań </w:t>
            </w:r>
            <w:r w:rsidRPr="006E3C40">
              <w:rPr>
                <w:rFonts w:ascii="Neo Sans Pro" w:hAnsi="Neo Sans Pro"/>
              </w:rPr>
              <w:br/>
              <w:t>z zakresu pomocy społecznej</w:t>
            </w:r>
          </w:p>
        </w:tc>
        <w:tc>
          <w:tcPr>
            <w:tcW w:w="1997" w:type="dxa"/>
          </w:tcPr>
          <w:p w:rsidR="009360AC" w:rsidRDefault="009360AC" w:rsidP="00E449D6">
            <w:pPr>
              <w:suppressAutoHyphens/>
              <w:rPr>
                <w:rFonts w:ascii="Neo Sans Pro" w:eastAsia="Calibri" w:hAnsi="Neo Sans Pro" w:cs="Neo Sans Pro"/>
                <w:lang w:eastAsia="ar-SA"/>
              </w:rPr>
            </w:pPr>
          </w:p>
          <w:p w:rsidR="00E449D6" w:rsidRPr="00E449D6" w:rsidRDefault="00E449D6" w:rsidP="00E449D6">
            <w:pPr>
              <w:suppressAutoHyphens/>
              <w:rPr>
                <w:rFonts w:ascii="Neo Sans Pro" w:eastAsia="Calibri" w:hAnsi="Neo Sans Pro" w:cs="Neo Sans Pro"/>
                <w:lang w:eastAsia="ar-SA"/>
              </w:rPr>
            </w:pPr>
            <w:r w:rsidRPr="00E449D6">
              <w:rPr>
                <w:rFonts w:ascii="Neo Sans Pro" w:eastAsia="Calibri" w:hAnsi="Neo Sans Pro" w:cs="Neo Sans Pro"/>
                <w:lang w:eastAsia="ar-SA"/>
              </w:rPr>
              <w:t>Wydział Zdrowia</w:t>
            </w:r>
          </w:p>
          <w:p w:rsidR="006E3C40" w:rsidRPr="006E3C40" w:rsidRDefault="00E449D6" w:rsidP="00E449D6">
            <w:pPr>
              <w:suppressAutoHyphens/>
              <w:rPr>
                <w:rFonts w:ascii="Neo Sans Pro" w:eastAsia="Calibri" w:hAnsi="Neo Sans Pro" w:cs="Neo Sans Pro"/>
                <w:lang w:eastAsia="ar-SA"/>
              </w:rPr>
            </w:pPr>
            <w:r w:rsidRPr="00E449D6">
              <w:rPr>
                <w:rFonts w:ascii="Neo Sans Pro" w:eastAsia="Calibri" w:hAnsi="Neo Sans Pro" w:cs="Neo Sans Pro"/>
                <w:lang w:eastAsia="ar-SA"/>
              </w:rPr>
              <w:t>i Polityki Społecznej</w:t>
            </w:r>
          </w:p>
        </w:tc>
      </w:tr>
      <w:tr w:rsidR="006E3C40" w:rsidTr="00D3714E">
        <w:tc>
          <w:tcPr>
            <w:tcW w:w="583" w:type="dxa"/>
          </w:tcPr>
          <w:p w:rsidR="006E3C40" w:rsidRDefault="006E3C40" w:rsidP="00AD1801">
            <w:pPr>
              <w:suppressAutoHyphens/>
              <w:rPr>
                <w:rFonts w:ascii="Neo Sans Pro" w:eastAsia="Calibri" w:hAnsi="Neo Sans Pro" w:cs="Neo Sans Pro"/>
                <w:lang w:eastAsia="ar-SA"/>
              </w:rPr>
            </w:pPr>
          </w:p>
          <w:p w:rsidR="006E3C40" w:rsidRPr="006E3C40" w:rsidRDefault="006E3C40" w:rsidP="000333FA">
            <w:pPr>
              <w:suppressAutoHyphens/>
              <w:rPr>
                <w:rFonts w:ascii="Neo Sans Pro" w:eastAsia="Calibri" w:hAnsi="Neo Sans Pro" w:cs="Neo Sans Pro"/>
                <w:lang w:eastAsia="ar-SA"/>
              </w:rPr>
            </w:pPr>
            <w:r>
              <w:rPr>
                <w:rFonts w:ascii="Neo Sans Pro" w:eastAsia="Calibri" w:hAnsi="Neo Sans Pro" w:cs="Neo Sans Pro"/>
                <w:lang w:eastAsia="ar-SA"/>
              </w:rPr>
              <w:t>1</w:t>
            </w:r>
            <w:r w:rsidR="000333FA">
              <w:rPr>
                <w:rFonts w:ascii="Neo Sans Pro" w:eastAsia="Calibri" w:hAnsi="Neo Sans Pro" w:cs="Neo Sans Pro"/>
                <w:lang w:eastAsia="ar-SA"/>
              </w:rPr>
              <w:t>3</w:t>
            </w:r>
            <w:r>
              <w:rPr>
                <w:rFonts w:ascii="Neo Sans Pro" w:eastAsia="Calibri" w:hAnsi="Neo Sans Pro" w:cs="Neo Sans Pro"/>
                <w:lang w:eastAsia="ar-SA"/>
              </w:rPr>
              <w:t>.</w:t>
            </w:r>
          </w:p>
        </w:tc>
        <w:tc>
          <w:tcPr>
            <w:tcW w:w="3686" w:type="dxa"/>
          </w:tcPr>
          <w:p w:rsidR="00D74666" w:rsidRDefault="00D74666" w:rsidP="000333FA">
            <w:pPr>
              <w:pStyle w:val="Zawartotabeli"/>
              <w:rPr>
                <w:rFonts w:ascii="Neo Sans Pro" w:hAnsi="Neo Sans Pro"/>
              </w:rPr>
            </w:pPr>
          </w:p>
          <w:p w:rsidR="006E3C40" w:rsidRPr="006E3C40" w:rsidRDefault="006E3C40" w:rsidP="000333FA">
            <w:pPr>
              <w:pStyle w:val="Zawartotabeli"/>
              <w:rPr>
                <w:rFonts w:ascii="Neo Sans Pro" w:hAnsi="Neo Sans Pro"/>
              </w:rPr>
            </w:pPr>
            <w:r w:rsidRPr="006E3C40">
              <w:rPr>
                <w:rFonts w:ascii="Neo Sans Pro" w:hAnsi="Neo Sans Pro"/>
              </w:rPr>
              <w:t>Wspieranie rodziny i systemu pieczy zastępczej</w:t>
            </w:r>
          </w:p>
        </w:tc>
        <w:tc>
          <w:tcPr>
            <w:tcW w:w="3528" w:type="dxa"/>
          </w:tcPr>
          <w:p w:rsidR="009360AC" w:rsidRDefault="009360AC" w:rsidP="009360AC">
            <w:pPr>
              <w:pStyle w:val="Zawartotabeli"/>
              <w:rPr>
                <w:rFonts w:ascii="Neo Sans Pro" w:hAnsi="Neo Sans Pro"/>
              </w:rPr>
            </w:pPr>
          </w:p>
          <w:p w:rsidR="006E3C40" w:rsidRDefault="002C68E8" w:rsidP="009360AC">
            <w:pPr>
              <w:pStyle w:val="Zawartotabeli"/>
              <w:rPr>
                <w:rFonts w:ascii="Neo Sans Pro" w:hAnsi="Neo Sans Pro"/>
              </w:rPr>
            </w:pPr>
            <w:r>
              <w:rPr>
                <w:rFonts w:ascii="Neo Sans Pro" w:hAnsi="Neo Sans Pro"/>
              </w:rPr>
              <w:t>W</w:t>
            </w:r>
            <w:r w:rsidR="006E3C40" w:rsidRPr="006E3C40">
              <w:rPr>
                <w:rFonts w:ascii="Neo Sans Pro" w:hAnsi="Neo Sans Pro"/>
              </w:rPr>
              <w:t xml:space="preserve">spieranie rodziny </w:t>
            </w:r>
            <w:r w:rsidR="006E3C40" w:rsidRPr="006E3C40">
              <w:rPr>
                <w:rFonts w:ascii="Neo Sans Pro" w:hAnsi="Neo Sans Pro"/>
              </w:rPr>
              <w:br/>
              <w:t>w opiece i wychowaniu dziecka poprzez dofinansowanie prowadzenia placówek wsparcia dziennego</w:t>
            </w:r>
          </w:p>
          <w:p w:rsidR="009360AC" w:rsidRPr="006E3C40" w:rsidRDefault="009360AC" w:rsidP="009360AC">
            <w:pPr>
              <w:pStyle w:val="Zawartotabeli"/>
              <w:rPr>
                <w:rFonts w:ascii="Neo Sans Pro" w:hAnsi="Neo Sans Pro"/>
              </w:rPr>
            </w:pPr>
          </w:p>
        </w:tc>
        <w:tc>
          <w:tcPr>
            <w:tcW w:w="1997" w:type="dxa"/>
          </w:tcPr>
          <w:p w:rsidR="009360AC" w:rsidRDefault="009360AC" w:rsidP="00E449D6">
            <w:pPr>
              <w:suppressAutoHyphens/>
              <w:rPr>
                <w:rFonts w:ascii="Neo Sans Pro" w:eastAsia="Calibri" w:hAnsi="Neo Sans Pro" w:cs="Neo Sans Pro"/>
                <w:lang w:eastAsia="ar-SA"/>
              </w:rPr>
            </w:pPr>
          </w:p>
          <w:p w:rsidR="00E449D6" w:rsidRPr="00E449D6" w:rsidRDefault="00E449D6" w:rsidP="00E449D6">
            <w:pPr>
              <w:suppressAutoHyphens/>
              <w:rPr>
                <w:rFonts w:ascii="Neo Sans Pro" w:eastAsia="Calibri" w:hAnsi="Neo Sans Pro" w:cs="Neo Sans Pro"/>
                <w:lang w:eastAsia="ar-SA"/>
              </w:rPr>
            </w:pPr>
            <w:r w:rsidRPr="00E449D6">
              <w:rPr>
                <w:rFonts w:ascii="Neo Sans Pro" w:eastAsia="Calibri" w:hAnsi="Neo Sans Pro" w:cs="Neo Sans Pro"/>
                <w:lang w:eastAsia="ar-SA"/>
              </w:rPr>
              <w:t>Wydział Zdrowia</w:t>
            </w:r>
          </w:p>
          <w:p w:rsidR="006E3C40" w:rsidRPr="006E3C40" w:rsidRDefault="00E449D6" w:rsidP="00E449D6">
            <w:pPr>
              <w:suppressAutoHyphens/>
              <w:rPr>
                <w:rFonts w:ascii="Neo Sans Pro" w:eastAsia="Calibri" w:hAnsi="Neo Sans Pro" w:cs="Neo Sans Pro"/>
                <w:lang w:eastAsia="ar-SA"/>
              </w:rPr>
            </w:pPr>
            <w:r w:rsidRPr="00E449D6">
              <w:rPr>
                <w:rFonts w:ascii="Neo Sans Pro" w:eastAsia="Calibri" w:hAnsi="Neo Sans Pro" w:cs="Neo Sans Pro"/>
                <w:lang w:eastAsia="ar-SA"/>
              </w:rPr>
              <w:t>i Polityki Społecznej</w:t>
            </w:r>
          </w:p>
        </w:tc>
      </w:tr>
      <w:tr w:rsidR="006E3C40" w:rsidTr="00D3714E">
        <w:tc>
          <w:tcPr>
            <w:tcW w:w="583" w:type="dxa"/>
          </w:tcPr>
          <w:p w:rsidR="00F02B22" w:rsidRDefault="00F02B22" w:rsidP="000333FA">
            <w:pPr>
              <w:suppressAutoHyphens/>
              <w:rPr>
                <w:rFonts w:ascii="Neo Sans Pro" w:eastAsia="Calibri" w:hAnsi="Neo Sans Pro" w:cs="Neo Sans Pro"/>
                <w:lang w:eastAsia="ar-SA"/>
              </w:rPr>
            </w:pPr>
          </w:p>
          <w:p w:rsidR="006E3C40" w:rsidRPr="006E3C40" w:rsidRDefault="006E3C40" w:rsidP="000333FA">
            <w:pPr>
              <w:suppressAutoHyphens/>
              <w:rPr>
                <w:rFonts w:ascii="Neo Sans Pro" w:eastAsia="Calibri" w:hAnsi="Neo Sans Pro" w:cs="Neo Sans Pro"/>
                <w:lang w:eastAsia="ar-SA"/>
              </w:rPr>
            </w:pPr>
            <w:r>
              <w:rPr>
                <w:rFonts w:ascii="Neo Sans Pro" w:eastAsia="Calibri" w:hAnsi="Neo Sans Pro" w:cs="Neo Sans Pro"/>
                <w:lang w:eastAsia="ar-SA"/>
              </w:rPr>
              <w:t>1</w:t>
            </w:r>
            <w:r w:rsidR="000333FA">
              <w:rPr>
                <w:rFonts w:ascii="Neo Sans Pro" w:eastAsia="Calibri" w:hAnsi="Neo Sans Pro" w:cs="Neo Sans Pro"/>
                <w:lang w:eastAsia="ar-SA"/>
              </w:rPr>
              <w:t>4</w:t>
            </w:r>
            <w:r>
              <w:rPr>
                <w:rFonts w:ascii="Neo Sans Pro" w:eastAsia="Calibri" w:hAnsi="Neo Sans Pro" w:cs="Neo Sans Pro"/>
                <w:lang w:eastAsia="ar-SA"/>
              </w:rPr>
              <w:t>.</w:t>
            </w:r>
          </w:p>
        </w:tc>
        <w:tc>
          <w:tcPr>
            <w:tcW w:w="3686" w:type="dxa"/>
          </w:tcPr>
          <w:p w:rsidR="00F02B22" w:rsidRDefault="00F02B22" w:rsidP="009360AC">
            <w:pPr>
              <w:pStyle w:val="Zawartotabeli"/>
              <w:rPr>
                <w:rFonts w:ascii="Neo Sans Pro" w:hAnsi="Neo Sans Pro"/>
              </w:rPr>
            </w:pPr>
          </w:p>
          <w:p w:rsidR="006E3C40" w:rsidRPr="006E3C40" w:rsidRDefault="006E3C40" w:rsidP="009360AC">
            <w:pPr>
              <w:pStyle w:val="Zawartotabeli"/>
              <w:rPr>
                <w:rFonts w:ascii="Neo Sans Pro" w:hAnsi="Neo Sans Pro"/>
              </w:rPr>
            </w:pPr>
            <w:r w:rsidRPr="006E3C40">
              <w:rPr>
                <w:rFonts w:ascii="Neo Sans Pro" w:hAnsi="Neo Sans Pro"/>
              </w:rPr>
              <w:t>Ochrona i promocja zdrowia</w:t>
            </w:r>
          </w:p>
        </w:tc>
        <w:tc>
          <w:tcPr>
            <w:tcW w:w="3528" w:type="dxa"/>
          </w:tcPr>
          <w:p w:rsidR="00F02B22" w:rsidRDefault="00F02B22" w:rsidP="009360AC">
            <w:pPr>
              <w:pStyle w:val="Zawartotabeli"/>
              <w:rPr>
                <w:rFonts w:ascii="Neo Sans Pro" w:hAnsi="Neo Sans Pro"/>
              </w:rPr>
            </w:pPr>
          </w:p>
          <w:p w:rsidR="006E3C40" w:rsidRDefault="006E3C40" w:rsidP="009360AC">
            <w:pPr>
              <w:pStyle w:val="Zawartotabeli"/>
              <w:rPr>
                <w:rFonts w:ascii="Neo Sans Pro" w:hAnsi="Neo Sans Pro"/>
              </w:rPr>
            </w:pPr>
            <w:r w:rsidRPr="006E3C40">
              <w:rPr>
                <w:rFonts w:ascii="Neo Sans Pro" w:hAnsi="Neo Sans Pro"/>
              </w:rPr>
              <w:t>Realizacja zadań z zakresu ochrony i promocji zdrowia</w:t>
            </w:r>
          </w:p>
          <w:p w:rsidR="009360AC" w:rsidRPr="006E3C40" w:rsidRDefault="009360AC" w:rsidP="009360AC">
            <w:pPr>
              <w:pStyle w:val="Zawartotabeli"/>
              <w:rPr>
                <w:rFonts w:ascii="Neo Sans Pro" w:hAnsi="Neo Sans Pro"/>
              </w:rPr>
            </w:pPr>
          </w:p>
        </w:tc>
        <w:tc>
          <w:tcPr>
            <w:tcW w:w="1997" w:type="dxa"/>
          </w:tcPr>
          <w:p w:rsidR="00E449D6" w:rsidRPr="00E449D6" w:rsidRDefault="00E449D6" w:rsidP="00E449D6">
            <w:pPr>
              <w:suppressAutoHyphens/>
              <w:rPr>
                <w:rFonts w:ascii="Neo Sans Pro" w:eastAsia="Calibri" w:hAnsi="Neo Sans Pro" w:cs="Neo Sans Pro"/>
                <w:lang w:eastAsia="ar-SA"/>
              </w:rPr>
            </w:pPr>
            <w:r w:rsidRPr="00E449D6">
              <w:rPr>
                <w:rFonts w:ascii="Neo Sans Pro" w:eastAsia="Calibri" w:hAnsi="Neo Sans Pro" w:cs="Neo Sans Pro"/>
                <w:lang w:eastAsia="ar-SA"/>
              </w:rPr>
              <w:t>Wydział Zdrowia</w:t>
            </w:r>
          </w:p>
          <w:p w:rsidR="009360AC" w:rsidRPr="006E3C40" w:rsidRDefault="00E449D6" w:rsidP="00E449D6">
            <w:pPr>
              <w:suppressAutoHyphens/>
              <w:rPr>
                <w:rFonts w:ascii="Neo Sans Pro" w:eastAsia="Calibri" w:hAnsi="Neo Sans Pro" w:cs="Neo Sans Pro"/>
                <w:lang w:eastAsia="ar-SA"/>
              </w:rPr>
            </w:pPr>
            <w:r w:rsidRPr="00E449D6">
              <w:rPr>
                <w:rFonts w:ascii="Neo Sans Pro" w:eastAsia="Calibri" w:hAnsi="Neo Sans Pro" w:cs="Neo Sans Pro"/>
                <w:lang w:eastAsia="ar-SA"/>
              </w:rPr>
              <w:t>i Polityki Społecznej</w:t>
            </w:r>
          </w:p>
        </w:tc>
      </w:tr>
    </w:tbl>
    <w:p w:rsidR="00D74666" w:rsidRDefault="00D74666" w:rsidP="00AD1801">
      <w:pPr>
        <w:suppressAutoHyphens/>
        <w:rPr>
          <w:rFonts w:ascii="Neo Sans Pro" w:eastAsia="Calibri" w:hAnsi="Neo Sans Pro" w:cs="Neo Sans Pro"/>
          <w:lang w:eastAsia="ar-SA"/>
        </w:rPr>
      </w:pPr>
    </w:p>
    <w:p w:rsidR="006E3C40" w:rsidRPr="00A70753" w:rsidRDefault="006E3C40" w:rsidP="00AD1801">
      <w:pPr>
        <w:suppressAutoHyphens/>
        <w:rPr>
          <w:rFonts w:ascii="Neo Sans Pro" w:eastAsia="Calibri" w:hAnsi="Neo Sans Pro" w:cs="Neo Sans Pro"/>
          <w:b/>
          <w:lang w:eastAsia="ar-SA"/>
        </w:rPr>
      </w:pPr>
      <w:r w:rsidRPr="00A70753">
        <w:rPr>
          <w:rFonts w:ascii="Neo Sans Pro" w:eastAsia="Calibri" w:hAnsi="Neo Sans Pro" w:cs="Neo Sans Pro"/>
          <w:lang w:eastAsia="ar-SA"/>
        </w:rPr>
        <w:t>Ogólna kwota zaplanowana na realizację Programu w 2016 roku wynosi</w:t>
      </w:r>
      <w:r w:rsidR="00A70753" w:rsidRPr="00A70753">
        <w:rPr>
          <w:rFonts w:ascii="Neo Sans Pro" w:eastAsia="Calibri" w:hAnsi="Neo Sans Pro" w:cs="Neo Sans Pro"/>
          <w:lang w:eastAsia="ar-SA"/>
        </w:rPr>
        <w:t>:</w:t>
      </w:r>
      <w:r w:rsidRPr="00A70753">
        <w:rPr>
          <w:rFonts w:ascii="Neo Sans Pro" w:eastAsia="Calibri" w:hAnsi="Neo Sans Pro" w:cs="Neo Sans Pro"/>
          <w:b/>
          <w:lang w:eastAsia="ar-SA"/>
        </w:rPr>
        <w:t xml:space="preserve"> </w:t>
      </w:r>
      <w:r w:rsidR="00A70753" w:rsidRPr="00A70753">
        <w:rPr>
          <w:rFonts w:ascii="Neo Sans Pro" w:eastAsia="Calibri" w:hAnsi="Neo Sans Pro" w:cs="Neo Sans Pro"/>
          <w:b/>
          <w:lang w:eastAsia="ar-SA"/>
        </w:rPr>
        <w:t>8.224.99</w:t>
      </w:r>
      <w:r w:rsidR="00FA5E79">
        <w:rPr>
          <w:rFonts w:ascii="Neo Sans Pro" w:eastAsia="Calibri" w:hAnsi="Neo Sans Pro" w:cs="Neo Sans Pro"/>
          <w:b/>
          <w:lang w:eastAsia="ar-SA"/>
        </w:rPr>
        <w:t>0</w:t>
      </w:r>
      <w:r w:rsidR="00D74666" w:rsidRPr="00A70753">
        <w:rPr>
          <w:rFonts w:ascii="Neo Sans Pro" w:eastAsia="Calibri" w:hAnsi="Neo Sans Pro" w:cs="Neo Sans Pro"/>
          <w:b/>
          <w:lang w:eastAsia="ar-SA"/>
        </w:rPr>
        <w:t xml:space="preserve"> zł.</w:t>
      </w:r>
    </w:p>
    <w:p w:rsidR="00E449D6" w:rsidRPr="009360AC" w:rsidRDefault="00E449D6" w:rsidP="00F02B22">
      <w:pPr>
        <w:pStyle w:val="Akapitzlist"/>
        <w:numPr>
          <w:ilvl w:val="0"/>
          <w:numId w:val="48"/>
        </w:numPr>
        <w:suppressAutoHyphens/>
        <w:ind w:left="284" w:hanging="284"/>
        <w:jc w:val="both"/>
        <w:rPr>
          <w:rFonts w:ascii="Neo Sans Pro" w:eastAsia="Calibri" w:hAnsi="Neo Sans Pro" w:cs="Neo Sans Pro"/>
          <w:lang w:eastAsia="ar-SA"/>
        </w:rPr>
      </w:pPr>
      <w:r w:rsidRPr="009360AC">
        <w:rPr>
          <w:rFonts w:ascii="Neo Sans Pro" w:eastAsia="Calibri" w:hAnsi="Neo Sans Pro" w:cs="Neo Sans Pro"/>
          <w:lang w:eastAsia="ar-SA"/>
        </w:rPr>
        <w:t>Wysokość środków finansowych przeznaczonych na realizację niniejszego Programu, w tym priorytetów współpracy, może ulec zmianie w zależności od możliwości budżetu Miasta oraz wystąpienia innych niż wymienionych powyżej, priorytetowych zadań publicznych.</w:t>
      </w:r>
    </w:p>
    <w:p w:rsidR="00AD1801" w:rsidRDefault="00AD1801" w:rsidP="009360AC">
      <w:pPr>
        <w:tabs>
          <w:tab w:val="center" w:pos="0"/>
          <w:tab w:val="num" w:pos="432"/>
          <w:tab w:val="left" w:pos="4020"/>
        </w:tabs>
        <w:suppressAutoHyphens/>
        <w:spacing w:after="0" w:line="240" w:lineRule="auto"/>
        <w:outlineLvl w:val="0"/>
        <w:rPr>
          <w:rFonts w:ascii="Arial" w:eastAsia="Calibri" w:hAnsi="Arial" w:cs="Arial"/>
          <w:b/>
          <w:color w:val="1F497D"/>
          <w:sz w:val="24"/>
          <w:szCs w:val="24"/>
          <w:lang w:eastAsia="ar-SA"/>
        </w:rPr>
      </w:pPr>
    </w:p>
    <w:p w:rsidR="00AD1801" w:rsidRPr="00AD1801" w:rsidRDefault="00AD1801" w:rsidP="009E53A3">
      <w:pPr>
        <w:tabs>
          <w:tab w:val="center" w:pos="0"/>
          <w:tab w:val="num" w:pos="432"/>
          <w:tab w:val="left" w:pos="4020"/>
        </w:tabs>
        <w:suppressAutoHyphens/>
        <w:spacing w:after="0" w:line="360" w:lineRule="auto"/>
        <w:jc w:val="center"/>
        <w:outlineLvl w:val="0"/>
        <w:rPr>
          <w:rFonts w:ascii="Arial" w:eastAsia="Calibri" w:hAnsi="Arial" w:cs="Arial"/>
          <w:b/>
          <w:color w:val="1F497D"/>
          <w:sz w:val="24"/>
          <w:szCs w:val="24"/>
          <w:lang w:eastAsia="ar-SA"/>
        </w:rPr>
      </w:pPr>
      <w:r w:rsidRPr="00AD1801">
        <w:rPr>
          <w:rFonts w:ascii="Arial" w:eastAsia="Calibri" w:hAnsi="Arial" w:cs="Arial"/>
          <w:b/>
          <w:color w:val="1F497D"/>
          <w:sz w:val="24"/>
          <w:szCs w:val="24"/>
          <w:lang w:eastAsia="ar-SA"/>
        </w:rPr>
        <w:t>§ 1</w:t>
      </w:r>
      <w:r w:rsidR="00857295">
        <w:rPr>
          <w:rFonts w:ascii="Arial" w:eastAsia="Calibri" w:hAnsi="Arial" w:cs="Arial"/>
          <w:b/>
          <w:color w:val="1F497D"/>
          <w:sz w:val="24"/>
          <w:szCs w:val="24"/>
          <w:lang w:eastAsia="ar-SA"/>
        </w:rPr>
        <w:t>1</w:t>
      </w:r>
    </w:p>
    <w:p w:rsidR="00AD1801" w:rsidRDefault="00AD1801" w:rsidP="008756EB">
      <w:pPr>
        <w:tabs>
          <w:tab w:val="center" w:pos="0"/>
          <w:tab w:val="num" w:pos="432"/>
          <w:tab w:val="left" w:pos="4020"/>
        </w:tabs>
        <w:suppressAutoHyphens/>
        <w:spacing w:after="0" w:line="240" w:lineRule="auto"/>
        <w:ind w:left="432" w:hanging="432"/>
        <w:jc w:val="center"/>
        <w:outlineLvl w:val="0"/>
        <w:rPr>
          <w:rFonts w:ascii="Neo Sans Pro" w:eastAsia="Calibri" w:hAnsi="Neo Sans Pro" w:cs="Neo Sans Pro"/>
          <w:b/>
          <w:color w:val="1F497D"/>
          <w:sz w:val="24"/>
          <w:szCs w:val="24"/>
          <w:lang w:eastAsia="ar-SA"/>
        </w:rPr>
      </w:pPr>
      <w:r w:rsidRPr="00AD1801">
        <w:rPr>
          <w:rFonts w:ascii="Neo Sans Pro" w:eastAsia="Calibri" w:hAnsi="Neo Sans Pro" w:cs="Neo Sans Pro"/>
          <w:b/>
          <w:color w:val="1F497D"/>
          <w:sz w:val="24"/>
          <w:szCs w:val="24"/>
          <w:lang w:eastAsia="ar-SA"/>
        </w:rPr>
        <w:t>Formy współpracy pozafinansowej</w:t>
      </w:r>
    </w:p>
    <w:p w:rsidR="008756EB" w:rsidRPr="008756EB" w:rsidRDefault="008756EB" w:rsidP="008756EB">
      <w:pPr>
        <w:tabs>
          <w:tab w:val="center" w:pos="0"/>
          <w:tab w:val="num" w:pos="432"/>
          <w:tab w:val="left" w:pos="4020"/>
        </w:tabs>
        <w:suppressAutoHyphens/>
        <w:spacing w:after="0" w:line="240" w:lineRule="auto"/>
        <w:ind w:left="432" w:hanging="432"/>
        <w:jc w:val="center"/>
        <w:outlineLvl w:val="0"/>
        <w:rPr>
          <w:rFonts w:ascii="Neo Sans Pro" w:eastAsia="Calibri" w:hAnsi="Neo Sans Pro" w:cs="Neo Sans Pro"/>
          <w:b/>
          <w:color w:val="1F497D"/>
          <w:sz w:val="24"/>
          <w:szCs w:val="24"/>
          <w:lang w:eastAsia="ar-SA"/>
        </w:rPr>
      </w:pPr>
    </w:p>
    <w:p w:rsidR="00BF7315" w:rsidRPr="00752058" w:rsidRDefault="00AD1801" w:rsidP="00752058">
      <w:pPr>
        <w:numPr>
          <w:ilvl w:val="0"/>
          <w:numId w:val="12"/>
        </w:numPr>
        <w:tabs>
          <w:tab w:val="num" w:pos="-284"/>
        </w:tabs>
        <w:suppressAutoHyphens/>
        <w:spacing w:after="0" w:line="360" w:lineRule="auto"/>
        <w:ind w:hanging="284"/>
        <w:jc w:val="both"/>
        <w:rPr>
          <w:rFonts w:ascii="Neo Sans Pro" w:eastAsia="Calibri" w:hAnsi="Neo Sans Pro" w:cs="Neo Sans Pro"/>
          <w:iCs/>
          <w:lang w:eastAsia="ar-SA"/>
        </w:rPr>
      </w:pPr>
      <w:r w:rsidRPr="00AD1801">
        <w:rPr>
          <w:rFonts w:ascii="Neo Sans Pro" w:eastAsia="Calibri" w:hAnsi="Neo Sans Pro" w:cs="Neo Sans Pro"/>
          <w:lang w:eastAsia="ar-SA"/>
        </w:rPr>
        <w:t>Pozafinansowe formy współpracy Miasta z organizacjami pozarządowymi dotyczą sfer: informacyjnej, organizacyjnej  i innych wpisanych do Programu</w:t>
      </w:r>
      <w:r w:rsidRPr="00AD1801">
        <w:rPr>
          <w:rFonts w:ascii="Neo Sans Pro" w:eastAsia="Calibri" w:hAnsi="Neo Sans Pro" w:cs="Neo Sans Pro"/>
          <w:sz w:val="24"/>
          <w:lang w:eastAsia="ar-SA"/>
        </w:rPr>
        <w:t>.</w:t>
      </w:r>
    </w:p>
    <w:p w:rsidR="00517B9E" w:rsidRDefault="00AD1801" w:rsidP="00E4670E">
      <w:pPr>
        <w:numPr>
          <w:ilvl w:val="0"/>
          <w:numId w:val="12"/>
        </w:numPr>
        <w:tabs>
          <w:tab w:val="num" w:pos="0"/>
        </w:tabs>
        <w:suppressAutoHyphens/>
        <w:spacing w:after="0" w:line="360" w:lineRule="auto"/>
        <w:ind w:hanging="284"/>
        <w:jc w:val="both"/>
        <w:rPr>
          <w:rFonts w:ascii="Neo Sans Pro" w:eastAsia="Calibri" w:hAnsi="Neo Sans Pro" w:cs="Neo Sans Pro"/>
          <w:iCs/>
          <w:lang w:eastAsia="ar-SA"/>
        </w:rPr>
      </w:pPr>
      <w:r w:rsidRPr="00AD1801">
        <w:rPr>
          <w:rFonts w:ascii="Neo Sans Pro" w:eastAsia="Calibri" w:hAnsi="Neo Sans Pro" w:cs="Neo Sans Pro"/>
          <w:iCs/>
          <w:lang w:eastAsia="ar-SA"/>
        </w:rPr>
        <w:t>M</w:t>
      </w:r>
      <w:r w:rsidRPr="00AD1801">
        <w:rPr>
          <w:rFonts w:ascii="Neo Sans Pro" w:eastAsia="Calibri" w:hAnsi="Neo Sans Pro" w:cs="Neo Sans Pro"/>
          <w:snapToGrid w:val="0"/>
          <w:lang w:eastAsia="ar-SA"/>
        </w:rPr>
        <w:t xml:space="preserve">iasto oraz merytoryczne komórki organizacyjne, a w szczególności Referat Centrum  Organizacji Pozarządowych </w:t>
      </w:r>
      <w:r w:rsidR="004657EE">
        <w:rPr>
          <w:rFonts w:ascii="Neo Sans Pro" w:eastAsia="Calibri" w:hAnsi="Neo Sans Pro" w:cs="Neo Sans Pro"/>
          <w:snapToGrid w:val="0"/>
          <w:lang w:eastAsia="ar-SA"/>
        </w:rPr>
        <w:t>Kancelarii Prezydenta</w:t>
      </w:r>
      <w:r w:rsidRPr="00AD1801">
        <w:rPr>
          <w:rFonts w:ascii="Neo Sans Pro" w:eastAsia="Calibri" w:hAnsi="Neo Sans Pro" w:cs="Neo Sans Pro"/>
          <w:snapToGrid w:val="0"/>
          <w:lang w:eastAsia="ar-SA"/>
        </w:rPr>
        <w:t xml:space="preserve"> Urzędu Miejskiego, realizują zadania: </w:t>
      </w:r>
    </w:p>
    <w:p w:rsidR="00AD1801" w:rsidRPr="00517B9E" w:rsidRDefault="00AD1801" w:rsidP="005B08E2">
      <w:pPr>
        <w:pStyle w:val="Akapitzlist"/>
        <w:numPr>
          <w:ilvl w:val="0"/>
          <w:numId w:val="40"/>
        </w:numPr>
        <w:suppressAutoHyphens/>
        <w:spacing w:after="0" w:line="360" w:lineRule="auto"/>
        <w:ind w:left="567" w:hanging="283"/>
        <w:jc w:val="both"/>
        <w:rPr>
          <w:rFonts w:ascii="Neo Sans Pro" w:eastAsia="Calibri" w:hAnsi="Neo Sans Pro" w:cs="Neo Sans Pro"/>
          <w:iCs/>
          <w:lang w:eastAsia="ar-SA"/>
        </w:rPr>
      </w:pPr>
      <w:r w:rsidRPr="00517B9E">
        <w:rPr>
          <w:rFonts w:ascii="Neo Sans Pro" w:eastAsia="Calibri" w:hAnsi="Neo Sans Pro" w:cs="Neo Sans Pro"/>
          <w:snapToGrid w:val="0"/>
          <w:lang w:eastAsia="ar-SA"/>
        </w:rPr>
        <w:t>w sferze informacyjnej  poprzez:</w:t>
      </w:r>
    </w:p>
    <w:p w:rsidR="00AD1801" w:rsidRPr="005B08E2" w:rsidRDefault="00AD1801" w:rsidP="005B08E2">
      <w:pPr>
        <w:pStyle w:val="Akapitzlist"/>
        <w:numPr>
          <w:ilvl w:val="0"/>
          <w:numId w:val="41"/>
        </w:numPr>
        <w:suppressAutoHyphens/>
        <w:spacing w:after="0" w:line="360" w:lineRule="auto"/>
        <w:ind w:left="851" w:hanging="284"/>
        <w:jc w:val="both"/>
        <w:rPr>
          <w:rFonts w:ascii="Neo Sans Pro" w:eastAsia="Calibri" w:hAnsi="Neo Sans Pro" w:cs="Neo Sans Pro"/>
          <w:iCs/>
          <w:lang w:eastAsia="ar-SA"/>
        </w:rPr>
      </w:pPr>
      <w:r w:rsidRPr="00517B9E">
        <w:rPr>
          <w:rFonts w:ascii="Neo Sans Pro" w:eastAsia="Calibri" w:hAnsi="Neo Sans Pro" w:cs="Neo Sans Pro"/>
          <w:snapToGrid w:val="0"/>
          <w:lang w:eastAsia="ar-SA"/>
        </w:rPr>
        <w:t>zarządzanie odrębną zakładką, w portalu miejskiej strony internetowej, poświęconą zagadnieniom dotyczącym organizacji pozarządowych i prowadzonej współpracy,</w:t>
      </w:r>
    </w:p>
    <w:p w:rsidR="00AD1801" w:rsidRPr="005B08E2" w:rsidRDefault="00AD1801" w:rsidP="005B08E2">
      <w:pPr>
        <w:pStyle w:val="Akapitzlist"/>
        <w:numPr>
          <w:ilvl w:val="0"/>
          <w:numId w:val="41"/>
        </w:numPr>
        <w:suppressAutoHyphens/>
        <w:spacing w:after="0" w:line="360" w:lineRule="auto"/>
        <w:ind w:left="851" w:hanging="284"/>
        <w:jc w:val="both"/>
        <w:rPr>
          <w:rFonts w:ascii="Neo Sans Pro" w:eastAsia="Calibri" w:hAnsi="Neo Sans Pro" w:cs="Neo Sans Pro"/>
          <w:iCs/>
          <w:lang w:eastAsia="ar-SA"/>
        </w:rPr>
      </w:pPr>
      <w:r w:rsidRPr="005B08E2">
        <w:rPr>
          <w:rFonts w:ascii="Neo Sans Pro" w:eastAsia="Calibri" w:hAnsi="Neo Sans Pro" w:cs="Neo Sans Pro"/>
          <w:snapToGrid w:val="0"/>
          <w:lang w:eastAsia="ar-SA"/>
        </w:rPr>
        <w:t>monitorowanie i aktualiza</w:t>
      </w:r>
      <w:r w:rsidR="00517B9E" w:rsidRPr="005B08E2">
        <w:rPr>
          <w:rFonts w:ascii="Neo Sans Pro" w:eastAsia="Calibri" w:hAnsi="Neo Sans Pro" w:cs="Neo Sans Pro"/>
          <w:snapToGrid w:val="0"/>
          <w:lang w:eastAsia="ar-SA"/>
        </w:rPr>
        <w:t xml:space="preserve">cję elektronicznej bazy danych </w:t>
      </w:r>
      <w:r w:rsidRPr="005B08E2">
        <w:rPr>
          <w:rFonts w:ascii="Neo Sans Pro" w:eastAsia="Calibri" w:hAnsi="Neo Sans Pro" w:cs="Neo Sans Pro"/>
          <w:snapToGrid w:val="0"/>
          <w:lang w:eastAsia="ar-SA"/>
        </w:rPr>
        <w:t>o organizacjach pozarządowych prowadzących działalność pożytku publicznego oraz publikacje i kolportaż informatorów</w:t>
      </w:r>
      <w:r w:rsidRPr="005B08E2">
        <w:rPr>
          <w:rFonts w:ascii="Neo Sans Pro" w:eastAsia="Calibri" w:hAnsi="Neo Sans Pro" w:cs="Neo Sans Pro"/>
          <w:snapToGrid w:val="0"/>
          <w:sz w:val="24"/>
          <w:lang w:eastAsia="ar-SA"/>
        </w:rPr>
        <w:t>,</w:t>
      </w:r>
    </w:p>
    <w:p w:rsidR="00AD1801" w:rsidRPr="005B08E2" w:rsidRDefault="00AD1801" w:rsidP="005B08E2">
      <w:pPr>
        <w:pStyle w:val="Akapitzlist"/>
        <w:numPr>
          <w:ilvl w:val="0"/>
          <w:numId w:val="41"/>
        </w:numPr>
        <w:suppressAutoHyphens/>
        <w:spacing w:after="0" w:line="360" w:lineRule="auto"/>
        <w:ind w:left="851" w:hanging="284"/>
        <w:jc w:val="both"/>
        <w:rPr>
          <w:rFonts w:ascii="Neo Sans Pro" w:eastAsia="Calibri" w:hAnsi="Neo Sans Pro" w:cs="Neo Sans Pro"/>
          <w:iCs/>
          <w:lang w:eastAsia="ar-SA"/>
        </w:rPr>
      </w:pPr>
      <w:r w:rsidRPr="005B08E2">
        <w:rPr>
          <w:rFonts w:ascii="Neo Sans Pro" w:eastAsia="Calibri" w:hAnsi="Neo Sans Pro" w:cs="Neo Sans Pro"/>
          <w:snapToGrid w:val="0"/>
          <w:lang w:eastAsia="ar-SA"/>
        </w:rPr>
        <w:t>przekazywanie za pomocą technologii komputerowej i lokalnych mediów bieżących informacji wspierających działalność organizacji pozarządowych,</w:t>
      </w:r>
    </w:p>
    <w:p w:rsidR="00AD1801" w:rsidRPr="005B08E2" w:rsidRDefault="00AD1801" w:rsidP="005B08E2">
      <w:pPr>
        <w:pStyle w:val="Akapitzlist"/>
        <w:numPr>
          <w:ilvl w:val="0"/>
          <w:numId w:val="41"/>
        </w:numPr>
        <w:suppressAutoHyphens/>
        <w:spacing w:after="0" w:line="360" w:lineRule="auto"/>
        <w:ind w:left="851" w:hanging="284"/>
        <w:jc w:val="both"/>
        <w:rPr>
          <w:rFonts w:ascii="Neo Sans Pro" w:eastAsia="Calibri" w:hAnsi="Neo Sans Pro" w:cs="Neo Sans Pro"/>
          <w:iCs/>
          <w:lang w:eastAsia="ar-SA"/>
        </w:rPr>
      </w:pPr>
      <w:r w:rsidRPr="005B08E2">
        <w:rPr>
          <w:rFonts w:ascii="Neo Sans Pro" w:eastAsia="Calibri" w:hAnsi="Neo Sans Pro" w:cs="Neo Sans Pro"/>
          <w:snapToGrid w:val="0"/>
          <w:lang w:eastAsia="ar-SA"/>
        </w:rPr>
        <w:t>udzielanie pomocy merytorycznej w realizacji zadań publicznych,</w:t>
      </w:r>
    </w:p>
    <w:p w:rsidR="00AD1801" w:rsidRPr="005B08E2" w:rsidRDefault="00AD1801" w:rsidP="005B08E2">
      <w:pPr>
        <w:pStyle w:val="Akapitzlist"/>
        <w:numPr>
          <w:ilvl w:val="0"/>
          <w:numId w:val="41"/>
        </w:numPr>
        <w:suppressAutoHyphens/>
        <w:spacing w:after="0" w:line="360" w:lineRule="auto"/>
        <w:ind w:left="851" w:hanging="284"/>
        <w:jc w:val="both"/>
        <w:rPr>
          <w:rFonts w:ascii="Neo Sans Pro" w:eastAsia="Calibri" w:hAnsi="Neo Sans Pro" w:cs="Neo Sans Pro"/>
          <w:iCs/>
          <w:lang w:eastAsia="ar-SA"/>
        </w:rPr>
      </w:pPr>
      <w:r w:rsidRPr="005B08E2">
        <w:rPr>
          <w:rFonts w:ascii="Neo Sans Pro" w:eastAsia="Calibri" w:hAnsi="Neo Sans Pro" w:cs="Neo Sans Pro"/>
          <w:snapToGrid w:val="0"/>
          <w:lang w:eastAsia="ar-SA"/>
        </w:rPr>
        <w:lastRenderedPageBreak/>
        <w:t>wymianę informacji o planowanych kierunkach działalności, wzajemne określanie potrzeb w</w:t>
      </w:r>
      <w:r w:rsidRPr="005B08E2">
        <w:rPr>
          <w:rFonts w:ascii="Neo Sans Pro" w:eastAsia="Calibri" w:hAnsi="Neo Sans Pro" w:cs="Neo Sans Pro" w:hint="eastAsia"/>
          <w:snapToGrid w:val="0"/>
          <w:lang w:eastAsia="ar-SA"/>
        </w:rPr>
        <w:t> </w:t>
      </w:r>
      <w:r w:rsidRPr="005B08E2">
        <w:rPr>
          <w:rFonts w:ascii="Neo Sans Pro" w:eastAsia="Calibri" w:hAnsi="Neo Sans Pro" w:cs="Neo Sans Pro"/>
          <w:snapToGrid w:val="0"/>
          <w:lang w:eastAsia="ar-SA"/>
        </w:rPr>
        <w:t>sferze działalności pożytku publicznego oraz wspólną ocenę realizowanych zadań,</w:t>
      </w:r>
    </w:p>
    <w:p w:rsidR="00AD1801" w:rsidRPr="005B08E2" w:rsidRDefault="00AD1801" w:rsidP="005B08E2">
      <w:pPr>
        <w:pStyle w:val="Akapitzlist"/>
        <w:numPr>
          <w:ilvl w:val="0"/>
          <w:numId w:val="41"/>
        </w:numPr>
        <w:suppressAutoHyphens/>
        <w:spacing w:after="0" w:line="360" w:lineRule="auto"/>
        <w:ind w:left="851" w:hanging="284"/>
        <w:jc w:val="both"/>
        <w:rPr>
          <w:rFonts w:ascii="Neo Sans Pro" w:eastAsia="Calibri" w:hAnsi="Neo Sans Pro" w:cs="Neo Sans Pro"/>
          <w:iCs/>
          <w:lang w:eastAsia="ar-SA"/>
        </w:rPr>
      </w:pPr>
      <w:r w:rsidRPr="005B08E2">
        <w:rPr>
          <w:rFonts w:ascii="Neo Sans Pro" w:eastAsia="Calibri" w:hAnsi="Neo Sans Pro" w:cs="Neo Sans Pro"/>
          <w:snapToGrid w:val="0"/>
          <w:lang w:eastAsia="ar-SA"/>
        </w:rPr>
        <w:t>podawanie do publicznej wiadomości ogłoszeń o konkursach ofert na realizację zadań własnych Miasta,</w:t>
      </w:r>
    </w:p>
    <w:p w:rsidR="00AD1801" w:rsidRPr="005B08E2" w:rsidRDefault="00AD1801" w:rsidP="005B08E2">
      <w:pPr>
        <w:pStyle w:val="Akapitzlist"/>
        <w:numPr>
          <w:ilvl w:val="0"/>
          <w:numId w:val="41"/>
        </w:numPr>
        <w:suppressAutoHyphens/>
        <w:spacing w:after="0" w:line="360" w:lineRule="auto"/>
        <w:ind w:left="851" w:hanging="284"/>
        <w:jc w:val="both"/>
        <w:rPr>
          <w:rFonts w:ascii="Neo Sans Pro" w:eastAsia="Calibri" w:hAnsi="Neo Sans Pro" w:cs="Neo Sans Pro"/>
          <w:iCs/>
          <w:lang w:eastAsia="ar-SA"/>
        </w:rPr>
      </w:pPr>
      <w:r w:rsidRPr="005B08E2">
        <w:rPr>
          <w:rFonts w:ascii="Neo Sans Pro" w:eastAsia="Calibri" w:hAnsi="Neo Sans Pro" w:cs="Neo Sans Pro"/>
          <w:snapToGrid w:val="0"/>
          <w:lang w:eastAsia="ar-SA"/>
        </w:rPr>
        <w:t>udostępnianie informacji o zewnętrznych źródłach finansowania działalności organizacji pozarządowych,</w:t>
      </w:r>
    </w:p>
    <w:p w:rsidR="00AD1801" w:rsidRPr="005B08E2" w:rsidRDefault="00AD1801" w:rsidP="005B08E2">
      <w:pPr>
        <w:pStyle w:val="Akapitzlist"/>
        <w:numPr>
          <w:ilvl w:val="0"/>
          <w:numId w:val="41"/>
        </w:numPr>
        <w:suppressAutoHyphens/>
        <w:spacing w:after="0" w:line="360" w:lineRule="auto"/>
        <w:ind w:left="851" w:hanging="284"/>
        <w:jc w:val="both"/>
        <w:rPr>
          <w:rFonts w:ascii="Neo Sans Pro" w:eastAsia="Calibri" w:hAnsi="Neo Sans Pro" w:cs="Neo Sans Pro"/>
          <w:iCs/>
          <w:lang w:eastAsia="ar-SA"/>
        </w:rPr>
      </w:pPr>
      <w:r w:rsidRPr="005B08E2">
        <w:rPr>
          <w:rFonts w:ascii="Neo Sans Pro" w:eastAsia="Calibri" w:hAnsi="Neo Sans Pro" w:cs="Neo Sans Pro"/>
          <w:snapToGrid w:val="0"/>
          <w:lang w:eastAsia="ar-SA"/>
        </w:rPr>
        <w:t>gromadzenie wniosków, opinii, uwag organizacji pozarządowych dotyczących realizacji Programu;</w:t>
      </w:r>
    </w:p>
    <w:p w:rsidR="00AD1801" w:rsidRPr="005B08E2" w:rsidRDefault="00AD1801" w:rsidP="005B08E2">
      <w:pPr>
        <w:pStyle w:val="Akapitzlist"/>
        <w:numPr>
          <w:ilvl w:val="0"/>
          <w:numId w:val="40"/>
        </w:numPr>
        <w:suppressAutoHyphens/>
        <w:spacing w:after="0" w:line="360" w:lineRule="auto"/>
        <w:jc w:val="both"/>
        <w:rPr>
          <w:rFonts w:ascii="Neo Sans Pro" w:eastAsia="Calibri" w:hAnsi="Neo Sans Pro" w:cs="Neo Sans Pro"/>
          <w:iCs/>
          <w:lang w:eastAsia="ar-SA"/>
        </w:rPr>
      </w:pPr>
      <w:r w:rsidRPr="005B08E2">
        <w:rPr>
          <w:rFonts w:ascii="Neo Sans Pro" w:eastAsia="Calibri" w:hAnsi="Neo Sans Pro" w:cs="Neo Sans Pro"/>
          <w:snapToGrid w:val="0"/>
          <w:lang w:eastAsia="ar-SA"/>
        </w:rPr>
        <w:t>w sferze organizacyjnej poprzez:</w:t>
      </w:r>
    </w:p>
    <w:p w:rsidR="00AD1801" w:rsidRPr="005B08E2" w:rsidRDefault="00AD1801" w:rsidP="005B08E2">
      <w:pPr>
        <w:pStyle w:val="Akapitzlist"/>
        <w:numPr>
          <w:ilvl w:val="0"/>
          <w:numId w:val="25"/>
        </w:numPr>
        <w:tabs>
          <w:tab w:val="left" w:pos="851"/>
        </w:tabs>
        <w:suppressAutoHyphens/>
        <w:spacing w:after="0" w:line="360" w:lineRule="auto"/>
        <w:ind w:left="851" w:hanging="284"/>
        <w:jc w:val="both"/>
        <w:rPr>
          <w:rFonts w:ascii="Neo Sans Pro" w:eastAsia="Calibri" w:hAnsi="Neo Sans Pro" w:cs="Neo Sans Pro"/>
          <w:iCs/>
          <w:lang w:eastAsia="ar-SA"/>
        </w:rPr>
      </w:pPr>
      <w:r w:rsidRPr="005B08E2">
        <w:rPr>
          <w:rFonts w:ascii="Neo Sans Pro" w:eastAsia="Calibri" w:hAnsi="Neo Sans Pro" w:cs="Neo Sans Pro"/>
          <w:snapToGrid w:val="0"/>
          <w:lang w:eastAsia="ar-SA"/>
        </w:rPr>
        <w:t>inicjowanie szkoleń podnoszących jakość</w:t>
      </w:r>
      <w:r w:rsidR="00D476B8" w:rsidRPr="005B08E2">
        <w:rPr>
          <w:rFonts w:ascii="Neo Sans Pro" w:eastAsia="Calibri" w:hAnsi="Neo Sans Pro" w:cs="Neo Sans Pro"/>
          <w:snapToGrid w:val="0"/>
          <w:lang w:eastAsia="ar-SA"/>
        </w:rPr>
        <w:t xml:space="preserve"> świadczonych usług publicznych </w:t>
      </w:r>
      <w:r w:rsidRPr="005B08E2">
        <w:rPr>
          <w:rFonts w:ascii="Neo Sans Pro" w:eastAsia="Calibri" w:hAnsi="Neo Sans Pro" w:cs="Neo Sans Pro"/>
          <w:snapToGrid w:val="0"/>
          <w:lang w:eastAsia="ar-SA"/>
        </w:rPr>
        <w:t>i</w:t>
      </w:r>
      <w:r w:rsidRPr="005B08E2">
        <w:rPr>
          <w:rFonts w:ascii="Neo Sans Pro" w:eastAsia="Calibri" w:hAnsi="Neo Sans Pro" w:cs="Neo Sans Pro" w:hint="eastAsia"/>
          <w:snapToGrid w:val="0"/>
          <w:lang w:eastAsia="ar-SA"/>
        </w:rPr>
        <w:t> </w:t>
      </w:r>
      <w:r w:rsidRPr="005B08E2">
        <w:rPr>
          <w:rFonts w:ascii="Neo Sans Pro" w:eastAsia="Calibri" w:hAnsi="Neo Sans Pro" w:cs="Neo Sans Pro"/>
          <w:snapToGrid w:val="0"/>
          <w:lang w:eastAsia="ar-SA"/>
        </w:rPr>
        <w:t>zwiększających efektywność wydatkowania środków finansowych</w:t>
      </w:r>
      <w:r w:rsidR="00C96062" w:rsidRPr="005B08E2">
        <w:rPr>
          <w:rFonts w:ascii="Neo Sans Pro" w:eastAsia="Calibri" w:hAnsi="Neo Sans Pro" w:cs="Neo Sans Pro"/>
          <w:snapToGrid w:val="0"/>
          <w:lang w:eastAsia="ar-SA"/>
        </w:rPr>
        <w:t>,</w:t>
      </w:r>
    </w:p>
    <w:p w:rsidR="00AD1801" w:rsidRPr="005B08E2" w:rsidRDefault="00AD1801" w:rsidP="005B08E2">
      <w:pPr>
        <w:pStyle w:val="Akapitzlist"/>
        <w:numPr>
          <w:ilvl w:val="0"/>
          <w:numId w:val="25"/>
        </w:numPr>
        <w:tabs>
          <w:tab w:val="left" w:pos="851"/>
        </w:tabs>
        <w:suppressAutoHyphens/>
        <w:spacing w:after="0" w:line="360" w:lineRule="auto"/>
        <w:ind w:left="851" w:hanging="284"/>
        <w:jc w:val="both"/>
        <w:rPr>
          <w:rFonts w:ascii="Neo Sans Pro" w:eastAsia="Calibri" w:hAnsi="Neo Sans Pro" w:cs="Neo Sans Pro"/>
          <w:iCs/>
          <w:lang w:eastAsia="ar-SA"/>
        </w:rPr>
      </w:pPr>
      <w:r w:rsidRPr="005B08E2">
        <w:rPr>
          <w:rFonts w:ascii="Neo Sans Pro" w:eastAsia="Calibri" w:hAnsi="Neo Sans Pro" w:cs="Neo Sans Pro"/>
          <w:snapToGrid w:val="0"/>
          <w:lang w:eastAsia="ar-SA"/>
        </w:rPr>
        <w:t>mobilizowanie organizacji</w:t>
      </w:r>
      <w:r w:rsidR="00F461D0" w:rsidRPr="005B08E2">
        <w:rPr>
          <w:rFonts w:ascii="Neo Sans Pro" w:eastAsia="Calibri" w:hAnsi="Neo Sans Pro" w:cs="Neo Sans Pro"/>
          <w:snapToGrid w:val="0"/>
          <w:lang w:eastAsia="ar-SA"/>
        </w:rPr>
        <w:t xml:space="preserve"> pozarządowych do uczestnictwa </w:t>
      </w:r>
      <w:r w:rsidRPr="005B08E2">
        <w:rPr>
          <w:rFonts w:ascii="Neo Sans Pro" w:eastAsia="Calibri" w:hAnsi="Neo Sans Pro" w:cs="Neo Sans Pro"/>
          <w:snapToGrid w:val="0"/>
          <w:lang w:eastAsia="ar-SA"/>
        </w:rPr>
        <w:t>w szkoleniach dotyczących realizacj</w:t>
      </w:r>
      <w:r w:rsidR="00F461D0" w:rsidRPr="005B08E2">
        <w:rPr>
          <w:rFonts w:ascii="Neo Sans Pro" w:eastAsia="Calibri" w:hAnsi="Neo Sans Pro" w:cs="Neo Sans Pro"/>
          <w:snapToGrid w:val="0"/>
          <w:lang w:eastAsia="ar-SA"/>
        </w:rPr>
        <w:t xml:space="preserve">i własnych projektów w oparciu </w:t>
      </w:r>
      <w:r w:rsidRPr="005B08E2">
        <w:rPr>
          <w:rFonts w:ascii="Neo Sans Pro" w:eastAsia="Calibri" w:hAnsi="Neo Sans Pro" w:cs="Neo Sans Pro"/>
          <w:snapToGrid w:val="0"/>
          <w:lang w:eastAsia="ar-SA"/>
        </w:rPr>
        <w:t>o środki z funduszy unijnych,</w:t>
      </w:r>
    </w:p>
    <w:p w:rsidR="00AD1801" w:rsidRPr="005B08E2" w:rsidRDefault="00AD1801" w:rsidP="005B08E2">
      <w:pPr>
        <w:pStyle w:val="Akapitzlist"/>
        <w:numPr>
          <w:ilvl w:val="0"/>
          <w:numId w:val="25"/>
        </w:numPr>
        <w:tabs>
          <w:tab w:val="left" w:pos="851"/>
        </w:tabs>
        <w:suppressAutoHyphens/>
        <w:spacing w:after="0" w:line="360" w:lineRule="auto"/>
        <w:ind w:left="851" w:hanging="284"/>
        <w:jc w:val="both"/>
        <w:rPr>
          <w:rFonts w:ascii="Neo Sans Pro" w:eastAsia="Calibri" w:hAnsi="Neo Sans Pro" w:cs="Neo Sans Pro"/>
          <w:iCs/>
          <w:lang w:eastAsia="ar-SA"/>
        </w:rPr>
      </w:pPr>
      <w:r w:rsidRPr="005B08E2">
        <w:rPr>
          <w:rFonts w:ascii="Neo Sans Pro" w:eastAsia="Calibri" w:hAnsi="Neo Sans Pro" w:cs="Neo Sans Pro"/>
          <w:snapToGrid w:val="0"/>
          <w:lang w:eastAsia="ar-SA"/>
        </w:rPr>
        <w:t>ws</w:t>
      </w:r>
      <w:r w:rsidR="00857295">
        <w:rPr>
          <w:rFonts w:ascii="Neo Sans Pro" w:eastAsia="Calibri" w:hAnsi="Neo Sans Pro" w:cs="Neo Sans Pro"/>
          <w:snapToGrid w:val="0"/>
          <w:lang w:eastAsia="ar-SA"/>
        </w:rPr>
        <w:t xml:space="preserve">półuczestnictwo w inicjowanych oraz </w:t>
      </w:r>
      <w:r w:rsidRPr="005B08E2">
        <w:rPr>
          <w:rFonts w:ascii="Neo Sans Pro" w:eastAsia="Calibri" w:hAnsi="Neo Sans Pro" w:cs="Neo Sans Pro" w:hint="eastAsia"/>
          <w:snapToGrid w:val="0"/>
          <w:lang w:eastAsia="ar-SA"/>
        </w:rPr>
        <w:t> </w:t>
      </w:r>
      <w:r w:rsidRPr="005B08E2">
        <w:rPr>
          <w:rFonts w:ascii="Neo Sans Pro" w:eastAsia="Calibri" w:hAnsi="Neo Sans Pro" w:cs="Neo Sans Pro"/>
          <w:snapToGrid w:val="0"/>
          <w:lang w:eastAsia="ar-SA"/>
        </w:rPr>
        <w:t>prowadzonych przez organizacje pozarządowe projektach popularyzujących różne dziedziny działalności pożytku publicznego,</w:t>
      </w:r>
    </w:p>
    <w:p w:rsidR="00AD1801" w:rsidRPr="005B08E2" w:rsidRDefault="00AD1801" w:rsidP="005B08E2">
      <w:pPr>
        <w:pStyle w:val="Akapitzlist"/>
        <w:numPr>
          <w:ilvl w:val="0"/>
          <w:numId w:val="25"/>
        </w:numPr>
        <w:tabs>
          <w:tab w:val="left" w:pos="851"/>
        </w:tabs>
        <w:suppressAutoHyphens/>
        <w:spacing w:after="0" w:line="360" w:lineRule="auto"/>
        <w:ind w:left="851" w:hanging="284"/>
        <w:jc w:val="both"/>
        <w:rPr>
          <w:rFonts w:ascii="Neo Sans Pro" w:eastAsia="Calibri" w:hAnsi="Neo Sans Pro" w:cs="Neo Sans Pro"/>
          <w:iCs/>
          <w:lang w:eastAsia="ar-SA"/>
        </w:rPr>
      </w:pPr>
      <w:r w:rsidRPr="005B08E2">
        <w:rPr>
          <w:rFonts w:ascii="Neo Sans Pro" w:eastAsia="Calibri" w:hAnsi="Neo Sans Pro" w:cs="Neo Sans Pro"/>
          <w:snapToGrid w:val="0"/>
          <w:lang w:eastAsia="ar-SA"/>
        </w:rPr>
        <w:t>współorganizowanie debat i konferencji na temat działalności pożytku publicznego,</w:t>
      </w:r>
    </w:p>
    <w:p w:rsidR="00C70B91" w:rsidRPr="005B08E2" w:rsidRDefault="00AD1801" w:rsidP="005B08E2">
      <w:pPr>
        <w:pStyle w:val="Akapitzlist"/>
        <w:numPr>
          <w:ilvl w:val="0"/>
          <w:numId w:val="25"/>
        </w:numPr>
        <w:tabs>
          <w:tab w:val="left" w:pos="851"/>
        </w:tabs>
        <w:suppressAutoHyphens/>
        <w:spacing w:after="0" w:line="360" w:lineRule="auto"/>
        <w:ind w:left="851" w:hanging="284"/>
        <w:jc w:val="both"/>
        <w:rPr>
          <w:rFonts w:ascii="Neo Sans Pro" w:eastAsia="Calibri" w:hAnsi="Neo Sans Pro" w:cs="Neo Sans Pro"/>
          <w:iCs/>
          <w:lang w:eastAsia="ar-SA"/>
        </w:rPr>
      </w:pPr>
      <w:r w:rsidRPr="005B08E2">
        <w:rPr>
          <w:rFonts w:ascii="Neo Sans Pro" w:eastAsia="Calibri" w:hAnsi="Neo Sans Pro" w:cs="Neo Sans Pro"/>
          <w:lang w:eastAsia="ar-SA"/>
        </w:rPr>
        <w:t>udostępnianie, w miarę posiadanych możliwości, organizacjom pozarządowym lokali na spotkan</w:t>
      </w:r>
      <w:r w:rsidR="00F461D0" w:rsidRPr="005B08E2">
        <w:rPr>
          <w:rFonts w:ascii="Neo Sans Pro" w:eastAsia="Calibri" w:hAnsi="Neo Sans Pro" w:cs="Neo Sans Pro"/>
          <w:lang w:eastAsia="ar-SA"/>
        </w:rPr>
        <w:t xml:space="preserve">ia i inną działalność związaną </w:t>
      </w:r>
      <w:r w:rsidRPr="005B08E2">
        <w:rPr>
          <w:rFonts w:ascii="Neo Sans Pro" w:eastAsia="Calibri" w:hAnsi="Neo Sans Pro" w:cs="Neo Sans Pro"/>
          <w:lang w:eastAsia="ar-SA"/>
        </w:rPr>
        <w:t>z realizacją priorytetów Programu oraz prowadzeniem działań na rzecz mieszkańców miasta</w:t>
      </w:r>
      <w:r w:rsidRPr="005B08E2">
        <w:rPr>
          <w:rFonts w:ascii="Neo Sans Pro" w:eastAsia="Calibri" w:hAnsi="Neo Sans Pro" w:cs="Neo Sans Pro"/>
          <w:snapToGrid w:val="0"/>
          <w:lang w:eastAsia="ar-SA"/>
        </w:rPr>
        <w:t>.</w:t>
      </w:r>
    </w:p>
    <w:p w:rsidR="00090C53" w:rsidRPr="00090C53" w:rsidRDefault="008756EB" w:rsidP="00E4670E">
      <w:pPr>
        <w:pStyle w:val="Akapitzlist"/>
        <w:numPr>
          <w:ilvl w:val="0"/>
          <w:numId w:val="12"/>
        </w:numPr>
        <w:suppressAutoHyphens/>
        <w:spacing w:after="0" w:line="360" w:lineRule="auto"/>
        <w:ind w:hanging="198"/>
        <w:jc w:val="both"/>
        <w:rPr>
          <w:rFonts w:ascii="Neo Sans Pro" w:eastAsia="Calibri" w:hAnsi="Neo Sans Pro" w:cs="Neo Sans Pro"/>
          <w:iCs/>
          <w:lang w:eastAsia="ar-SA"/>
        </w:rPr>
      </w:pPr>
      <w:r>
        <w:rPr>
          <w:rFonts w:ascii="Neo Sans Pro" w:eastAsia="Calibri" w:hAnsi="Neo Sans Pro" w:cs="Neo Sans Pro"/>
          <w:snapToGrid w:val="0"/>
          <w:lang w:eastAsia="ar-SA"/>
        </w:rPr>
        <w:t xml:space="preserve"> </w:t>
      </w:r>
      <w:r w:rsidR="00AD1801" w:rsidRPr="00F461D0">
        <w:rPr>
          <w:rFonts w:ascii="Neo Sans Pro" w:eastAsia="Calibri" w:hAnsi="Neo Sans Pro" w:cs="Neo Sans Pro"/>
          <w:snapToGrid w:val="0"/>
          <w:lang w:eastAsia="ar-SA"/>
        </w:rPr>
        <w:t>W ramach rozszerzania pozafinansowych form współpracy Miasto realizuje zadania poprzez:</w:t>
      </w:r>
    </w:p>
    <w:p w:rsidR="00AD1801" w:rsidRPr="00090C53" w:rsidRDefault="00AD1801" w:rsidP="00E4670E">
      <w:pPr>
        <w:pStyle w:val="Akapitzlist"/>
        <w:numPr>
          <w:ilvl w:val="0"/>
          <w:numId w:val="42"/>
        </w:numPr>
        <w:suppressAutoHyphens/>
        <w:spacing w:after="0" w:line="360" w:lineRule="auto"/>
        <w:jc w:val="both"/>
        <w:rPr>
          <w:rFonts w:ascii="Neo Sans Pro" w:eastAsia="Calibri" w:hAnsi="Neo Sans Pro" w:cs="Neo Sans Pro"/>
          <w:iCs/>
          <w:lang w:eastAsia="ar-SA"/>
        </w:rPr>
      </w:pPr>
      <w:r w:rsidRPr="00090C53">
        <w:rPr>
          <w:rFonts w:ascii="Neo Sans Pro" w:eastAsia="Calibri" w:hAnsi="Neo Sans Pro" w:cs="Arial"/>
          <w:snapToGrid w:val="0"/>
          <w:lang w:eastAsia="ar-SA"/>
        </w:rPr>
        <w:t xml:space="preserve">wspieranie działań </w:t>
      </w:r>
      <w:r w:rsidR="005E6D44">
        <w:rPr>
          <w:rFonts w:ascii="Neo Sans Pro" w:eastAsia="Calibri" w:hAnsi="Neo Sans Pro" w:cs="Arial"/>
          <w:snapToGrid w:val="0"/>
          <w:lang w:eastAsia="ar-SA"/>
        </w:rPr>
        <w:t xml:space="preserve">Zespołu Konsultacyjnego ds. Współpracy Samorządu z Organizacjami Pozarządowymi, Powiatowej Społecznej Rady ds. Osób Niepełnosprawnych, Gminnej Rady Sportu, Radomskiej Rady Seniorów,, Parlamentu Młodzieży Radomia oraz innych </w:t>
      </w:r>
      <w:r w:rsidRPr="00090C53">
        <w:rPr>
          <w:rFonts w:ascii="Neo Sans Pro" w:eastAsia="Calibri" w:hAnsi="Neo Sans Pro" w:cs="Arial"/>
          <w:snapToGrid w:val="0"/>
          <w:lang w:eastAsia="ar-SA"/>
        </w:rPr>
        <w:t xml:space="preserve">organów konsultacyjno-doradczych </w:t>
      </w:r>
      <w:r w:rsidR="005E6D44">
        <w:rPr>
          <w:rFonts w:ascii="Neo Sans Pro" w:eastAsia="Calibri" w:hAnsi="Neo Sans Pro" w:cs="Arial"/>
          <w:snapToGrid w:val="0"/>
          <w:lang w:eastAsia="ar-SA"/>
        </w:rPr>
        <w:t xml:space="preserve">w zakresie </w:t>
      </w:r>
      <w:r w:rsidRPr="00090C53">
        <w:rPr>
          <w:rFonts w:ascii="Neo Sans Pro" w:eastAsia="Calibri" w:hAnsi="Neo Sans Pro" w:cs="Arial"/>
          <w:snapToGrid w:val="0"/>
          <w:lang w:eastAsia="ar-SA"/>
        </w:rPr>
        <w:t>rozwijania współpracy z</w:t>
      </w:r>
      <w:r w:rsidRPr="00090C53">
        <w:rPr>
          <w:rFonts w:ascii="Neo Sans Pro" w:eastAsia="Calibri" w:hAnsi="Neo Sans Pro" w:cs="Arial" w:hint="eastAsia"/>
          <w:snapToGrid w:val="0"/>
          <w:lang w:eastAsia="ar-SA"/>
        </w:rPr>
        <w:t> </w:t>
      </w:r>
      <w:r w:rsidRPr="00090C53">
        <w:rPr>
          <w:rFonts w:ascii="Neo Sans Pro" w:eastAsia="Calibri" w:hAnsi="Neo Sans Pro" w:cs="Arial"/>
          <w:snapToGrid w:val="0"/>
          <w:lang w:eastAsia="ar-SA"/>
        </w:rPr>
        <w:t>organizacjami pozarządowymi</w:t>
      </w:r>
      <w:r w:rsidR="003E2A89">
        <w:rPr>
          <w:rFonts w:ascii="Neo Sans Pro" w:eastAsia="Calibri" w:hAnsi="Neo Sans Pro" w:cs="Arial"/>
          <w:snapToGrid w:val="0"/>
          <w:lang w:eastAsia="ar-SA"/>
        </w:rPr>
        <w:t xml:space="preserve"> działającymi na terenie Miasta</w:t>
      </w:r>
      <w:r w:rsidRPr="00090C53">
        <w:rPr>
          <w:rFonts w:ascii="Neo Sans Pro" w:eastAsia="Calibri" w:hAnsi="Neo Sans Pro" w:cs="Arial"/>
          <w:snapToGrid w:val="0"/>
          <w:lang w:eastAsia="ar-SA"/>
        </w:rPr>
        <w:t>,</w:t>
      </w:r>
    </w:p>
    <w:p w:rsidR="00AD1801" w:rsidRPr="00090C53" w:rsidRDefault="00AD1801" w:rsidP="00E4670E">
      <w:pPr>
        <w:pStyle w:val="Akapitzlist"/>
        <w:numPr>
          <w:ilvl w:val="0"/>
          <w:numId w:val="42"/>
        </w:numPr>
        <w:suppressAutoHyphens/>
        <w:spacing w:after="0" w:line="360" w:lineRule="auto"/>
        <w:jc w:val="both"/>
        <w:rPr>
          <w:rFonts w:ascii="Neo Sans Pro" w:eastAsia="Calibri" w:hAnsi="Neo Sans Pro" w:cs="Neo Sans Pro"/>
          <w:iCs/>
          <w:lang w:eastAsia="ar-SA"/>
        </w:rPr>
      </w:pPr>
      <w:r w:rsidRPr="00090C53">
        <w:rPr>
          <w:rFonts w:ascii="Neo Sans Pro" w:eastAsia="Calibri" w:hAnsi="Neo Sans Pro" w:cs="Arial"/>
          <w:snapToGrid w:val="0"/>
          <w:lang w:eastAsia="ar-SA"/>
        </w:rPr>
        <w:t>konsultowanie z organizacjami po</w:t>
      </w:r>
      <w:r w:rsidR="00752058">
        <w:rPr>
          <w:rFonts w:ascii="Neo Sans Pro" w:eastAsia="Calibri" w:hAnsi="Neo Sans Pro" w:cs="Arial"/>
          <w:snapToGrid w:val="0"/>
          <w:lang w:eastAsia="ar-SA"/>
        </w:rPr>
        <w:t xml:space="preserve">zarządowymi, odpowiednio do ich </w:t>
      </w:r>
      <w:r w:rsidRPr="00090C53">
        <w:rPr>
          <w:rFonts w:ascii="Neo Sans Pro" w:eastAsia="Calibri" w:hAnsi="Neo Sans Pro" w:cs="Arial"/>
          <w:snapToGrid w:val="0"/>
          <w:lang w:eastAsia="ar-SA"/>
        </w:rPr>
        <w:t>zakresu działania, projektów aktów prawa miejscowego w dziedzinach związanych z działalnością statutową tych organizacji,</w:t>
      </w:r>
    </w:p>
    <w:p w:rsidR="00AD1801" w:rsidRPr="00090C53" w:rsidRDefault="00AD1801" w:rsidP="00E4670E">
      <w:pPr>
        <w:pStyle w:val="Akapitzlist"/>
        <w:numPr>
          <w:ilvl w:val="0"/>
          <w:numId w:val="42"/>
        </w:numPr>
        <w:suppressAutoHyphens/>
        <w:spacing w:after="0" w:line="360" w:lineRule="auto"/>
        <w:jc w:val="both"/>
        <w:rPr>
          <w:rFonts w:ascii="Neo Sans Pro" w:eastAsia="Calibri" w:hAnsi="Neo Sans Pro" w:cs="Neo Sans Pro"/>
          <w:iCs/>
          <w:lang w:eastAsia="ar-SA"/>
        </w:rPr>
      </w:pPr>
      <w:r w:rsidRPr="00090C53">
        <w:rPr>
          <w:rFonts w:ascii="Neo Sans Pro" w:eastAsia="Calibri" w:hAnsi="Neo Sans Pro" w:cs="Arial"/>
          <w:snapToGrid w:val="0"/>
          <w:lang w:eastAsia="ar-SA"/>
        </w:rPr>
        <w:t xml:space="preserve">organizację </w:t>
      </w:r>
      <w:r w:rsidR="00D337FB">
        <w:rPr>
          <w:rFonts w:ascii="Neo Sans Pro" w:eastAsia="Calibri" w:hAnsi="Neo Sans Pro" w:cs="Arial"/>
          <w:snapToGrid w:val="0"/>
          <w:lang w:eastAsia="ar-SA"/>
        </w:rPr>
        <w:t>wydarzeń</w:t>
      </w:r>
      <w:r w:rsidRPr="00090C53">
        <w:rPr>
          <w:rFonts w:ascii="Neo Sans Pro" w:eastAsia="Calibri" w:hAnsi="Neo Sans Pro" w:cs="Arial"/>
          <w:snapToGrid w:val="0"/>
          <w:lang w:eastAsia="ar-SA"/>
        </w:rPr>
        <w:t xml:space="preserve"> promujących działalność III sektora,</w:t>
      </w:r>
    </w:p>
    <w:p w:rsidR="00AD1801" w:rsidRPr="00090C53" w:rsidRDefault="00AD1801" w:rsidP="00E4670E">
      <w:pPr>
        <w:pStyle w:val="Akapitzlist"/>
        <w:numPr>
          <w:ilvl w:val="0"/>
          <w:numId w:val="42"/>
        </w:numPr>
        <w:suppressAutoHyphens/>
        <w:spacing w:after="0" w:line="360" w:lineRule="auto"/>
        <w:jc w:val="both"/>
        <w:rPr>
          <w:rFonts w:ascii="Neo Sans Pro" w:eastAsia="Calibri" w:hAnsi="Neo Sans Pro" w:cs="Neo Sans Pro"/>
          <w:iCs/>
          <w:lang w:eastAsia="ar-SA"/>
        </w:rPr>
      </w:pPr>
      <w:r w:rsidRPr="00090C53">
        <w:rPr>
          <w:rFonts w:ascii="Neo Sans Pro" w:eastAsia="Calibri" w:hAnsi="Neo Sans Pro" w:cs="Arial"/>
          <w:snapToGrid w:val="0"/>
          <w:lang w:eastAsia="ar-SA"/>
        </w:rPr>
        <w:t>promowanie i udzielanie pomocy w tworzeniu dobrego wizerunku organizacji pozarządowych, m.in. poprzez realizację projektu Miasta na najlepsze przedsięwzięcia z zakresu usług świadczonych na rzecz mieszkańców Radomia pn. „Dobre praktyki ”,</w:t>
      </w:r>
    </w:p>
    <w:p w:rsidR="00AD1801" w:rsidRPr="00090C53" w:rsidRDefault="00AD1801" w:rsidP="00E4670E">
      <w:pPr>
        <w:pStyle w:val="Akapitzlist"/>
        <w:numPr>
          <w:ilvl w:val="0"/>
          <w:numId w:val="42"/>
        </w:numPr>
        <w:suppressAutoHyphens/>
        <w:spacing w:after="0" w:line="360" w:lineRule="auto"/>
        <w:jc w:val="both"/>
        <w:rPr>
          <w:rFonts w:ascii="Neo Sans Pro" w:eastAsia="Calibri" w:hAnsi="Neo Sans Pro" w:cs="Neo Sans Pro"/>
          <w:iCs/>
          <w:lang w:eastAsia="ar-SA"/>
        </w:rPr>
      </w:pPr>
      <w:r w:rsidRPr="00090C53">
        <w:rPr>
          <w:rFonts w:ascii="Neo Sans Pro" w:eastAsia="Calibri" w:hAnsi="Neo Sans Pro" w:cs="Arial"/>
          <w:snapToGrid w:val="0"/>
          <w:lang w:eastAsia="ar-SA"/>
        </w:rPr>
        <w:t>udzielanie rekomendacji dla organizacji</w:t>
      </w:r>
      <w:r w:rsidR="00E4670E">
        <w:rPr>
          <w:rFonts w:ascii="Neo Sans Pro" w:eastAsia="Calibri" w:hAnsi="Neo Sans Pro" w:cs="Arial"/>
          <w:snapToGrid w:val="0"/>
          <w:lang w:eastAsia="ar-SA"/>
        </w:rPr>
        <w:t xml:space="preserve"> pozarządowych starających się </w:t>
      </w:r>
      <w:r w:rsidRPr="00090C53">
        <w:rPr>
          <w:rFonts w:ascii="Neo Sans Pro" w:eastAsia="Calibri" w:hAnsi="Neo Sans Pro" w:cs="Arial"/>
          <w:snapToGrid w:val="0"/>
          <w:lang w:eastAsia="ar-SA"/>
        </w:rPr>
        <w:t>o środki finansowe ze źródeł innych niż samorządowe,</w:t>
      </w:r>
    </w:p>
    <w:p w:rsidR="00AD1801" w:rsidRPr="00090C53" w:rsidRDefault="00AD1801" w:rsidP="00E4670E">
      <w:pPr>
        <w:pStyle w:val="Akapitzlist"/>
        <w:numPr>
          <w:ilvl w:val="0"/>
          <w:numId w:val="42"/>
        </w:numPr>
        <w:suppressAutoHyphens/>
        <w:spacing w:after="0" w:line="360" w:lineRule="auto"/>
        <w:jc w:val="both"/>
        <w:rPr>
          <w:rFonts w:ascii="Neo Sans Pro" w:eastAsia="Calibri" w:hAnsi="Neo Sans Pro" w:cs="Neo Sans Pro"/>
          <w:iCs/>
          <w:lang w:eastAsia="ar-SA"/>
        </w:rPr>
      </w:pPr>
      <w:r w:rsidRPr="00090C53">
        <w:rPr>
          <w:rFonts w:ascii="Neo Sans Pro" w:eastAsia="Calibri" w:hAnsi="Neo Sans Pro" w:cs="Arial"/>
          <w:snapToGrid w:val="0"/>
          <w:lang w:eastAsia="ar-SA"/>
        </w:rPr>
        <w:lastRenderedPageBreak/>
        <w:t>pomoc organizacjom pozarządowym w</w:t>
      </w:r>
      <w:r w:rsidR="00E4670E">
        <w:rPr>
          <w:rFonts w:ascii="Neo Sans Pro" w:eastAsia="Calibri" w:hAnsi="Neo Sans Pro" w:cs="Arial"/>
          <w:snapToGrid w:val="0"/>
          <w:lang w:eastAsia="ar-SA"/>
        </w:rPr>
        <w:t xml:space="preserve"> </w:t>
      </w:r>
      <w:r w:rsidRPr="00090C53">
        <w:rPr>
          <w:rFonts w:ascii="Neo Sans Pro" w:eastAsia="Calibri" w:hAnsi="Neo Sans Pro" w:cs="Arial" w:hint="eastAsia"/>
          <w:snapToGrid w:val="0"/>
          <w:lang w:eastAsia="ar-SA"/>
        </w:rPr>
        <w:t> </w:t>
      </w:r>
      <w:r w:rsidRPr="00090C53">
        <w:rPr>
          <w:rFonts w:ascii="Neo Sans Pro" w:eastAsia="Calibri" w:hAnsi="Neo Sans Pro" w:cs="Arial"/>
          <w:snapToGrid w:val="0"/>
          <w:lang w:eastAsia="ar-SA"/>
        </w:rPr>
        <w:t xml:space="preserve">nawiązywaniu współpracy </w:t>
      </w:r>
      <w:r w:rsidR="005B08E2">
        <w:rPr>
          <w:rFonts w:ascii="Neo Sans Pro" w:eastAsia="Calibri" w:hAnsi="Neo Sans Pro" w:cs="Arial"/>
          <w:snapToGrid w:val="0"/>
          <w:lang w:eastAsia="ar-SA"/>
        </w:rPr>
        <w:t>regionaln</w:t>
      </w:r>
      <w:r w:rsidR="00D337FB">
        <w:rPr>
          <w:rFonts w:ascii="Neo Sans Pro" w:eastAsia="Calibri" w:hAnsi="Neo Sans Pro" w:cs="Arial"/>
          <w:snapToGrid w:val="0"/>
          <w:lang w:eastAsia="ar-SA"/>
        </w:rPr>
        <w:t xml:space="preserve">ej, </w:t>
      </w:r>
      <w:r w:rsidRPr="00090C53">
        <w:rPr>
          <w:rFonts w:ascii="Neo Sans Pro" w:eastAsia="Calibri" w:hAnsi="Neo Sans Pro" w:cs="Arial"/>
          <w:snapToGrid w:val="0"/>
          <w:lang w:eastAsia="ar-SA"/>
        </w:rPr>
        <w:t>ponadregionalnej i międzynarodowej</w:t>
      </w:r>
      <w:r w:rsidRPr="00090C53">
        <w:rPr>
          <w:rFonts w:ascii="Neo Sans Pro" w:eastAsia="Calibri" w:hAnsi="Neo Sans Pro" w:cs="Arial"/>
          <w:lang w:eastAsia="ar-SA"/>
        </w:rPr>
        <w:t xml:space="preserve"> z</w:t>
      </w:r>
      <w:r w:rsidRPr="00090C53">
        <w:rPr>
          <w:rFonts w:ascii="Neo Sans Pro" w:eastAsia="Calibri" w:hAnsi="Neo Sans Pro" w:cs="Arial" w:hint="eastAsia"/>
          <w:lang w:eastAsia="ar-SA"/>
        </w:rPr>
        <w:t> </w:t>
      </w:r>
      <w:r w:rsidR="00C96062" w:rsidRPr="00090C53">
        <w:rPr>
          <w:rFonts w:ascii="Neo Sans Pro" w:eastAsia="Calibri" w:hAnsi="Neo Sans Pro" w:cs="Arial"/>
          <w:lang w:eastAsia="ar-SA"/>
        </w:rPr>
        <w:t xml:space="preserve">partnerami </w:t>
      </w:r>
      <w:r w:rsidRPr="00090C53">
        <w:rPr>
          <w:rFonts w:ascii="Neo Sans Pro" w:eastAsia="Calibri" w:hAnsi="Neo Sans Pro" w:cs="Arial"/>
          <w:lang w:eastAsia="ar-SA"/>
        </w:rPr>
        <w:t>o podobnym profilu działania,</w:t>
      </w:r>
    </w:p>
    <w:p w:rsidR="00AD1801" w:rsidRPr="00090C53" w:rsidRDefault="00AD1801" w:rsidP="00E4670E">
      <w:pPr>
        <w:pStyle w:val="Akapitzlist"/>
        <w:numPr>
          <w:ilvl w:val="0"/>
          <w:numId w:val="42"/>
        </w:numPr>
        <w:suppressAutoHyphens/>
        <w:spacing w:after="0" w:line="360" w:lineRule="auto"/>
        <w:jc w:val="both"/>
        <w:rPr>
          <w:rFonts w:ascii="Neo Sans Pro" w:eastAsia="Calibri" w:hAnsi="Neo Sans Pro" w:cs="Neo Sans Pro"/>
          <w:iCs/>
          <w:lang w:eastAsia="ar-SA"/>
        </w:rPr>
      </w:pPr>
      <w:r w:rsidRPr="00090C53">
        <w:rPr>
          <w:rFonts w:ascii="Neo Sans Pro" w:eastAsia="Calibri" w:hAnsi="Neo Sans Pro" w:cs="Arial"/>
          <w:lang w:eastAsia="ar-SA"/>
        </w:rPr>
        <w:t>obejmowanie patronatu przez Prezydenta Miasta nad działaniami, projektami i innymi inicjatywami podejmowanymi przez organizacje pozarządowe.</w:t>
      </w:r>
    </w:p>
    <w:p w:rsidR="009E53A3" w:rsidRDefault="009E53A3" w:rsidP="009E53A3">
      <w:pPr>
        <w:tabs>
          <w:tab w:val="center" w:pos="0"/>
          <w:tab w:val="num" w:pos="432"/>
          <w:tab w:val="left" w:pos="4020"/>
        </w:tabs>
        <w:suppressAutoHyphens/>
        <w:spacing w:after="0" w:line="360" w:lineRule="auto"/>
        <w:jc w:val="center"/>
        <w:outlineLvl w:val="0"/>
        <w:rPr>
          <w:rFonts w:ascii="Neo Sans Pro" w:eastAsia="Calibri" w:hAnsi="Neo Sans Pro" w:cs="Neo Sans Pro"/>
          <w:b/>
          <w:color w:val="1F497D"/>
          <w:sz w:val="24"/>
          <w:szCs w:val="24"/>
          <w:lang w:eastAsia="ar-SA"/>
        </w:rPr>
      </w:pPr>
    </w:p>
    <w:p w:rsidR="00AD1801" w:rsidRPr="00AD1801" w:rsidRDefault="00AD1801" w:rsidP="009E53A3">
      <w:pPr>
        <w:tabs>
          <w:tab w:val="center" w:pos="0"/>
          <w:tab w:val="num" w:pos="432"/>
          <w:tab w:val="left" w:pos="4020"/>
        </w:tabs>
        <w:suppressAutoHyphens/>
        <w:spacing w:after="0" w:line="360" w:lineRule="auto"/>
        <w:jc w:val="center"/>
        <w:outlineLvl w:val="0"/>
        <w:rPr>
          <w:rFonts w:ascii="Neo Sans Pro" w:eastAsia="Calibri" w:hAnsi="Neo Sans Pro" w:cs="Neo Sans Pro"/>
          <w:b/>
          <w:color w:val="1F497D"/>
          <w:sz w:val="24"/>
          <w:szCs w:val="24"/>
          <w:lang w:eastAsia="ar-SA"/>
        </w:rPr>
      </w:pPr>
      <w:r w:rsidRPr="00AD1801">
        <w:rPr>
          <w:rFonts w:ascii="Neo Sans Pro" w:eastAsia="Calibri" w:hAnsi="Neo Sans Pro" w:cs="Neo Sans Pro"/>
          <w:b/>
          <w:color w:val="1F497D"/>
          <w:sz w:val="24"/>
          <w:szCs w:val="24"/>
          <w:lang w:eastAsia="ar-SA"/>
        </w:rPr>
        <w:t>§ 1</w:t>
      </w:r>
      <w:r w:rsidR="00857295">
        <w:rPr>
          <w:rFonts w:ascii="Neo Sans Pro" w:eastAsia="Calibri" w:hAnsi="Neo Sans Pro" w:cs="Neo Sans Pro"/>
          <w:b/>
          <w:color w:val="1F497D"/>
          <w:sz w:val="24"/>
          <w:szCs w:val="24"/>
          <w:lang w:eastAsia="ar-SA"/>
        </w:rPr>
        <w:t>2</w:t>
      </w:r>
    </w:p>
    <w:p w:rsidR="00AD1801" w:rsidRDefault="00AD1801" w:rsidP="009E53A3">
      <w:pPr>
        <w:tabs>
          <w:tab w:val="center" w:pos="0"/>
          <w:tab w:val="num" w:pos="432"/>
          <w:tab w:val="left" w:pos="4020"/>
        </w:tabs>
        <w:suppressAutoHyphens/>
        <w:spacing w:after="0" w:line="240" w:lineRule="auto"/>
        <w:ind w:left="432" w:hanging="432"/>
        <w:jc w:val="center"/>
        <w:outlineLvl w:val="0"/>
        <w:rPr>
          <w:rFonts w:ascii="Neo Sans Pro" w:eastAsia="Calibri" w:hAnsi="Neo Sans Pro" w:cs="Neo Sans Pro"/>
          <w:b/>
          <w:color w:val="1F497D"/>
          <w:sz w:val="24"/>
          <w:szCs w:val="24"/>
          <w:lang w:eastAsia="ar-SA"/>
        </w:rPr>
      </w:pPr>
      <w:r w:rsidRPr="00AD1801">
        <w:rPr>
          <w:rFonts w:ascii="Neo Sans Pro" w:eastAsia="Calibri" w:hAnsi="Neo Sans Pro" w:cs="Neo Sans Pro"/>
          <w:b/>
          <w:color w:val="1F497D"/>
          <w:sz w:val="24"/>
          <w:szCs w:val="24"/>
          <w:lang w:eastAsia="ar-SA"/>
        </w:rPr>
        <w:t>Sposób realizacji Programu</w:t>
      </w:r>
    </w:p>
    <w:p w:rsidR="009E53A3" w:rsidRPr="00AD1801" w:rsidRDefault="009E53A3" w:rsidP="009E53A3">
      <w:pPr>
        <w:tabs>
          <w:tab w:val="center" w:pos="0"/>
          <w:tab w:val="num" w:pos="432"/>
          <w:tab w:val="left" w:pos="4020"/>
        </w:tabs>
        <w:suppressAutoHyphens/>
        <w:spacing w:after="0" w:line="240" w:lineRule="auto"/>
        <w:ind w:left="432" w:hanging="432"/>
        <w:jc w:val="center"/>
        <w:outlineLvl w:val="0"/>
        <w:rPr>
          <w:rFonts w:ascii="Neo Sans Pro" w:eastAsia="Calibri" w:hAnsi="Neo Sans Pro" w:cs="Neo Sans Pro"/>
          <w:b/>
          <w:color w:val="1F497D"/>
          <w:sz w:val="24"/>
          <w:szCs w:val="24"/>
          <w:lang w:eastAsia="ar-SA"/>
        </w:rPr>
      </w:pPr>
    </w:p>
    <w:p w:rsidR="00D4017F" w:rsidRPr="00090C53" w:rsidRDefault="00AD1801" w:rsidP="00752058">
      <w:pPr>
        <w:pStyle w:val="Akapitzlist"/>
        <w:numPr>
          <w:ilvl w:val="0"/>
          <w:numId w:val="43"/>
        </w:numPr>
        <w:suppressAutoHyphens/>
        <w:spacing w:after="0" w:line="360" w:lineRule="auto"/>
        <w:ind w:left="284" w:hanging="284"/>
        <w:jc w:val="both"/>
        <w:rPr>
          <w:rFonts w:ascii="Neo Sans Pro" w:eastAsia="Arial" w:hAnsi="Neo Sans Pro" w:cs="Times New Roman"/>
          <w:lang w:eastAsia="ar-SA"/>
        </w:rPr>
      </w:pPr>
      <w:r w:rsidRPr="00090C53">
        <w:rPr>
          <w:rFonts w:ascii="Neo Sans Pro" w:eastAsia="Arial" w:hAnsi="Neo Sans Pro" w:cs="Times New Roman"/>
          <w:lang w:eastAsia="ar-SA"/>
        </w:rPr>
        <w:t xml:space="preserve">Program współpracy z organizacjami </w:t>
      </w:r>
      <w:r w:rsidR="00090C53">
        <w:rPr>
          <w:rFonts w:ascii="Neo Sans Pro" w:eastAsia="Arial" w:hAnsi="Neo Sans Pro" w:cs="Times New Roman"/>
          <w:lang w:eastAsia="ar-SA"/>
        </w:rPr>
        <w:t xml:space="preserve">pozarządowymi realizowany jest </w:t>
      </w:r>
      <w:r w:rsidRPr="00090C53">
        <w:rPr>
          <w:rFonts w:ascii="Neo Sans Pro" w:eastAsia="Arial" w:hAnsi="Neo Sans Pro" w:cs="Times New Roman"/>
          <w:lang w:eastAsia="ar-SA"/>
        </w:rPr>
        <w:t>z udziałem niżej wymienionych podmiotów, zgodnie z zakresem przynależnych im kompetencji.</w:t>
      </w:r>
    </w:p>
    <w:p w:rsidR="00AD1801" w:rsidRPr="00D4017F" w:rsidRDefault="00AD1801" w:rsidP="00752058">
      <w:pPr>
        <w:pStyle w:val="Akapitzlist"/>
        <w:numPr>
          <w:ilvl w:val="0"/>
          <w:numId w:val="26"/>
        </w:numPr>
        <w:suppressAutoHyphens/>
        <w:spacing w:after="0" w:line="360" w:lineRule="auto"/>
        <w:ind w:left="709" w:hanging="425"/>
        <w:jc w:val="both"/>
        <w:rPr>
          <w:rFonts w:ascii="Neo Sans Pro" w:eastAsia="Arial" w:hAnsi="Neo Sans Pro" w:cs="Times New Roman"/>
          <w:lang w:eastAsia="ar-SA"/>
        </w:rPr>
      </w:pPr>
      <w:r w:rsidRPr="00D4017F">
        <w:rPr>
          <w:rFonts w:ascii="Neo Sans Pro" w:eastAsia="Arial" w:hAnsi="Neo Sans Pro" w:cs="Arial"/>
          <w:b/>
          <w:bCs/>
          <w:lang w:eastAsia="ar-SA"/>
        </w:rPr>
        <w:t>Rada Miejska w Radomiu</w:t>
      </w:r>
      <w:r w:rsidRPr="00D4017F">
        <w:rPr>
          <w:rFonts w:ascii="Neo Sans Pro" w:eastAsia="Arial" w:hAnsi="Neo Sans Pro" w:cs="Arial"/>
          <w:lang w:eastAsia="ar-SA"/>
        </w:rPr>
        <w:t>, w szczególności w zakresie:</w:t>
      </w:r>
    </w:p>
    <w:p w:rsidR="00AD1801" w:rsidRPr="00090C53" w:rsidRDefault="00AD1801" w:rsidP="00752058">
      <w:pPr>
        <w:pStyle w:val="Akapitzlist"/>
        <w:numPr>
          <w:ilvl w:val="0"/>
          <w:numId w:val="27"/>
        </w:numPr>
        <w:suppressAutoHyphens/>
        <w:spacing w:after="0" w:line="360" w:lineRule="auto"/>
        <w:ind w:left="851" w:hanging="284"/>
        <w:jc w:val="both"/>
        <w:rPr>
          <w:rFonts w:ascii="Neo Sans Pro" w:eastAsia="Arial" w:hAnsi="Neo Sans Pro" w:cs="Times New Roman"/>
          <w:lang w:eastAsia="ar-SA"/>
        </w:rPr>
      </w:pPr>
      <w:r w:rsidRPr="00D4017F">
        <w:rPr>
          <w:rFonts w:ascii="Neo Sans Pro" w:eastAsia="Arial" w:hAnsi="Neo Sans Pro" w:cs="Arial"/>
          <w:bCs/>
          <w:lang w:eastAsia="ar-SA"/>
        </w:rPr>
        <w:t>określania kierunków rozwoju i realizacji lokalnej polityki wspierania aktywności organizacji pozarządowych w sferze zadań publicznych,</w:t>
      </w:r>
    </w:p>
    <w:p w:rsidR="00AD1801" w:rsidRPr="00090C53" w:rsidRDefault="00AD1801" w:rsidP="00752058">
      <w:pPr>
        <w:pStyle w:val="Akapitzlist"/>
        <w:numPr>
          <w:ilvl w:val="0"/>
          <w:numId w:val="27"/>
        </w:numPr>
        <w:suppressAutoHyphens/>
        <w:spacing w:after="0" w:line="360" w:lineRule="auto"/>
        <w:ind w:left="851" w:hanging="284"/>
        <w:jc w:val="both"/>
        <w:rPr>
          <w:rFonts w:ascii="Neo Sans Pro" w:eastAsia="Arial" w:hAnsi="Neo Sans Pro" w:cs="Times New Roman"/>
          <w:lang w:eastAsia="ar-SA"/>
        </w:rPr>
      </w:pPr>
      <w:r w:rsidRPr="00090C53">
        <w:rPr>
          <w:rFonts w:ascii="Neo Sans Pro" w:eastAsia="Arial" w:hAnsi="Neo Sans Pro" w:cs="Arial"/>
          <w:bCs/>
          <w:lang w:eastAsia="ar-SA"/>
        </w:rPr>
        <w:t>tworzenia warunków rozwoju współpracy samorządu z organizacjami pozarządowymi,</w:t>
      </w:r>
    </w:p>
    <w:p w:rsidR="00AD1801" w:rsidRPr="00090C53" w:rsidRDefault="00AD1801" w:rsidP="00752058">
      <w:pPr>
        <w:pStyle w:val="Akapitzlist"/>
        <w:numPr>
          <w:ilvl w:val="0"/>
          <w:numId w:val="27"/>
        </w:numPr>
        <w:suppressAutoHyphens/>
        <w:spacing w:after="0" w:line="360" w:lineRule="auto"/>
        <w:ind w:left="851" w:hanging="284"/>
        <w:jc w:val="both"/>
        <w:rPr>
          <w:rFonts w:ascii="Neo Sans Pro" w:eastAsia="Arial" w:hAnsi="Neo Sans Pro" w:cs="Times New Roman"/>
          <w:lang w:eastAsia="ar-SA"/>
        </w:rPr>
      </w:pPr>
      <w:r w:rsidRPr="00090C53">
        <w:rPr>
          <w:rFonts w:ascii="Neo Sans Pro" w:eastAsia="Arial" w:hAnsi="Neo Sans Pro" w:cs="Arial"/>
          <w:bCs/>
          <w:lang w:eastAsia="ar-SA"/>
        </w:rPr>
        <w:t>utrzymywania kontaktów pomi</w:t>
      </w:r>
      <w:r w:rsidR="00752058">
        <w:rPr>
          <w:rFonts w:ascii="Neo Sans Pro" w:eastAsia="Arial" w:hAnsi="Neo Sans Pro" w:cs="Arial"/>
          <w:bCs/>
          <w:lang w:eastAsia="ar-SA"/>
        </w:rPr>
        <w:t xml:space="preserve">ędzy poszczególnymi komisjami, </w:t>
      </w:r>
      <w:r w:rsidRPr="00090C53">
        <w:rPr>
          <w:rFonts w:ascii="Neo Sans Pro" w:eastAsia="Arial" w:hAnsi="Neo Sans Pro" w:cs="Arial"/>
          <w:bCs/>
          <w:lang w:eastAsia="ar-SA"/>
        </w:rPr>
        <w:t>a organizacjami pozarządowymi, realizującymi zadania w</w:t>
      </w:r>
      <w:r w:rsidRPr="00090C53">
        <w:rPr>
          <w:rFonts w:ascii="Neo Sans Pro" w:eastAsia="Arial" w:hAnsi="Neo Sans Pro" w:cs="Arial" w:hint="eastAsia"/>
          <w:bCs/>
          <w:lang w:eastAsia="ar-SA"/>
        </w:rPr>
        <w:t> </w:t>
      </w:r>
      <w:r w:rsidRPr="00090C53">
        <w:rPr>
          <w:rFonts w:ascii="Neo Sans Pro" w:eastAsia="Arial" w:hAnsi="Neo Sans Pro" w:cs="Arial"/>
          <w:bCs/>
          <w:lang w:eastAsia="ar-SA"/>
        </w:rPr>
        <w:t>obszarach będących jednocześnie obszarami działań komisji,</w:t>
      </w:r>
    </w:p>
    <w:p w:rsidR="00AD1801" w:rsidRPr="00090C53" w:rsidRDefault="00AD1801" w:rsidP="00752058">
      <w:pPr>
        <w:pStyle w:val="Akapitzlist"/>
        <w:numPr>
          <w:ilvl w:val="0"/>
          <w:numId w:val="27"/>
        </w:numPr>
        <w:suppressAutoHyphens/>
        <w:spacing w:after="0" w:line="360" w:lineRule="auto"/>
        <w:ind w:left="851" w:hanging="284"/>
        <w:jc w:val="both"/>
        <w:rPr>
          <w:rFonts w:ascii="Neo Sans Pro" w:eastAsia="Arial" w:hAnsi="Neo Sans Pro" w:cs="Times New Roman"/>
          <w:lang w:eastAsia="ar-SA"/>
        </w:rPr>
      </w:pPr>
      <w:r w:rsidRPr="00090C53">
        <w:rPr>
          <w:rFonts w:ascii="Neo Sans Pro" w:eastAsia="Arial" w:hAnsi="Neo Sans Pro" w:cs="Arial"/>
          <w:bCs/>
          <w:lang w:eastAsia="ar-SA"/>
        </w:rPr>
        <w:t>uchwalania rocznego programu w</w:t>
      </w:r>
      <w:r w:rsidR="00752058">
        <w:rPr>
          <w:rFonts w:ascii="Neo Sans Pro" w:eastAsia="Arial" w:hAnsi="Neo Sans Pro" w:cs="Arial"/>
          <w:bCs/>
          <w:lang w:eastAsia="ar-SA"/>
        </w:rPr>
        <w:t xml:space="preserve">spółpracy Gminy Miasta Radomia </w:t>
      </w:r>
      <w:r w:rsidRPr="00090C53">
        <w:rPr>
          <w:rFonts w:ascii="Neo Sans Pro" w:eastAsia="Arial" w:hAnsi="Neo Sans Pro" w:cs="Arial"/>
          <w:bCs/>
          <w:lang w:eastAsia="ar-SA"/>
        </w:rPr>
        <w:t>z organizacjami pozarządowymi.</w:t>
      </w:r>
    </w:p>
    <w:p w:rsidR="00AD1801" w:rsidRDefault="00AD1801" w:rsidP="00752058">
      <w:pPr>
        <w:pStyle w:val="Akapitzlist"/>
        <w:numPr>
          <w:ilvl w:val="0"/>
          <w:numId w:val="26"/>
        </w:numPr>
        <w:suppressAutoHyphens/>
        <w:spacing w:after="0" w:line="360" w:lineRule="auto"/>
        <w:ind w:left="709" w:hanging="425"/>
        <w:jc w:val="both"/>
        <w:rPr>
          <w:rFonts w:ascii="Neo Sans Pro" w:eastAsia="Arial" w:hAnsi="Neo Sans Pro" w:cs="Times New Roman"/>
          <w:lang w:eastAsia="ar-SA"/>
        </w:rPr>
      </w:pPr>
      <w:r w:rsidRPr="00D4017F">
        <w:rPr>
          <w:rFonts w:ascii="Neo Sans Pro" w:eastAsia="Arial" w:hAnsi="Neo Sans Pro" w:cs="Times New Roman"/>
          <w:b/>
          <w:lang w:eastAsia="ar-SA"/>
        </w:rPr>
        <w:t>Prezydent Miasta Radomia</w:t>
      </w:r>
      <w:r w:rsidRPr="00D4017F">
        <w:rPr>
          <w:rFonts w:ascii="Neo Sans Pro" w:eastAsia="Arial" w:hAnsi="Neo Sans Pro" w:cs="Times New Roman"/>
          <w:lang w:eastAsia="ar-SA"/>
        </w:rPr>
        <w:t>, za pośrednictwem komórek merytorycznych Urzędu Miejskiego, w tym m.in. Referatu Centrum Organizacji Pozarządowych, w szczególności w zakresie:</w:t>
      </w:r>
    </w:p>
    <w:p w:rsidR="00AD1801" w:rsidRDefault="00AD1801" w:rsidP="00752058">
      <w:pPr>
        <w:pStyle w:val="Akapitzlist"/>
        <w:numPr>
          <w:ilvl w:val="0"/>
          <w:numId w:val="28"/>
        </w:numPr>
        <w:suppressAutoHyphens/>
        <w:spacing w:after="0" w:line="360" w:lineRule="auto"/>
        <w:ind w:left="993" w:hanging="284"/>
        <w:jc w:val="both"/>
        <w:rPr>
          <w:rFonts w:ascii="Neo Sans Pro" w:eastAsia="Arial" w:hAnsi="Neo Sans Pro" w:cs="Times New Roman"/>
          <w:lang w:eastAsia="ar-SA"/>
        </w:rPr>
      </w:pPr>
      <w:r w:rsidRPr="00D4017F">
        <w:rPr>
          <w:rFonts w:ascii="Neo Sans Pro" w:eastAsia="Arial" w:hAnsi="Neo Sans Pro" w:cs="Times New Roman"/>
          <w:lang w:eastAsia="ar-SA"/>
        </w:rPr>
        <w:t xml:space="preserve"> przygotowania rocznego programu współpracy Gminy Miasta Radomia z organizacjami pozarządowymi,</w:t>
      </w:r>
    </w:p>
    <w:p w:rsidR="00D4017F" w:rsidRDefault="00AD1801" w:rsidP="00752058">
      <w:pPr>
        <w:pStyle w:val="Akapitzlist"/>
        <w:numPr>
          <w:ilvl w:val="0"/>
          <w:numId w:val="28"/>
        </w:numPr>
        <w:suppressAutoHyphens/>
        <w:spacing w:after="0" w:line="360" w:lineRule="auto"/>
        <w:ind w:left="993" w:hanging="284"/>
        <w:jc w:val="both"/>
        <w:rPr>
          <w:rFonts w:ascii="Neo Sans Pro" w:eastAsia="Arial" w:hAnsi="Neo Sans Pro" w:cs="Times New Roman"/>
          <w:lang w:eastAsia="ar-SA"/>
        </w:rPr>
      </w:pPr>
      <w:r w:rsidRPr="00090C53">
        <w:rPr>
          <w:rFonts w:ascii="Neo Sans Pro" w:eastAsia="Arial" w:hAnsi="Neo Sans Pro" w:cs="Times New Roman"/>
          <w:lang w:eastAsia="ar-SA"/>
        </w:rPr>
        <w:t>obsługi organizacyjnej i merytorycznej organów doradczych Prezydenta w tym m.in.: Powiatowej Społecznej Rady ds. Osób Niepełnosprawnych</w:t>
      </w:r>
      <w:r w:rsidR="00D4017F" w:rsidRPr="00090C53">
        <w:rPr>
          <w:rFonts w:ascii="Neo Sans Pro" w:eastAsia="Arial" w:hAnsi="Neo Sans Pro" w:cs="Times New Roman"/>
          <w:lang w:eastAsia="ar-SA"/>
        </w:rPr>
        <w:t>. Gminnej Rady Sportu, Radomskiej Rady Seniorów,</w:t>
      </w:r>
      <w:r w:rsidR="00D476B8">
        <w:rPr>
          <w:rFonts w:ascii="Neo Sans Pro" w:eastAsia="Arial" w:hAnsi="Neo Sans Pro" w:cs="Times New Roman"/>
          <w:lang w:eastAsia="ar-SA"/>
        </w:rPr>
        <w:t xml:space="preserve"> Parlamentu Młodzieży Miasta Radomia,</w:t>
      </w:r>
    </w:p>
    <w:p w:rsidR="00AD1801" w:rsidRDefault="00AD1801" w:rsidP="00752058">
      <w:pPr>
        <w:pStyle w:val="Akapitzlist"/>
        <w:numPr>
          <w:ilvl w:val="0"/>
          <w:numId w:val="28"/>
        </w:numPr>
        <w:suppressAutoHyphens/>
        <w:spacing w:after="0" w:line="360" w:lineRule="auto"/>
        <w:ind w:left="993" w:hanging="284"/>
        <w:jc w:val="both"/>
        <w:rPr>
          <w:rFonts w:ascii="Neo Sans Pro" w:eastAsia="Arial" w:hAnsi="Neo Sans Pro" w:cs="Times New Roman"/>
          <w:lang w:eastAsia="ar-SA"/>
        </w:rPr>
      </w:pPr>
      <w:r w:rsidRPr="00090C53">
        <w:rPr>
          <w:rFonts w:ascii="Neo Sans Pro" w:eastAsia="Arial" w:hAnsi="Neo Sans Pro" w:cs="Times New Roman"/>
          <w:lang w:eastAsia="ar-SA"/>
        </w:rPr>
        <w:t>zapewniania środków finansowych na realizację celów programu,</w:t>
      </w:r>
    </w:p>
    <w:p w:rsidR="00AD1801" w:rsidRDefault="00AD1801" w:rsidP="00752058">
      <w:pPr>
        <w:pStyle w:val="Akapitzlist"/>
        <w:numPr>
          <w:ilvl w:val="0"/>
          <w:numId w:val="28"/>
        </w:numPr>
        <w:suppressAutoHyphens/>
        <w:spacing w:after="0" w:line="360" w:lineRule="auto"/>
        <w:ind w:left="993" w:hanging="284"/>
        <w:jc w:val="both"/>
        <w:rPr>
          <w:rFonts w:ascii="Neo Sans Pro" w:eastAsia="Arial" w:hAnsi="Neo Sans Pro" w:cs="Times New Roman"/>
          <w:lang w:eastAsia="ar-SA"/>
        </w:rPr>
      </w:pPr>
      <w:r w:rsidRPr="00090C53">
        <w:rPr>
          <w:rFonts w:ascii="Neo Sans Pro" w:eastAsia="Arial" w:hAnsi="Neo Sans Pro" w:cs="Times New Roman"/>
          <w:lang w:eastAsia="ar-SA"/>
        </w:rPr>
        <w:t>ogłaszania otwartych konkursów ofert na realizację zadań publicznych,</w:t>
      </w:r>
    </w:p>
    <w:p w:rsidR="00AD1801" w:rsidRPr="00090C53" w:rsidRDefault="00AD1801" w:rsidP="00752058">
      <w:pPr>
        <w:pStyle w:val="Akapitzlist"/>
        <w:numPr>
          <w:ilvl w:val="0"/>
          <w:numId w:val="28"/>
        </w:numPr>
        <w:suppressAutoHyphens/>
        <w:spacing w:after="0" w:line="360" w:lineRule="auto"/>
        <w:ind w:left="993" w:hanging="284"/>
        <w:jc w:val="both"/>
        <w:rPr>
          <w:rFonts w:ascii="Neo Sans Pro" w:eastAsia="Arial" w:hAnsi="Neo Sans Pro" w:cs="Times New Roman"/>
          <w:lang w:eastAsia="ar-SA"/>
        </w:rPr>
      </w:pPr>
      <w:r w:rsidRPr="00090C53">
        <w:rPr>
          <w:rFonts w:ascii="Neo Sans Pro" w:eastAsia="Arial" w:hAnsi="Neo Sans Pro" w:cs="Times New Roman"/>
          <w:lang w:eastAsia="ar-SA"/>
        </w:rPr>
        <w:t>zawierania umów o wsparcie lub powierzenie</w:t>
      </w:r>
      <w:r w:rsidR="00752058">
        <w:rPr>
          <w:rFonts w:ascii="Neo Sans Pro" w:eastAsia="Arial" w:hAnsi="Neo Sans Pro" w:cs="Times New Roman"/>
          <w:lang w:eastAsia="ar-SA"/>
        </w:rPr>
        <w:t xml:space="preserve"> realizacji zadania publicznego</w:t>
      </w:r>
      <w:r w:rsidRPr="00090C53">
        <w:rPr>
          <w:rFonts w:ascii="Neo Sans Pro" w:eastAsia="Arial" w:hAnsi="Neo Sans Pro" w:cs="Times New Roman"/>
          <w:lang w:eastAsia="ar-SA"/>
        </w:rPr>
        <w:t xml:space="preserve"> oraz udzielania dotacji  w ramach przewidzianych środków. </w:t>
      </w:r>
    </w:p>
    <w:p w:rsidR="00AD1801" w:rsidRDefault="002653A6" w:rsidP="00752058">
      <w:pPr>
        <w:pStyle w:val="Akapitzlist"/>
        <w:numPr>
          <w:ilvl w:val="0"/>
          <w:numId w:val="26"/>
        </w:numPr>
        <w:suppressAutoHyphens/>
        <w:spacing w:after="0" w:line="360" w:lineRule="auto"/>
        <w:ind w:left="709" w:hanging="283"/>
        <w:jc w:val="both"/>
        <w:rPr>
          <w:rFonts w:ascii="Neo Sans Pro" w:eastAsia="Arial" w:hAnsi="Neo Sans Pro" w:cs="Times New Roman"/>
          <w:lang w:eastAsia="ar-SA"/>
        </w:rPr>
      </w:pPr>
      <w:r w:rsidRPr="002E6F71">
        <w:rPr>
          <w:rFonts w:ascii="Neo Sans Pro" w:eastAsia="Arial" w:hAnsi="Neo Sans Pro" w:cs="Times New Roman"/>
          <w:b/>
          <w:lang w:eastAsia="ar-SA"/>
        </w:rPr>
        <w:t xml:space="preserve"> </w:t>
      </w:r>
      <w:r w:rsidR="00AD1801" w:rsidRPr="002E6F71">
        <w:rPr>
          <w:rFonts w:ascii="Neo Sans Pro" w:eastAsia="Arial" w:hAnsi="Neo Sans Pro" w:cs="Times New Roman"/>
          <w:b/>
          <w:lang w:eastAsia="ar-SA"/>
        </w:rPr>
        <w:t>Organizacje pozarządowe</w:t>
      </w:r>
      <w:r w:rsidR="00AD1801" w:rsidRPr="002E6F71">
        <w:rPr>
          <w:rFonts w:ascii="Neo Sans Pro" w:eastAsia="Arial" w:hAnsi="Neo Sans Pro" w:cs="Times New Roman"/>
          <w:lang w:eastAsia="ar-SA"/>
        </w:rPr>
        <w:t>, w szczególności w zakresie:</w:t>
      </w:r>
    </w:p>
    <w:p w:rsidR="00AD1801" w:rsidRDefault="00AD1801" w:rsidP="00752058">
      <w:pPr>
        <w:pStyle w:val="Akapitzlist"/>
        <w:numPr>
          <w:ilvl w:val="0"/>
          <w:numId w:val="31"/>
        </w:numPr>
        <w:suppressAutoHyphens/>
        <w:spacing w:after="0" w:line="360" w:lineRule="auto"/>
        <w:ind w:left="993" w:hanging="284"/>
        <w:jc w:val="both"/>
        <w:rPr>
          <w:rFonts w:ascii="Neo Sans Pro" w:eastAsia="Arial" w:hAnsi="Neo Sans Pro" w:cs="Times New Roman"/>
          <w:lang w:eastAsia="ar-SA"/>
        </w:rPr>
      </w:pPr>
      <w:r w:rsidRPr="002C7E84">
        <w:rPr>
          <w:rFonts w:ascii="Neo Sans Pro" w:eastAsia="Arial" w:hAnsi="Neo Sans Pro" w:cs="Times New Roman"/>
          <w:lang w:eastAsia="ar-SA"/>
        </w:rPr>
        <w:t>przystępowania do otwartych konkursów ofert oraz składa</w:t>
      </w:r>
      <w:r w:rsidR="00752058">
        <w:rPr>
          <w:rFonts w:ascii="Neo Sans Pro" w:eastAsia="Arial" w:hAnsi="Neo Sans Pro" w:cs="Times New Roman"/>
          <w:lang w:eastAsia="ar-SA"/>
        </w:rPr>
        <w:t xml:space="preserve">nia ofert </w:t>
      </w:r>
      <w:r w:rsidRPr="002C7E84">
        <w:rPr>
          <w:rFonts w:ascii="Neo Sans Pro" w:eastAsia="Arial" w:hAnsi="Neo Sans Pro" w:cs="Times New Roman"/>
          <w:lang w:eastAsia="ar-SA"/>
        </w:rPr>
        <w:t>w innym trybie, zgodnie z ustawą o dz</w:t>
      </w:r>
      <w:r w:rsidR="00752058">
        <w:rPr>
          <w:rFonts w:ascii="Neo Sans Pro" w:eastAsia="Arial" w:hAnsi="Neo Sans Pro" w:cs="Times New Roman"/>
          <w:lang w:eastAsia="ar-SA"/>
        </w:rPr>
        <w:t xml:space="preserve">iałalności pożytku publicznego </w:t>
      </w:r>
      <w:r w:rsidRPr="002C7E84">
        <w:rPr>
          <w:rFonts w:ascii="Neo Sans Pro" w:eastAsia="Arial" w:hAnsi="Neo Sans Pro" w:cs="Times New Roman"/>
          <w:lang w:eastAsia="ar-SA"/>
        </w:rPr>
        <w:t>i o wolontariacie, w tym składania ofert na realizację zadań publicznych z własnej inicjatywy,</w:t>
      </w:r>
    </w:p>
    <w:p w:rsidR="00AD1801" w:rsidRDefault="00AD1801" w:rsidP="00752058">
      <w:pPr>
        <w:pStyle w:val="Akapitzlist"/>
        <w:numPr>
          <w:ilvl w:val="0"/>
          <w:numId w:val="31"/>
        </w:numPr>
        <w:suppressAutoHyphens/>
        <w:spacing w:after="0" w:line="360" w:lineRule="auto"/>
        <w:ind w:left="993" w:hanging="284"/>
        <w:jc w:val="both"/>
        <w:rPr>
          <w:rFonts w:ascii="Neo Sans Pro" w:eastAsia="Arial" w:hAnsi="Neo Sans Pro" w:cs="Times New Roman"/>
          <w:lang w:eastAsia="ar-SA"/>
        </w:rPr>
      </w:pPr>
      <w:r w:rsidRPr="00090C53">
        <w:rPr>
          <w:rFonts w:ascii="Neo Sans Pro" w:eastAsia="Arial" w:hAnsi="Neo Sans Pro" w:cs="Times New Roman"/>
          <w:lang w:eastAsia="ar-SA"/>
        </w:rPr>
        <w:lastRenderedPageBreak/>
        <w:t>realizacji zadań publicznych wspier</w:t>
      </w:r>
      <w:r w:rsidR="00752058">
        <w:rPr>
          <w:rFonts w:ascii="Neo Sans Pro" w:eastAsia="Arial" w:hAnsi="Neo Sans Pro" w:cs="Times New Roman"/>
          <w:lang w:eastAsia="ar-SA"/>
        </w:rPr>
        <w:t xml:space="preserve">anych lub powierzanych zgodnie </w:t>
      </w:r>
      <w:r w:rsidRPr="00090C53">
        <w:rPr>
          <w:rFonts w:ascii="Neo Sans Pro" w:eastAsia="Arial" w:hAnsi="Neo Sans Pro" w:cs="Times New Roman"/>
          <w:lang w:eastAsia="ar-SA"/>
        </w:rPr>
        <w:t>z warunkami umów zawartych z Miastem,</w:t>
      </w:r>
    </w:p>
    <w:p w:rsidR="00AD1801" w:rsidRDefault="00AD1801" w:rsidP="00752058">
      <w:pPr>
        <w:pStyle w:val="Akapitzlist"/>
        <w:numPr>
          <w:ilvl w:val="0"/>
          <w:numId w:val="31"/>
        </w:numPr>
        <w:suppressAutoHyphens/>
        <w:spacing w:after="0" w:line="360" w:lineRule="auto"/>
        <w:ind w:left="993" w:hanging="284"/>
        <w:jc w:val="both"/>
        <w:rPr>
          <w:rFonts w:ascii="Neo Sans Pro" w:eastAsia="Arial" w:hAnsi="Neo Sans Pro" w:cs="Times New Roman"/>
          <w:lang w:eastAsia="ar-SA"/>
        </w:rPr>
      </w:pPr>
      <w:r w:rsidRPr="00090C53">
        <w:rPr>
          <w:rFonts w:ascii="Neo Sans Pro" w:eastAsia="Arial" w:hAnsi="Neo Sans Pro" w:cs="Times New Roman"/>
          <w:lang w:eastAsia="ar-SA"/>
        </w:rPr>
        <w:t>prawidłowego wykorzystania i rozliczania środków otrzymanych na realizację zadania,</w:t>
      </w:r>
    </w:p>
    <w:p w:rsidR="00AD1801" w:rsidRDefault="00AD1801" w:rsidP="00752058">
      <w:pPr>
        <w:pStyle w:val="Akapitzlist"/>
        <w:numPr>
          <w:ilvl w:val="0"/>
          <w:numId w:val="31"/>
        </w:numPr>
        <w:suppressAutoHyphens/>
        <w:spacing w:after="0" w:line="360" w:lineRule="auto"/>
        <w:ind w:left="993" w:hanging="284"/>
        <w:jc w:val="both"/>
        <w:rPr>
          <w:rFonts w:ascii="Neo Sans Pro" w:eastAsia="Arial" w:hAnsi="Neo Sans Pro" w:cs="Times New Roman"/>
          <w:lang w:eastAsia="ar-SA"/>
        </w:rPr>
      </w:pPr>
      <w:r w:rsidRPr="00090C53">
        <w:rPr>
          <w:rFonts w:ascii="Neo Sans Pro" w:eastAsia="Arial" w:hAnsi="Neo Sans Pro" w:cs="Times New Roman"/>
          <w:lang w:eastAsia="ar-SA"/>
        </w:rPr>
        <w:t>inicjowania działań pozafinansowych w sferze zadań pożytku publicznego,</w:t>
      </w:r>
    </w:p>
    <w:p w:rsidR="002E6F71" w:rsidRPr="00090C53" w:rsidRDefault="00AD1801" w:rsidP="00752058">
      <w:pPr>
        <w:pStyle w:val="Akapitzlist"/>
        <w:numPr>
          <w:ilvl w:val="0"/>
          <w:numId w:val="31"/>
        </w:numPr>
        <w:suppressAutoHyphens/>
        <w:spacing w:after="0" w:line="360" w:lineRule="auto"/>
        <w:ind w:left="993" w:hanging="284"/>
        <w:jc w:val="both"/>
        <w:rPr>
          <w:rFonts w:ascii="Neo Sans Pro" w:eastAsia="Arial" w:hAnsi="Neo Sans Pro" w:cs="Times New Roman"/>
          <w:lang w:eastAsia="ar-SA"/>
        </w:rPr>
      </w:pPr>
      <w:r w:rsidRPr="00090C53">
        <w:rPr>
          <w:rFonts w:ascii="Neo Sans Pro" w:eastAsia="Arial" w:hAnsi="Neo Sans Pro" w:cs="Times New Roman"/>
          <w:lang w:eastAsia="ar-SA"/>
        </w:rPr>
        <w:t>inicjowania nowych zakresów i form współpracy organizacji pozarządowych w realizacji zadań własnych Miasta.</w:t>
      </w:r>
    </w:p>
    <w:p w:rsidR="00AD1801" w:rsidRPr="00090C53" w:rsidRDefault="00AD1801" w:rsidP="00752058">
      <w:pPr>
        <w:pStyle w:val="Akapitzlist"/>
        <w:numPr>
          <w:ilvl w:val="0"/>
          <w:numId w:val="26"/>
        </w:numPr>
        <w:suppressAutoHyphens/>
        <w:spacing w:after="0" w:line="360" w:lineRule="auto"/>
        <w:ind w:left="709" w:hanging="425"/>
        <w:jc w:val="both"/>
        <w:rPr>
          <w:rFonts w:ascii="Neo Sans Pro" w:eastAsia="Arial" w:hAnsi="Neo Sans Pro" w:cs="Times New Roman"/>
          <w:lang w:eastAsia="ar-SA"/>
        </w:rPr>
      </w:pPr>
      <w:r w:rsidRPr="00090C53">
        <w:rPr>
          <w:rFonts w:ascii="Neo Sans Pro" w:eastAsia="Arial" w:hAnsi="Neo Sans Pro" w:cs="Times New Roman"/>
          <w:b/>
          <w:lang w:eastAsia="ar-SA"/>
        </w:rPr>
        <w:t>Zespół Konsultacyjny ds. Współpracy Samorządu z Organizacjami Pozarządowymi</w:t>
      </w:r>
      <w:r w:rsidRPr="00090C53">
        <w:rPr>
          <w:rFonts w:ascii="Neo Sans Pro" w:eastAsia="Arial" w:hAnsi="Neo Sans Pro" w:cs="Times New Roman"/>
          <w:bCs/>
          <w:lang w:eastAsia="ar-SA"/>
        </w:rPr>
        <w:t xml:space="preserve"> działającymi na terenie Miasta, </w:t>
      </w:r>
      <w:r w:rsidR="00090C53">
        <w:rPr>
          <w:rFonts w:ascii="Neo Sans Pro" w:eastAsia="Arial" w:hAnsi="Neo Sans Pro" w:cs="Times New Roman"/>
          <w:bCs/>
          <w:lang w:eastAsia="ar-SA"/>
        </w:rPr>
        <w:t xml:space="preserve">w szczególności </w:t>
      </w:r>
      <w:r w:rsidRPr="00090C53">
        <w:rPr>
          <w:rFonts w:ascii="Neo Sans Pro" w:eastAsia="Arial" w:hAnsi="Neo Sans Pro" w:cs="Times New Roman"/>
          <w:bCs/>
          <w:lang w:eastAsia="ar-SA"/>
        </w:rPr>
        <w:t>w zakresie:</w:t>
      </w:r>
    </w:p>
    <w:p w:rsidR="00AD1801" w:rsidRDefault="00AD1801" w:rsidP="00752058">
      <w:pPr>
        <w:pStyle w:val="Akapitzlist"/>
        <w:numPr>
          <w:ilvl w:val="0"/>
          <w:numId w:val="29"/>
        </w:numPr>
        <w:suppressAutoHyphens/>
        <w:spacing w:after="0" w:line="360" w:lineRule="auto"/>
        <w:ind w:left="993" w:hanging="284"/>
        <w:jc w:val="both"/>
        <w:rPr>
          <w:rFonts w:ascii="Neo Sans Pro" w:eastAsia="Arial" w:hAnsi="Neo Sans Pro" w:cs="Times New Roman"/>
          <w:lang w:eastAsia="ar-SA"/>
        </w:rPr>
      </w:pPr>
      <w:r w:rsidRPr="002E6F71">
        <w:rPr>
          <w:rFonts w:ascii="Neo Sans Pro" w:eastAsia="Arial" w:hAnsi="Neo Sans Pro" w:cs="Times New Roman"/>
          <w:lang w:eastAsia="ar-SA"/>
        </w:rPr>
        <w:t>inspirowania przedsięwzięć zmierzających do integracji organizacji pozarządowych na rzecz współpracy i współuczestnictwa w</w:t>
      </w:r>
      <w:r w:rsidRPr="002E6F71">
        <w:rPr>
          <w:rFonts w:ascii="Neo Sans Pro" w:eastAsia="Arial" w:hAnsi="Neo Sans Pro" w:cs="Times New Roman" w:hint="eastAsia"/>
          <w:lang w:eastAsia="ar-SA"/>
        </w:rPr>
        <w:t> </w:t>
      </w:r>
      <w:r w:rsidRPr="002E6F71">
        <w:rPr>
          <w:rFonts w:ascii="Neo Sans Pro" w:eastAsia="Arial" w:hAnsi="Neo Sans Pro" w:cs="Times New Roman"/>
          <w:lang w:eastAsia="ar-SA"/>
        </w:rPr>
        <w:t>rozwiązywaniu problemów społecznych,</w:t>
      </w:r>
    </w:p>
    <w:p w:rsidR="00AD1801" w:rsidRDefault="00AD1801" w:rsidP="00752058">
      <w:pPr>
        <w:pStyle w:val="Akapitzlist"/>
        <w:numPr>
          <w:ilvl w:val="0"/>
          <w:numId w:val="29"/>
        </w:numPr>
        <w:suppressAutoHyphens/>
        <w:spacing w:after="0" w:line="360" w:lineRule="auto"/>
        <w:ind w:left="993" w:hanging="284"/>
        <w:jc w:val="both"/>
        <w:rPr>
          <w:rFonts w:ascii="Neo Sans Pro" w:eastAsia="Arial" w:hAnsi="Neo Sans Pro" w:cs="Times New Roman"/>
          <w:lang w:eastAsia="ar-SA"/>
        </w:rPr>
      </w:pPr>
      <w:r w:rsidRPr="00090C53">
        <w:rPr>
          <w:rFonts w:ascii="Neo Sans Pro" w:eastAsia="Arial" w:hAnsi="Neo Sans Pro" w:cs="Times New Roman"/>
          <w:lang w:eastAsia="ar-SA"/>
        </w:rPr>
        <w:t>inicjowania nowych zakresów i form współpracy organizacji pozarządowych w realizacji zadań własnych Miasta,</w:t>
      </w:r>
    </w:p>
    <w:p w:rsidR="00AD1801" w:rsidRDefault="00AD1801" w:rsidP="00752058">
      <w:pPr>
        <w:pStyle w:val="Akapitzlist"/>
        <w:numPr>
          <w:ilvl w:val="0"/>
          <w:numId w:val="29"/>
        </w:numPr>
        <w:suppressAutoHyphens/>
        <w:spacing w:after="0" w:line="360" w:lineRule="auto"/>
        <w:ind w:left="993" w:hanging="284"/>
        <w:jc w:val="both"/>
        <w:rPr>
          <w:rFonts w:ascii="Neo Sans Pro" w:eastAsia="Arial" w:hAnsi="Neo Sans Pro" w:cs="Times New Roman"/>
          <w:lang w:eastAsia="ar-SA"/>
        </w:rPr>
      </w:pPr>
      <w:r w:rsidRPr="00090C53">
        <w:rPr>
          <w:rFonts w:ascii="Neo Sans Pro" w:eastAsia="Arial" w:hAnsi="Neo Sans Pro" w:cs="Times New Roman"/>
          <w:lang w:eastAsia="ar-SA"/>
        </w:rPr>
        <w:t>opiniowania rocznych programów w</w:t>
      </w:r>
      <w:r w:rsidR="008E5684">
        <w:rPr>
          <w:rFonts w:ascii="Neo Sans Pro" w:eastAsia="Arial" w:hAnsi="Neo Sans Pro" w:cs="Times New Roman"/>
          <w:lang w:eastAsia="ar-SA"/>
        </w:rPr>
        <w:t xml:space="preserve">spółpracy Gminy Miasta Radomia </w:t>
      </w:r>
      <w:r w:rsidRPr="00090C53">
        <w:rPr>
          <w:rFonts w:ascii="Neo Sans Pro" w:eastAsia="Arial" w:hAnsi="Neo Sans Pro" w:cs="Times New Roman"/>
          <w:lang w:eastAsia="ar-SA"/>
        </w:rPr>
        <w:t>z organizacjami pozarządowymi i innymi podmiotami prowadzącymi działalność pożytku publicznego,</w:t>
      </w:r>
    </w:p>
    <w:p w:rsidR="00AD1801" w:rsidRDefault="00AD1801" w:rsidP="00752058">
      <w:pPr>
        <w:pStyle w:val="Akapitzlist"/>
        <w:numPr>
          <w:ilvl w:val="0"/>
          <w:numId w:val="29"/>
        </w:numPr>
        <w:suppressAutoHyphens/>
        <w:spacing w:after="0" w:line="360" w:lineRule="auto"/>
        <w:ind w:left="993" w:hanging="284"/>
        <w:jc w:val="both"/>
        <w:rPr>
          <w:rFonts w:ascii="Neo Sans Pro" w:eastAsia="Arial" w:hAnsi="Neo Sans Pro" w:cs="Times New Roman"/>
          <w:lang w:eastAsia="ar-SA"/>
        </w:rPr>
      </w:pPr>
      <w:r w:rsidRPr="00090C53">
        <w:rPr>
          <w:rFonts w:ascii="Neo Sans Pro" w:eastAsia="Arial" w:hAnsi="Neo Sans Pro" w:cs="Times New Roman"/>
          <w:lang w:eastAsia="ar-SA"/>
        </w:rPr>
        <w:t>ustalania tematyki i kalendarza posiedzeń,</w:t>
      </w:r>
    </w:p>
    <w:p w:rsidR="00AD1801" w:rsidRDefault="00AD1801" w:rsidP="00752058">
      <w:pPr>
        <w:pStyle w:val="Akapitzlist"/>
        <w:numPr>
          <w:ilvl w:val="0"/>
          <w:numId w:val="29"/>
        </w:numPr>
        <w:suppressAutoHyphens/>
        <w:spacing w:after="0" w:line="360" w:lineRule="auto"/>
        <w:ind w:left="993" w:hanging="284"/>
        <w:jc w:val="both"/>
        <w:rPr>
          <w:rFonts w:ascii="Neo Sans Pro" w:eastAsia="Arial" w:hAnsi="Neo Sans Pro" w:cs="Times New Roman"/>
          <w:lang w:eastAsia="ar-SA"/>
        </w:rPr>
      </w:pPr>
      <w:r w:rsidRPr="00090C53">
        <w:rPr>
          <w:rFonts w:ascii="Neo Sans Pro" w:eastAsia="Arial" w:hAnsi="Neo Sans Pro" w:cs="Times New Roman"/>
          <w:lang w:eastAsia="ar-SA"/>
        </w:rPr>
        <w:t>prowadzenia i protokołowania posiedzeń,</w:t>
      </w:r>
    </w:p>
    <w:p w:rsidR="00AD1801" w:rsidRPr="00090C53" w:rsidRDefault="00AD1801" w:rsidP="00752058">
      <w:pPr>
        <w:pStyle w:val="Akapitzlist"/>
        <w:numPr>
          <w:ilvl w:val="0"/>
          <w:numId w:val="29"/>
        </w:numPr>
        <w:suppressAutoHyphens/>
        <w:spacing w:after="0" w:line="360" w:lineRule="auto"/>
        <w:ind w:left="993" w:hanging="284"/>
        <w:jc w:val="both"/>
        <w:rPr>
          <w:rFonts w:ascii="Neo Sans Pro" w:eastAsia="Arial" w:hAnsi="Neo Sans Pro" w:cs="Times New Roman"/>
          <w:lang w:eastAsia="ar-SA"/>
        </w:rPr>
      </w:pPr>
      <w:r w:rsidRPr="00090C53">
        <w:rPr>
          <w:rFonts w:ascii="Neo Sans Pro" w:eastAsia="Arial" w:hAnsi="Neo Sans Pro" w:cs="Times New Roman"/>
          <w:lang w:eastAsia="ar-SA"/>
        </w:rPr>
        <w:t xml:space="preserve">opiniowania projektów uchwał i programów przyjmowanych przez Radę Miejską pod kątem ich skutków dla rozwoju współpracy. </w:t>
      </w:r>
    </w:p>
    <w:p w:rsidR="00AD1801" w:rsidRPr="002E6F71" w:rsidRDefault="00AD1801" w:rsidP="00752058">
      <w:pPr>
        <w:pStyle w:val="Akapitzlist"/>
        <w:numPr>
          <w:ilvl w:val="0"/>
          <w:numId w:val="26"/>
        </w:numPr>
        <w:suppressAutoHyphens/>
        <w:spacing w:after="0" w:line="360" w:lineRule="auto"/>
        <w:ind w:left="709" w:hanging="425"/>
        <w:jc w:val="both"/>
        <w:rPr>
          <w:rFonts w:ascii="Neo Sans Pro" w:eastAsia="Arial" w:hAnsi="Neo Sans Pro" w:cs="Times New Roman"/>
          <w:lang w:eastAsia="ar-SA"/>
        </w:rPr>
      </w:pPr>
      <w:r w:rsidRPr="002E6F71">
        <w:rPr>
          <w:rFonts w:ascii="Neo Sans Pro" w:eastAsia="Arial" w:hAnsi="Neo Sans Pro" w:cs="Times New Roman"/>
          <w:b/>
          <w:lang w:eastAsia="ar-SA"/>
        </w:rPr>
        <w:t>Powiatowa Społeczna Rada ds. Osób Niepełnosprawnych</w:t>
      </w:r>
      <w:r w:rsidR="008B2433">
        <w:rPr>
          <w:rFonts w:ascii="Neo Sans Pro" w:eastAsia="Arial" w:hAnsi="Neo Sans Pro" w:cs="Times New Roman"/>
          <w:lang w:eastAsia="ar-SA"/>
        </w:rPr>
        <w:t xml:space="preserve"> </w:t>
      </w:r>
      <w:r w:rsidRPr="002E6F71">
        <w:rPr>
          <w:rFonts w:ascii="Neo Sans Pro" w:eastAsia="Arial" w:hAnsi="Neo Sans Pro" w:cs="Times New Roman"/>
          <w:lang w:eastAsia="ar-SA"/>
        </w:rPr>
        <w:t>w Radomiu</w:t>
      </w:r>
      <w:r w:rsidRPr="002E6F71">
        <w:rPr>
          <w:rFonts w:ascii="Neo Sans Pro" w:eastAsia="Arial" w:hAnsi="Neo Sans Pro" w:cs="Times New Roman"/>
          <w:bCs/>
          <w:lang w:eastAsia="ar-SA"/>
        </w:rPr>
        <w:t xml:space="preserve">, w szczególności </w:t>
      </w:r>
      <w:r w:rsidR="008B2433">
        <w:rPr>
          <w:rFonts w:ascii="Neo Sans Pro" w:eastAsia="Arial" w:hAnsi="Neo Sans Pro" w:cs="Times New Roman"/>
          <w:bCs/>
          <w:lang w:eastAsia="ar-SA"/>
        </w:rPr>
        <w:br/>
      </w:r>
      <w:r w:rsidRPr="002E6F71">
        <w:rPr>
          <w:rFonts w:ascii="Neo Sans Pro" w:eastAsia="Arial" w:hAnsi="Neo Sans Pro" w:cs="Times New Roman"/>
          <w:bCs/>
          <w:lang w:eastAsia="ar-SA"/>
        </w:rPr>
        <w:t>w zakresie:</w:t>
      </w:r>
    </w:p>
    <w:p w:rsidR="00AD1801" w:rsidRDefault="00AD1801" w:rsidP="00752058">
      <w:pPr>
        <w:pStyle w:val="Akapitzlist"/>
        <w:numPr>
          <w:ilvl w:val="0"/>
          <w:numId w:val="30"/>
        </w:numPr>
        <w:suppressAutoHyphens/>
        <w:spacing w:after="0" w:line="360" w:lineRule="auto"/>
        <w:ind w:left="993" w:hanging="284"/>
        <w:jc w:val="both"/>
        <w:rPr>
          <w:rFonts w:ascii="Neo Sans Pro" w:eastAsia="Arial" w:hAnsi="Neo Sans Pro" w:cs="Times New Roman"/>
          <w:lang w:eastAsia="ar-SA"/>
        </w:rPr>
      </w:pPr>
      <w:r w:rsidRPr="002E6F71">
        <w:rPr>
          <w:rFonts w:ascii="Neo Sans Pro" w:eastAsia="Arial" w:hAnsi="Neo Sans Pro" w:cs="Times New Roman"/>
          <w:lang w:eastAsia="ar-SA"/>
        </w:rPr>
        <w:t>inspirowania przedsięwzięć zmierza</w:t>
      </w:r>
      <w:r w:rsidR="008E5684">
        <w:rPr>
          <w:rFonts w:ascii="Neo Sans Pro" w:eastAsia="Arial" w:hAnsi="Neo Sans Pro" w:cs="Times New Roman"/>
          <w:lang w:eastAsia="ar-SA"/>
        </w:rPr>
        <w:t xml:space="preserve">jących do integracji zawodowej </w:t>
      </w:r>
      <w:r w:rsidRPr="002E6F71">
        <w:rPr>
          <w:rFonts w:ascii="Neo Sans Pro" w:eastAsia="Arial" w:hAnsi="Neo Sans Pro" w:cs="Times New Roman"/>
          <w:lang w:eastAsia="ar-SA"/>
        </w:rPr>
        <w:t>i społecznej osób niepełnosprawnych oraz realizacji praw osób niepełnosprawnych,</w:t>
      </w:r>
    </w:p>
    <w:p w:rsidR="00AD1801" w:rsidRDefault="00AD1801" w:rsidP="00752058">
      <w:pPr>
        <w:pStyle w:val="Akapitzlist"/>
        <w:numPr>
          <w:ilvl w:val="0"/>
          <w:numId w:val="30"/>
        </w:numPr>
        <w:suppressAutoHyphens/>
        <w:spacing w:after="0" w:line="360" w:lineRule="auto"/>
        <w:ind w:left="993" w:hanging="284"/>
        <w:jc w:val="both"/>
        <w:rPr>
          <w:rFonts w:ascii="Neo Sans Pro" w:eastAsia="Arial" w:hAnsi="Neo Sans Pro" w:cs="Times New Roman"/>
          <w:lang w:eastAsia="ar-SA"/>
        </w:rPr>
      </w:pPr>
      <w:r w:rsidRPr="008B2433">
        <w:rPr>
          <w:rFonts w:ascii="Neo Sans Pro" w:eastAsia="Arial" w:hAnsi="Neo Sans Pro" w:cs="Times New Roman"/>
          <w:lang w:eastAsia="ar-SA"/>
        </w:rPr>
        <w:t>opiniowania programów działań na rzecz osób niepełnosprawnych,</w:t>
      </w:r>
    </w:p>
    <w:p w:rsidR="00AD1801" w:rsidRDefault="00AD1801" w:rsidP="00752058">
      <w:pPr>
        <w:pStyle w:val="Akapitzlist"/>
        <w:numPr>
          <w:ilvl w:val="0"/>
          <w:numId w:val="30"/>
        </w:numPr>
        <w:suppressAutoHyphens/>
        <w:spacing w:after="0" w:line="360" w:lineRule="auto"/>
        <w:ind w:left="993" w:hanging="284"/>
        <w:jc w:val="both"/>
        <w:rPr>
          <w:rFonts w:ascii="Neo Sans Pro" w:eastAsia="Arial" w:hAnsi="Neo Sans Pro" w:cs="Times New Roman"/>
          <w:lang w:eastAsia="ar-SA"/>
        </w:rPr>
      </w:pPr>
      <w:r w:rsidRPr="008B2433">
        <w:rPr>
          <w:rFonts w:ascii="Neo Sans Pro" w:eastAsia="Arial" w:hAnsi="Neo Sans Pro" w:cs="Times New Roman"/>
          <w:lang w:eastAsia="ar-SA"/>
        </w:rPr>
        <w:t>oceny realizacji programów,</w:t>
      </w:r>
    </w:p>
    <w:p w:rsidR="00AD1801" w:rsidRPr="008B2433" w:rsidRDefault="00AD1801" w:rsidP="00752058">
      <w:pPr>
        <w:pStyle w:val="Akapitzlist"/>
        <w:numPr>
          <w:ilvl w:val="0"/>
          <w:numId w:val="30"/>
        </w:numPr>
        <w:suppressAutoHyphens/>
        <w:spacing w:after="0" w:line="360" w:lineRule="auto"/>
        <w:ind w:left="993" w:hanging="284"/>
        <w:jc w:val="both"/>
        <w:rPr>
          <w:rFonts w:ascii="Neo Sans Pro" w:eastAsia="Arial" w:hAnsi="Neo Sans Pro" w:cs="Times New Roman"/>
          <w:lang w:eastAsia="ar-SA"/>
        </w:rPr>
      </w:pPr>
      <w:r w:rsidRPr="008B2433">
        <w:rPr>
          <w:rFonts w:ascii="Neo Sans Pro" w:eastAsia="Arial" w:hAnsi="Neo Sans Pro" w:cs="Times New Roman"/>
          <w:lang w:eastAsia="ar-SA"/>
        </w:rPr>
        <w:t>opiniowania projektów uchwał i programów przyjmowanych przez Radę Miejską pod kątem ich skutków dla osób niepełnosprawnych.</w:t>
      </w:r>
    </w:p>
    <w:p w:rsidR="00AD1801" w:rsidRDefault="00AD1801" w:rsidP="00752058">
      <w:pPr>
        <w:pStyle w:val="Akapitzlist"/>
        <w:numPr>
          <w:ilvl w:val="0"/>
          <w:numId w:val="26"/>
        </w:numPr>
        <w:suppressAutoHyphens/>
        <w:spacing w:after="0" w:line="360" w:lineRule="auto"/>
        <w:ind w:left="709" w:hanging="425"/>
        <w:jc w:val="both"/>
        <w:rPr>
          <w:rFonts w:ascii="Neo Sans Pro" w:eastAsia="Arial" w:hAnsi="Neo Sans Pro" w:cs="Times New Roman"/>
          <w:lang w:eastAsia="ar-SA"/>
        </w:rPr>
      </w:pPr>
      <w:r w:rsidRPr="002C7E84">
        <w:rPr>
          <w:rFonts w:ascii="Neo Sans Pro" w:eastAsia="Arial" w:hAnsi="Neo Sans Pro" w:cs="Times New Roman"/>
          <w:b/>
          <w:lang w:eastAsia="ar-SA"/>
        </w:rPr>
        <w:t>Gminna Rada Sportu</w:t>
      </w:r>
      <w:r w:rsidRPr="002C7E84">
        <w:rPr>
          <w:rFonts w:ascii="Neo Sans Pro" w:eastAsia="Arial" w:hAnsi="Neo Sans Pro" w:cs="Times New Roman"/>
          <w:lang w:eastAsia="ar-SA"/>
        </w:rPr>
        <w:t xml:space="preserve"> w Radomiu, w szczególności w</w:t>
      </w:r>
      <w:r w:rsidRPr="002C7E84">
        <w:rPr>
          <w:rFonts w:ascii="Neo Sans Pro" w:eastAsia="Arial" w:hAnsi="Neo Sans Pro" w:cs="Times New Roman" w:hint="eastAsia"/>
          <w:lang w:eastAsia="ar-SA"/>
        </w:rPr>
        <w:t> </w:t>
      </w:r>
      <w:r w:rsidRPr="002C7E84">
        <w:rPr>
          <w:rFonts w:ascii="Neo Sans Pro" w:eastAsia="Arial" w:hAnsi="Neo Sans Pro" w:cs="Times New Roman"/>
          <w:lang w:eastAsia="ar-SA"/>
        </w:rPr>
        <w:t>zakresie opiniowania:</w:t>
      </w:r>
    </w:p>
    <w:p w:rsidR="00AD1801" w:rsidRDefault="00AD1801" w:rsidP="00F639B3">
      <w:pPr>
        <w:pStyle w:val="Akapitzlist"/>
        <w:numPr>
          <w:ilvl w:val="0"/>
          <w:numId w:val="32"/>
        </w:numPr>
        <w:suppressAutoHyphens/>
        <w:spacing w:after="0" w:line="360" w:lineRule="auto"/>
        <w:ind w:left="993" w:hanging="284"/>
        <w:jc w:val="both"/>
        <w:rPr>
          <w:rFonts w:ascii="Neo Sans Pro" w:eastAsia="Arial" w:hAnsi="Neo Sans Pro" w:cs="Times New Roman"/>
          <w:lang w:eastAsia="ar-SA"/>
        </w:rPr>
      </w:pPr>
      <w:r w:rsidRPr="002C7E84">
        <w:rPr>
          <w:rFonts w:ascii="Neo Sans Pro" w:eastAsia="Arial" w:hAnsi="Neo Sans Pro" w:cs="Times New Roman"/>
          <w:lang w:eastAsia="ar-SA"/>
        </w:rPr>
        <w:t>strategii rozwoju gminy w zakresie upowszechniania kultury fizycznej na terenie miasta Radomia,</w:t>
      </w:r>
    </w:p>
    <w:p w:rsidR="00AD1801" w:rsidRDefault="00AD1801" w:rsidP="00F639B3">
      <w:pPr>
        <w:pStyle w:val="Akapitzlist"/>
        <w:numPr>
          <w:ilvl w:val="0"/>
          <w:numId w:val="32"/>
        </w:numPr>
        <w:suppressAutoHyphens/>
        <w:spacing w:after="0" w:line="360" w:lineRule="auto"/>
        <w:ind w:left="993" w:hanging="284"/>
        <w:jc w:val="both"/>
        <w:rPr>
          <w:rFonts w:ascii="Neo Sans Pro" w:eastAsia="Arial" w:hAnsi="Neo Sans Pro" w:cs="Times New Roman"/>
          <w:lang w:eastAsia="ar-SA"/>
        </w:rPr>
      </w:pPr>
      <w:r w:rsidRPr="00F639B3">
        <w:rPr>
          <w:rFonts w:ascii="Neo Sans Pro" w:eastAsia="Arial" w:hAnsi="Neo Sans Pro" w:cs="Times New Roman"/>
          <w:lang w:eastAsia="ar-SA"/>
        </w:rPr>
        <w:t>projektu budżetu w części dotyczącej upowszechniania kultury fizycznej,</w:t>
      </w:r>
    </w:p>
    <w:p w:rsidR="00AD1801" w:rsidRDefault="00AD1801" w:rsidP="00F639B3">
      <w:pPr>
        <w:pStyle w:val="Akapitzlist"/>
        <w:numPr>
          <w:ilvl w:val="0"/>
          <w:numId w:val="32"/>
        </w:numPr>
        <w:suppressAutoHyphens/>
        <w:spacing w:after="0" w:line="360" w:lineRule="auto"/>
        <w:ind w:left="993" w:hanging="284"/>
        <w:jc w:val="both"/>
        <w:rPr>
          <w:rFonts w:ascii="Neo Sans Pro" w:eastAsia="Arial" w:hAnsi="Neo Sans Pro" w:cs="Times New Roman"/>
          <w:lang w:eastAsia="ar-SA"/>
        </w:rPr>
      </w:pPr>
      <w:r w:rsidRPr="00F639B3">
        <w:rPr>
          <w:rFonts w:ascii="Neo Sans Pro" w:eastAsia="Arial" w:hAnsi="Neo Sans Pro" w:cs="Times New Roman"/>
          <w:lang w:eastAsia="ar-SA"/>
        </w:rPr>
        <w:t>projektów uchwał dotyczących upowszechniania kultury fizycznej,</w:t>
      </w:r>
    </w:p>
    <w:p w:rsidR="00AD1801" w:rsidRDefault="00AD1801" w:rsidP="00F639B3">
      <w:pPr>
        <w:pStyle w:val="Akapitzlist"/>
        <w:numPr>
          <w:ilvl w:val="0"/>
          <w:numId w:val="32"/>
        </w:numPr>
        <w:suppressAutoHyphens/>
        <w:spacing w:after="0" w:line="360" w:lineRule="auto"/>
        <w:ind w:left="993" w:hanging="284"/>
        <w:jc w:val="both"/>
        <w:rPr>
          <w:rFonts w:ascii="Neo Sans Pro" w:eastAsia="Arial" w:hAnsi="Neo Sans Pro" w:cs="Times New Roman"/>
          <w:lang w:eastAsia="ar-SA"/>
        </w:rPr>
      </w:pPr>
      <w:r w:rsidRPr="00F639B3">
        <w:rPr>
          <w:rFonts w:ascii="Neo Sans Pro" w:eastAsia="Arial" w:hAnsi="Neo Sans Pro" w:cs="Times New Roman"/>
          <w:lang w:eastAsia="ar-SA"/>
        </w:rPr>
        <w:t>programów bazy sportowej na terenie gminy,</w:t>
      </w:r>
    </w:p>
    <w:p w:rsidR="00AD1801" w:rsidRPr="00F639B3" w:rsidRDefault="00AD1801" w:rsidP="00F639B3">
      <w:pPr>
        <w:pStyle w:val="Akapitzlist"/>
        <w:numPr>
          <w:ilvl w:val="0"/>
          <w:numId w:val="32"/>
        </w:numPr>
        <w:suppressAutoHyphens/>
        <w:spacing w:after="0" w:line="360" w:lineRule="auto"/>
        <w:ind w:left="993" w:hanging="284"/>
        <w:jc w:val="both"/>
        <w:rPr>
          <w:rFonts w:ascii="Neo Sans Pro" w:eastAsia="Arial" w:hAnsi="Neo Sans Pro" w:cs="Times New Roman"/>
          <w:lang w:eastAsia="ar-SA"/>
        </w:rPr>
      </w:pPr>
      <w:r w:rsidRPr="00F639B3">
        <w:rPr>
          <w:rFonts w:ascii="Neo Sans Pro" w:eastAsia="Arial" w:hAnsi="Neo Sans Pro" w:cs="Times New Roman"/>
          <w:lang w:eastAsia="ar-SA"/>
        </w:rPr>
        <w:t>planów imprez sportowych i rekreacyjnych organizowanych przez różne organizacje na terenie gminy, dofinansowywanych przez gminę.</w:t>
      </w:r>
    </w:p>
    <w:p w:rsidR="00AD1801" w:rsidRDefault="00AD1801" w:rsidP="00752058">
      <w:pPr>
        <w:pStyle w:val="Akapitzlist"/>
        <w:numPr>
          <w:ilvl w:val="0"/>
          <w:numId w:val="26"/>
        </w:numPr>
        <w:suppressAutoHyphens/>
        <w:spacing w:after="0" w:line="360" w:lineRule="auto"/>
        <w:ind w:left="709" w:hanging="425"/>
        <w:jc w:val="both"/>
        <w:rPr>
          <w:rFonts w:ascii="Neo Sans Pro" w:eastAsia="Arial" w:hAnsi="Neo Sans Pro" w:cs="Times New Roman"/>
          <w:lang w:eastAsia="ar-SA"/>
        </w:rPr>
      </w:pPr>
      <w:r w:rsidRPr="002C7E84">
        <w:rPr>
          <w:rFonts w:ascii="Neo Sans Pro" w:eastAsia="Arial" w:hAnsi="Neo Sans Pro" w:cs="Times New Roman"/>
          <w:b/>
          <w:lang w:eastAsia="ar-SA"/>
        </w:rPr>
        <w:lastRenderedPageBreak/>
        <w:t>Radomska Rada Seniorów:</w:t>
      </w:r>
      <w:r w:rsidRPr="002C7E84">
        <w:rPr>
          <w:rFonts w:ascii="Neo Sans Pro" w:eastAsia="Arial" w:hAnsi="Neo Sans Pro" w:cs="Times New Roman"/>
          <w:lang w:eastAsia="ar-SA"/>
        </w:rPr>
        <w:t xml:space="preserve"> w z</w:t>
      </w:r>
      <w:r w:rsidR="00A70753">
        <w:rPr>
          <w:rFonts w:ascii="Neo Sans Pro" w:eastAsia="Arial" w:hAnsi="Neo Sans Pro" w:cs="Times New Roman"/>
          <w:lang w:eastAsia="ar-SA"/>
        </w:rPr>
        <w:t>akresie współpracy z organizacjami pozarządowymi na rzecz i</w:t>
      </w:r>
      <w:r w:rsidR="008B2433">
        <w:rPr>
          <w:rFonts w:ascii="Neo Sans Pro" w:eastAsia="Arial" w:hAnsi="Neo Sans Pro" w:cs="Times New Roman"/>
          <w:lang w:eastAsia="ar-SA"/>
        </w:rPr>
        <w:t xml:space="preserve">ntegracji, wspierania </w:t>
      </w:r>
      <w:r w:rsidRPr="002C7E84">
        <w:rPr>
          <w:rFonts w:ascii="Neo Sans Pro" w:eastAsia="Arial" w:hAnsi="Neo Sans Pro" w:cs="Times New Roman"/>
          <w:lang w:eastAsia="ar-SA"/>
        </w:rPr>
        <w:t>i reprezentowania środowiska seniorów poprzez m.in.</w:t>
      </w:r>
      <w:r w:rsidR="00A70753">
        <w:rPr>
          <w:rFonts w:ascii="Neo Sans Pro" w:eastAsia="Arial" w:hAnsi="Neo Sans Pro" w:cs="Times New Roman"/>
          <w:lang w:eastAsia="ar-SA"/>
        </w:rPr>
        <w:t>:</w:t>
      </w:r>
    </w:p>
    <w:p w:rsidR="00AD1801" w:rsidRDefault="00AD1801" w:rsidP="00F639B3">
      <w:pPr>
        <w:pStyle w:val="Akapitzlist"/>
        <w:numPr>
          <w:ilvl w:val="0"/>
          <w:numId w:val="33"/>
        </w:numPr>
        <w:suppressAutoHyphens/>
        <w:spacing w:after="0" w:line="360" w:lineRule="auto"/>
        <w:ind w:left="993" w:hanging="284"/>
        <w:jc w:val="both"/>
        <w:rPr>
          <w:rFonts w:ascii="Neo Sans Pro" w:eastAsia="Arial" w:hAnsi="Neo Sans Pro" w:cs="Times New Roman"/>
          <w:lang w:eastAsia="ar-SA"/>
        </w:rPr>
      </w:pPr>
      <w:r w:rsidRPr="002C7E84">
        <w:rPr>
          <w:rFonts w:ascii="Neo Sans Pro" w:eastAsia="Arial" w:hAnsi="Neo Sans Pro" w:cs="Times New Roman"/>
          <w:lang w:eastAsia="ar-SA"/>
        </w:rPr>
        <w:t>opiniowanie projektów uchwał i innych aktów prawa miejscowego odnoszących się do środowisk senioralnych,</w:t>
      </w:r>
    </w:p>
    <w:p w:rsidR="00AD1801" w:rsidRDefault="00AD1801" w:rsidP="00F639B3">
      <w:pPr>
        <w:pStyle w:val="Akapitzlist"/>
        <w:numPr>
          <w:ilvl w:val="0"/>
          <w:numId w:val="33"/>
        </w:numPr>
        <w:suppressAutoHyphens/>
        <w:spacing w:after="0" w:line="360" w:lineRule="auto"/>
        <w:ind w:left="993" w:hanging="284"/>
        <w:jc w:val="both"/>
        <w:rPr>
          <w:rFonts w:ascii="Neo Sans Pro" w:eastAsia="Arial" w:hAnsi="Neo Sans Pro" w:cs="Times New Roman"/>
          <w:lang w:eastAsia="ar-SA"/>
        </w:rPr>
      </w:pPr>
      <w:r w:rsidRPr="00F639B3">
        <w:rPr>
          <w:rFonts w:ascii="Neo Sans Pro" w:eastAsia="Arial" w:hAnsi="Neo Sans Pro" w:cs="Times New Roman"/>
          <w:lang w:eastAsia="ar-SA"/>
        </w:rPr>
        <w:t>współpracę z władzami miasta przy</w:t>
      </w:r>
      <w:r w:rsidR="008B2433" w:rsidRPr="00F639B3">
        <w:rPr>
          <w:rFonts w:ascii="Neo Sans Pro" w:eastAsia="Arial" w:hAnsi="Neo Sans Pro" w:cs="Times New Roman"/>
          <w:lang w:eastAsia="ar-SA"/>
        </w:rPr>
        <w:t xml:space="preserve"> rozstrzyganiu istotnych spraw </w:t>
      </w:r>
      <w:r w:rsidRPr="00F639B3">
        <w:rPr>
          <w:rFonts w:ascii="Neo Sans Pro" w:eastAsia="Arial" w:hAnsi="Neo Sans Pro" w:cs="Times New Roman"/>
          <w:lang w:eastAsia="ar-SA"/>
        </w:rPr>
        <w:t>i oczekiwań,</w:t>
      </w:r>
    </w:p>
    <w:p w:rsidR="00AD1801" w:rsidRDefault="00AD1801" w:rsidP="00F639B3">
      <w:pPr>
        <w:pStyle w:val="Akapitzlist"/>
        <w:numPr>
          <w:ilvl w:val="0"/>
          <w:numId w:val="33"/>
        </w:numPr>
        <w:suppressAutoHyphens/>
        <w:spacing w:after="0" w:line="360" w:lineRule="auto"/>
        <w:ind w:left="993" w:hanging="284"/>
        <w:jc w:val="both"/>
        <w:rPr>
          <w:rFonts w:ascii="Neo Sans Pro" w:eastAsia="Arial" w:hAnsi="Neo Sans Pro" w:cs="Times New Roman"/>
          <w:lang w:eastAsia="ar-SA"/>
        </w:rPr>
      </w:pPr>
      <w:r w:rsidRPr="00F639B3">
        <w:rPr>
          <w:rFonts w:ascii="Neo Sans Pro" w:eastAsia="Arial" w:hAnsi="Neo Sans Pro" w:cs="Times New Roman"/>
          <w:lang w:eastAsia="ar-SA"/>
        </w:rPr>
        <w:t>wsparcie wszelkich form aktywności seniorów,</w:t>
      </w:r>
    </w:p>
    <w:p w:rsidR="00AD1801" w:rsidRPr="00F639B3" w:rsidRDefault="00AD1801" w:rsidP="00F639B3">
      <w:pPr>
        <w:pStyle w:val="Akapitzlist"/>
        <w:numPr>
          <w:ilvl w:val="0"/>
          <w:numId w:val="33"/>
        </w:numPr>
        <w:suppressAutoHyphens/>
        <w:spacing w:after="0" w:line="360" w:lineRule="auto"/>
        <w:ind w:left="993" w:hanging="284"/>
        <w:jc w:val="both"/>
        <w:rPr>
          <w:rFonts w:ascii="Neo Sans Pro" w:eastAsia="Arial" w:hAnsi="Neo Sans Pro" w:cs="Times New Roman"/>
          <w:lang w:eastAsia="ar-SA"/>
        </w:rPr>
      </w:pPr>
      <w:r w:rsidRPr="00F639B3">
        <w:rPr>
          <w:rFonts w:ascii="Neo Sans Pro" w:eastAsia="Arial" w:hAnsi="Neo Sans Pro" w:cs="Times New Roman"/>
          <w:lang w:eastAsia="ar-SA"/>
        </w:rPr>
        <w:t>działania na rzecz umacniania międzypokoleniowych więzi społecznych.</w:t>
      </w:r>
    </w:p>
    <w:p w:rsidR="00334E72" w:rsidRDefault="00334E72" w:rsidP="00334E72">
      <w:pPr>
        <w:pStyle w:val="Akapitzlist"/>
        <w:numPr>
          <w:ilvl w:val="0"/>
          <w:numId w:val="26"/>
        </w:numPr>
        <w:suppressAutoHyphens/>
        <w:spacing w:after="0" w:line="360" w:lineRule="auto"/>
        <w:ind w:left="709" w:hanging="425"/>
        <w:jc w:val="both"/>
        <w:rPr>
          <w:rFonts w:ascii="Neo Sans Pro" w:eastAsia="Arial" w:hAnsi="Neo Sans Pro" w:cs="Times New Roman"/>
          <w:lang w:eastAsia="ar-SA"/>
        </w:rPr>
      </w:pPr>
      <w:r w:rsidRPr="00334E72">
        <w:rPr>
          <w:rFonts w:ascii="Neo Sans Pro" w:eastAsia="Arial" w:hAnsi="Neo Sans Pro" w:cs="Times New Roman"/>
          <w:b/>
          <w:lang w:eastAsia="ar-SA"/>
        </w:rPr>
        <w:t>Parlamen</w:t>
      </w:r>
      <w:r w:rsidR="003E2A89">
        <w:rPr>
          <w:rFonts w:ascii="Neo Sans Pro" w:eastAsia="Arial" w:hAnsi="Neo Sans Pro" w:cs="Times New Roman"/>
          <w:b/>
          <w:lang w:eastAsia="ar-SA"/>
        </w:rPr>
        <w:t>t</w:t>
      </w:r>
      <w:r w:rsidRPr="00334E72">
        <w:rPr>
          <w:rFonts w:ascii="Neo Sans Pro" w:eastAsia="Arial" w:hAnsi="Neo Sans Pro" w:cs="Times New Roman"/>
          <w:b/>
          <w:lang w:eastAsia="ar-SA"/>
        </w:rPr>
        <w:t xml:space="preserve"> Młodzieży Miasta Radomia</w:t>
      </w:r>
      <w:r>
        <w:rPr>
          <w:rFonts w:ascii="Neo Sans Pro" w:eastAsia="Arial" w:hAnsi="Neo Sans Pro" w:cs="Times New Roman"/>
          <w:lang w:eastAsia="ar-SA"/>
        </w:rPr>
        <w:t xml:space="preserve">: w zakresie </w:t>
      </w:r>
      <w:r w:rsidR="00A70753">
        <w:rPr>
          <w:rFonts w:ascii="Neo Sans Pro" w:eastAsia="Arial" w:hAnsi="Neo Sans Pro" w:cs="Times New Roman"/>
          <w:lang w:eastAsia="ar-SA"/>
        </w:rPr>
        <w:t xml:space="preserve">współpracy z organizacjami pozarządowymi w </w:t>
      </w:r>
      <w:r>
        <w:rPr>
          <w:rFonts w:ascii="Neo Sans Pro" w:eastAsia="Arial" w:hAnsi="Neo Sans Pro" w:cs="Times New Roman"/>
          <w:lang w:eastAsia="ar-SA"/>
        </w:rPr>
        <w:t>spraw</w:t>
      </w:r>
      <w:r w:rsidR="00A70753">
        <w:rPr>
          <w:rFonts w:ascii="Neo Sans Pro" w:eastAsia="Arial" w:hAnsi="Neo Sans Pro" w:cs="Times New Roman"/>
          <w:lang w:eastAsia="ar-SA"/>
        </w:rPr>
        <w:t>ach</w:t>
      </w:r>
      <w:r>
        <w:rPr>
          <w:rFonts w:ascii="Neo Sans Pro" w:eastAsia="Arial" w:hAnsi="Neo Sans Pro" w:cs="Times New Roman"/>
          <w:lang w:eastAsia="ar-SA"/>
        </w:rPr>
        <w:t xml:space="preserve"> dotyczących młodzieży </w:t>
      </w:r>
      <w:r w:rsidR="003E2A89">
        <w:rPr>
          <w:rFonts w:ascii="Neo Sans Pro" w:eastAsia="Arial" w:hAnsi="Neo Sans Pro" w:cs="Times New Roman"/>
          <w:lang w:eastAsia="ar-SA"/>
        </w:rPr>
        <w:t>M</w:t>
      </w:r>
      <w:r>
        <w:rPr>
          <w:rFonts w:ascii="Neo Sans Pro" w:eastAsia="Arial" w:hAnsi="Neo Sans Pro" w:cs="Times New Roman"/>
          <w:lang w:eastAsia="ar-SA"/>
        </w:rPr>
        <w:t>iasta  poprzez m.in.</w:t>
      </w:r>
      <w:r w:rsidR="00A70753">
        <w:rPr>
          <w:rFonts w:ascii="Neo Sans Pro" w:eastAsia="Arial" w:hAnsi="Neo Sans Pro" w:cs="Times New Roman"/>
          <w:lang w:eastAsia="ar-SA"/>
        </w:rPr>
        <w:t>:</w:t>
      </w:r>
    </w:p>
    <w:p w:rsidR="00334E72" w:rsidRDefault="00334E72" w:rsidP="00F639B3">
      <w:pPr>
        <w:pStyle w:val="Akapitzlist"/>
        <w:numPr>
          <w:ilvl w:val="1"/>
          <w:numId w:val="13"/>
        </w:numPr>
        <w:tabs>
          <w:tab w:val="clear" w:pos="644"/>
        </w:tabs>
        <w:suppressAutoHyphens/>
        <w:spacing w:after="0" w:line="360" w:lineRule="auto"/>
        <w:ind w:left="993" w:hanging="284"/>
        <w:jc w:val="both"/>
        <w:rPr>
          <w:rFonts w:ascii="Neo Sans Pro" w:eastAsia="Arial" w:hAnsi="Neo Sans Pro" w:cs="Times New Roman"/>
          <w:lang w:eastAsia="ar-SA"/>
        </w:rPr>
      </w:pPr>
      <w:r>
        <w:rPr>
          <w:rFonts w:ascii="Neo Sans Pro" w:eastAsia="Arial" w:hAnsi="Neo Sans Pro" w:cs="Times New Roman"/>
          <w:lang w:eastAsia="ar-SA"/>
        </w:rPr>
        <w:t>kształtowanie patriotyczny</w:t>
      </w:r>
      <w:r w:rsidR="00D476B8">
        <w:rPr>
          <w:rFonts w:ascii="Neo Sans Pro" w:eastAsia="Arial" w:hAnsi="Neo Sans Pro" w:cs="Times New Roman"/>
          <w:lang w:eastAsia="ar-SA"/>
        </w:rPr>
        <w:t xml:space="preserve">ch, społecznych i kulturalnych </w:t>
      </w:r>
      <w:r>
        <w:rPr>
          <w:rFonts w:ascii="Neo Sans Pro" w:eastAsia="Arial" w:hAnsi="Neo Sans Pro" w:cs="Times New Roman"/>
          <w:lang w:eastAsia="ar-SA"/>
        </w:rPr>
        <w:t xml:space="preserve">postaw młodzieży </w:t>
      </w:r>
      <w:r w:rsidR="005B08E2">
        <w:rPr>
          <w:rFonts w:ascii="Neo Sans Pro" w:eastAsia="Arial" w:hAnsi="Neo Sans Pro" w:cs="Times New Roman"/>
          <w:lang w:eastAsia="ar-SA"/>
        </w:rPr>
        <w:t>Miasta</w:t>
      </w:r>
      <w:r>
        <w:rPr>
          <w:rFonts w:ascii="Neo Sans Pro" w:eastAsia="Arial" w:hAnsi="Neo Sans Pro" w:cs="Times New Roman"/>
          <w:lang w:eastAsia="ar-SA"/>
        </w:rPr>
        <w:t>,</w:t>
      </w:r>
    </w:p>
    <w:p w:rsidR="00334E72" w:rsidRDefault="00F639B3" w:rsidP="00F639B3">
      <w:pPr>
        <w:pStyle w:val="Akapitzlist"/>
        <w:numPr>
          <w:ilvl w:val="1"/>
          <w:numId w:val="13"/>
        </w:numPr>
        <w:tabs>
          <w:tab w:val="clear" w:pos="644"/>
        </w:tabs>
        <w:suppressAutoHyphens/>
        <w:spacing w:after="0" w:line="360" w:lineRule="auto"/>
        <w:ind w:left="993" w:hanging="284"/>
        <w:jc w:val="both"/>
        <w:rPr>
          <w:rFonts w:ascii="Neo Sans Pro" w:eastAsia="Arial" w:hAnsi="Neo Sans Pro" w:cs="Times New Roman"/>
          <w:lang w:eastAsia="ar-SA"/>
        </w:rPr>
      </w:pPr>
      <w:r>
        <w:rPr>
          <w:rFonts w:ascii="Neo Sans Pro" w:eastAsia="Arial" w:hAnsi="Neo Sans Pro" w:cs="Times New Roman"/>
          <w:lang w:eastAsia="ar-SA"/>
        </w:rPr>
        <w:t>z</w:t>
      </w:r>
      <w:r w:rsidR="00334E72" w:rsidRPr="00F639B3">
        <w:rPr>
          <w:rFonts w:ascii="Neo Sans Pro" w:eastAsia="Arial" w:hAnsi="Neo Sans Pro" w:cs="Times New Roman"/>
          <w:lang w:eastAsia="ar-SA"/>
        </w:rPr>
        <w:t xml:space="preserve">głaszanie wniosków i opinii do aktów prawnych regulujących sprawy młodzieży </w:t>
      </w:r>
      <w:r w:rsidR="005B08E2">
        <w:rPr>
          <w:rFonts w:ascii="Neo Sans Pro" w:eastAsia="Arial" w:hAnsi="Neo Sans Pro" w:cs="Times New Roman"/>
          <w:lang w:eastAsia="ar-SA"/>
        </w:rPr>
        <w:t>Miasta</w:t>
      </w:r>
      <w:r w:rsidR="00334E72" w:rsidRPr="00F639B3">
        <w:rPr>
          <w:rFonts w:ascii="Neo Sans Pro" w:eastAsia="Arial" w:hAnsi="Neo Sans Pro" w:cs="Times New Roman"/>
          <w:lang w:eastAsia="ar-SA"/>
        </w:rPr>
        <w:t>,</w:t>
      </w:r>
    </w:p>
    <w:p w:rsidR="00334E72" w:rsidRDefault="00F639B3" w:rsidP="00F639B3">
      <w:pPr>
        <w:pStyle w:val="Akapitzlist"/>
        <w:numPr>
          <w:ilvl w:val="1"/>
          <w:numId w:val="13"/>
        </w:numPr>
        <w:tabs>
          <w:tab w:val="clear" w:pos="644"/>
        </w:tabs>
        <w:suppressAutoHyphens/>
        <w:spacing w:after="0" w:line="360" w:lineRule="auto"/>
        <w:ind w:left="993" w:hanging="284"/>
        <w:jc w:val="both"/>
        <w:rPr>
          <w:rFonts w:ascii="Neo Sans Pro" w:eastAsia="Arial" w:hAnsi="Neo Sans Pro" w:cs="Times New Roman"/>
          <w:lang w:eastAsia="ar-SA"/>
        </w:rPr>
      </w:pPr>
      <w:r>
        <w:rPr>
          <w:rFonts w:ascii="Neo Sans Pro" w:eastAsia="Arial" w:hAnsi="Neo Sans Pro" w:cs="Times New Roman"/>
          <w:lang w:eastAsia="ar-SA"/>
        </w:rPr>
        <w:t>i</w:t>
      </w:r>
      <w:r w:rsidR="00334E72" w:rsidRPr="00F639B3">
        <w:rPr>
          <w:rFonts w:ascii="Neo Sans Pro" w:eastAsia="Arial" w:hAnsi="Neo Sans Pro" w:cs="Times New Roman"/>
          <w:lang w:eastAsia="ar-SA"/>
        </w:rPr>
        <w:t>nicjowanie, wspieranie i koordynowanie samorządowej działalności młodzieży,</w:t>
      </w:r>
    </w:p>
    <w:p w:rsidR="00334E72" w:rsidRDefault="00D476B8" w:rsidP="00D476B8">
      <w:pPr>
        <w:pStyle w:val="Akapitzlist"/>
        <w:numPr>
          <w:ilvl w:val="1"/>
          <w:numId w:val="13"/>
        </w:numPr>
        <w:tabs>
          <w:tab w:val="clear" w:pos="644"/>
        </w:tabs>
        <w:suppressAutoHyphens/>
        <w:spacing w:after="0" w:line="360" w:lineRule="auto"/>
        <w:ind w:left="993" w:hanging="284"/>
        <w:jc w:val="both"/>
        <w:rPr>
          <w:rFonts w:ascii="Neo Sans Pro" w:eastAsia="Arial" w:hAnsi="Neo Sans Pro" w:cs="Times New Roman"/>
          <w:lang w:eastAsia="ar-SA"/>
        </w:rPr>
      </w:pPr>
      <w:r>
        <w:rPr>
          <w:rFonts w:ascii="Neo Sans Pro" w:eastAsia="Arial" w:hAnsi="Neo Sans Pro" w:cs="Times New Roman"/>
          <w:lang w:eastAsia="ar-SA"/>
        </w:rPr>
        <w:t>w</w:t>
      </w:r>
      <w:r w:rsidR="00334E72" w:rsidRPr="00D476B8">
        <w:rPr>
          <w:rFonts w:ascii="Neo Sans Pro" w:eastAsia="Arial" w:hAnsi="Neo Sans Pro" w:cs="Times New Roman"/>
          <w:lang w:eastAsia="ar-SA"/>
        </w:rPr>
        <w:t>spó</w:t>
      </w:r>
      <w:r>
        <w:rPr>
          <w:rFonts w:ascii="Neo Sans Pro" w:eastAsia="Arial" w:hAnsi="Neo Sans Pro" w:cs="Times New Roman"/>
          <w:lang w:eastAsia="ar-SA"/>
        </w:rPr>
        <w:t>łp</w:t>
      </w:r>
      <w:r w:rsidR="00334E72" w:rsidRPr="00D476B8">
        <w:rPr>
          <w:rFonts w:ascii="Neo Sans Pro" w:eastAsia="Arial" w:hAnsi="Neo Sans Pro" w:cs="Times New Roman"/>
          <w:lang w:eastAsia="ar-SA"/>
        </w:rPr>
        <w:t>rac</w:t>
      </w:r>
      <w:r>
        <w:rPr>
          <w:rFonts w:ascii="Neo Sans Pro" w:eastAsia="Arial" w:hAnsi="Neo Sans Pro" w:cs="Times New Roman"/>
          <w:lang w:eastAsia="ar-SA"/>
        </w:rPr>
        <w:t>ę</w:t>
      </w:r>
      <w:r w:rsidR="00334E72" w:rsidRPr="00D476B8">
        <w:rPr>
          <w:rFonts w:ascii="Neo Sans Pro" w:eastAsia="Arial" w:hAnsi="Neo Sans Pro" w:cs="Times New Roman"/>
          <w:lang w:eastAsia="ar-SA"/>
        </w:rPr>
        <w:t xml:space="preserve"> z innym organizacjami młodzieżowymi na teren</w:t>
      </w:r>
      <w:r>
        <w:rPr>
          <w:rFonts w:ascii="Neo Sans Pro" w:eastAsia="Arial" w:hAnsi="Neo Sans Pro" w:cs="Times New Roman"/>
          <w:lang w:eastAsia="ar-SA"/>
        </w:rPr>
        <w:t>ie regionu, kraju i ś</w:t>
      </w:r>
      <w:r w:rsidR="00334E72" w:rsidRPr="00D476B8">
        <w:rPr>
          <w:rFonts w:ascii="Neo Sans Pro" w:eastAsia="Arial" w:hAnsi="Neo Sans Pro" w:cs="Times New Roman"/>
          <w:lang w:eastAsia="ar-SA"/>
        </w:rPr>
        <w:t>wiata,</w:t>
      </w:r>
    </w:p>
    <w:p w:rsidR="00334E72" w:rsidRPr="00D476B8" w:rsidRDefault="00D476B8" w:rsidP="00D476B8">
      <w:pPr>
        <w:pStyle w:val="Akapitzlist"/>
        <w:numPr>
          <w:ilvl w:val="1"/>
          <w:numId w:val="13"/>
        </w:numPr>
        <w:tabs>
          <w:tab w:val="clear" w:pos="644"/>
        </w:tabs>
        <w:suppressAutoHyphens/>
        <w:spacing w:after="0" w:line="360" w:lineRule="auto"/>
        <w:ind w:left="993" w:hanging="284"/>
        <w:jc w:val="both"/>
        <w:rPr>
          <w:rFonts w:ascii="Neo Sans Pro" w:eastAsia="Arial" w:hAnsi="Neo Sans Pro" w:cs="Times New Roman"/>
          <w:lang w:eastAsia="ar-SA"/>
        </w:rPr>
      </w:pPr>
      <w:r>
        <w:rPr>
          <w:rFonts w:ascii="Neo Sans Pro" w:eastAsia="Arial" w:hAnsi="Neo Sans Pro" w:cs="Times New Roman"/>
          <w:lang w:eastAsia="ar-SA"/>
        </w:rPr>
        <w:t>r</w:t>
      </w:r>
      <w:r w:rsidR="00334E72" w:rsidRPr="00D476B8">
        <w:rPr>
          <w:rFonts w:ascii="Neo Sans Pro" w:eastAsia="Arial" w:hAnsi="Neo Sans Pro" w:cs="Times New Roman"/>
          <w:lang w:eastAsia="ar-SA"/>
        </w:rPr>
        <w:t xml:space="preserve">eprezentowanie </w:t>
      </w:r>
      <w:r>
        <w:rPr>
          <w:rFonts w:ascii="Neo Sans Pro" w:eastAsia="Arial" w:hAnsi="Neo Sans Pro" w:cs="Times New Roman"/>
          <w:lang w:eastAsia="ar-SA"/>
        </w:rPr>
        <w:t>interesó</w:t>
      </w:r>
      <w:r w:rsidR="00334E72" w:rsidRPr="00D476B8">
        <w:rPr>
          <w:rFonts w:ascii="Neo Sans Pro" w:eastAsia="Arial" w:hAnsi="Neo Sans Pro" w:cs="Times New Roman"/>
          <w:lang w:eastAsia="ar-SA"/>
        </w:rPr>
        <w:t xml:space="preserve">w młodzieży </w:t>
      </w:r>
      <w:r w:rsidR="005B08E2">
        <w:rPr>
          <w:rFonts w:ascii="Neo Sans Pro" w:eastAsia="Arial" w:hAnsi="Neo Sans Pro" w:cs="Times New Roman"/>
          <w:lang w:eastAsia="ar-SA"/>
        </w:rPr>
        <w:t xml:space="preserve">Miasta </w:t>
      </w:r>
      <w:r w:rsidR="00334E72" w:rsidRPr="00D476B8">
        <w:rPr>
          <w:rFonts w:ascii="Neo Sans Pro" w:eastAsia="Arial" w:hAnsi="Neo Sans Pro" w:cs="Times New Roman"/>
          <w:lang w:eastAsia="ar-SA"/>
        </w:rPr>
        <w:t>wobec instytucji samorządowych</w:t>
      </w:r>
      <w:r>
        <w:rPr>
          <w:rFonts w:ascii="Neo Sans Pro" w:eastAsia="Arial" w:hAnsi="Neo Sans Pro" w:cs="Times New Roman"/>
          <w:lang w:eastAsia="ar-SA"/>
        </w:rPr>
        <w:br/>
      </w:r>
      <w:r w:rsidR="00334E72" w:rsidRPr="00D476B8">
        <w:rPr>
          <w:rFonts w:ascii="Neo Sans Pro" w:eastAsia="Arial" w:hAnsi="Neo Sans Pro" w:cs="Times New Roman"/>
          <w:lang w:eastAsia="ar-SA"/>
        </w:rPr>
        <w:t xml:space="preserve"> i pozarządowych.</w:t>
      </w:r>
    </w:p>
    <w:p w:rsidR="00AD1801" w:rsidRPr="00AD1801" w:rsidRDefault="00AD1801" w:rsidP="00752058">
      <w:pPr>
        <w:numPr>
          <w:ilvl w:val="2"/>
          <w:numId w:val="13"/>
        </w:numPr>
        <w:tabs>
          <w:tab w:val="clear" w:pos="360"/>
          <w:tab w:val="num" w:pos="0"/>
          <w:tab w:val="left" w:pos="426"/>
          <w:tab w:val="num" w:pos="464"/>
          <w:tab w:val="left" w:pos="709"/>
        </w:tabs>
        <w:suppressAutoHyphens/>
        <w:spacing w:after="0" w:line="360" w:lineRule="auto"/>
        <w:ind w:hanging="284"/>
        <w:jc w:val="both"/>
        <w:rPr>
          <w:rFonts w:ascii="Neo Sans Pro" w:eastAsia="Arial" w:hAnsi="Neo Sans Pro" w:cs="Times New Roman"/>
          <w:lang w:eastAsia="ar-SA"/>
        </w:rPr>
      </w:pPr>
      <w:r w:rsidRPr="00AD1801">
        <w:rPr>
          <w:rFonts w:ascii="Neo Sans Pro" w:eastAsia="Arial" w:hAnsi="Neo Sans Pro" w:cs="Times New Roman"/>
          <w:lang w:eastAsia="ar-SA"/>
        </w:rPr>
        <w:t>Program dotyczy organizacji pozarząd</w:t>
      </w:r>
      <w:r w:rsidR="002C7E84">
        <w:rPr>
          <w:rFonts w:ascii="Neo Sans Pro" w:eastAsia="Arial" w:hAnsi="Neo Sans Pro" w:cs="Times New Roman"/>
          <w:lang w:eastAsia="ar-SA"/>
        </w:rPr>
        <w:t xml:space="preserve">owych działających na terenie </w:t>
      </w:r>
      <w:r w:rsidRPr="00AD1801">
        <w:rPr>
          <w:rFonts w:ascii="Neo Sans Pro" w:eastAsia="Arial" w:hAnsi="Neo Sans Pro" w:cs="Times New Roman"/>
          <w:lang w:eastAsia="ar-SA"/>
        </w:rPr>
        <w:t>Miasta oraz na rzecz jego mieszkańców.</w:t>
      </w:r>
    </w:p>
    <w:p w:rsidR="00AD1801" w:rsidRPr="00D337FB" w:rsidRDefault="00AD1801" w:rsidP="00D337FB">
      <w:pPr>
        <w:numPr>
          <w:ilvl w:val="2"/>
          <w:numId w:val="13"/>
        </w:numPr>
        <w:tabs>
          <w:tab w:val="clear" w:pos="360"/>
          <w:tab w:val="num" w:pos="0"/>
          <w:tab w:val="left" w:pos="426"/>
          <w:tab w:val="num" w:pos="464"/>
          <w:tab w:val="left" w:pos="709"/>
        </w:tabs>
        <w:suppressAutoHyphens/>
        <w:spacing w:after="0" w:line="360" w:lineRule="auto"/>
        <w:ind w:hanging="284"/>
        <w:jc w:val="both"/>
        <w:rPr>
          <w:rFonts w:ascii="Neo Sans Pro" w:eastAsia="Arial" w:hAnsi="Neo Sans Pro" w:cs="Times New Roman"/>
          <w:lang w:eastAsia="ar-SA"/>
        </w:rPr>
      </w:pPr>
      <w:r w:rsidRPr="00AD1801">
        <w:rPr>
          <w:rFonts w:ascii="Neo Sans Pro" w:eastAsia="Arial" w:hAnsi="Neo Sans Pro" w:cs="Times New Roman"/>
          <w:lang w:eastAsia="ar-SA"/>
        </w:rPr>
        <w:t>Ze strony organizacji pozarządow</w:t>
      </w:r>
      <w:r w:rsidR="008E5684">
        <w:rPr>
          <w:rFonts w:ascii="Neo Sans Pro" w:eastAsia="Arial" w:hAnsi="Neo Sans Pro" w:cs="Times New Roman"/>
          <w:lang w:eastAsia="ar-SA"/>
        </w:rPr>
        <w:t>ych bezpośrednimi realizatorami</w:t>
      </w:r>
      <w:r w:rsidRPr="00AD1801">
        <w:rPr>
          <w:rFonts w:ascii="Neo Sans Pro" w:eastAsia="Arial" w:hAnsi="Neo Sans Pro" w:cs="Times New Roman"/>
          <w:lang w:eastAsia="ar-SA"/>
        </w:rPr>
        <w:t xml:space="preserve"> współpracy są zgłoszone </w:t>
      </w:r>
      <w:r w:rsidR="008E5684">
        <w:rPr>
          <w:rFonts w:ascii="Neo Sans Pro" w:eastAsia="Arial" w:hAnsi="Neo Sans Pro" w:cs="Times New Roman"/>
          <w:lang w:eastAsia="ar-SA"/>
        </w:rPr>
        <w:br/>
      </w:r>
      <w:r w:rsidRPr="00AD1801">
        <w:rPr>
          <w:rFonts w:ascii="Neo Sans Pro" w:eastAsia="Arial" w:hAnsi="Neo Sans Pro" w:cs="Times New Roman"/>
          <w:lang w:eastAsia="ar-SA"/>
        </w:rPr>
        <w:t xml:space="preserve">w rejestrach ich organy statutowe. </w:t>
      </w:r>
    </w:p>
    <w:p w:rsidR="00857295" w:rsidRDefault="00857295" w:rsidP="008756EB">
      <w:pPr>
        <w:tabs>
          <w:tab w:val="center" w:pos="0"/>
          <w:tab w:val="num" w:pos="432"/>
          <w:tab w:val="left" w:pos="4020"/>
        </w:tabs>
        <w:suppressAutoHyphens/>
        <w:spacing w:after="0" w:line="360" w:lineRule="auto"/>
        <w:ind w:left="431" w:hanging="431"/>
        <w:jc w:val="center"/>
        <w:outlineLvl w:val="0"/>
        <w:rPr>
          <w:rFonts w:ascii="Neo Sans Pro" w:eastAsia="Calibri" w:hAnsi="Neo Sans Pro" w:cs="Arial"/>
          <w:b/>
          <w:color w:val="1F497D"/>
          <w:sz w:val="24"/>
          <w:szCs w:val="24"/>
          <w:lang w:eastAsia="ar-SA"/>
        </w:rPr>
      </w:pPr>
    </w:p>
    <w:p w:rsidR="00AD1801" w:rsidRPr="00AD1801" w:rsidRDefault="00AD1801" w:rsidP="008756EB">
      <w:pPr>
        <w:tabs>
          <w:tab w:val="center" w:pos="0"/>
          <w:tab w:val="num" w:pos="432"/>
          <w:tab w:val="left" w:pos="4020"/>
        </w:tabs>
        <w:suppressAutoHyphens/>
        <w:spacing w:after="0" w:line="360" w:lineRule="auto"/>
        <w:ind w:left="431" w:hanging="431"/>
        <w:jc w:val="center"/>
        <w:outlineLvl w:val="0"/>
        <w:rPr>
          <w:rFonts w:ascii="Neo Sans Pro" w:eastAsia="Calibri" w:hAnsi="Neo Sans Pro" w:cs="Arial"/>
          <w:b/>
          <w:color w:val="1F497D"/>
          <w:sz w:val="24"/>
          <w:szCs w:val="24"/>
          <w:lang w:eastAsia="ar-SA"/>
        </w:rPr>
      </w:pPr>
      <w:r w:rsidRPr="00AD1801">
        <w:rPr>
          <w:rFonts w:ascii="Neo Sans Pro" w:eastAsia="Calibri" w:hAnsi="Neo Sans Pro" w:cs="Arial"/>
          <w:b/>
          <w:color w:val="1F497D"/>
          <w:sz w:val="24"/>
          <w:szCs w:val="24"/>
          <w:lang w:eastAsia="ar-SA"/>
        </w:rPr>
        <w:t>§ 1</w:t>
      </w:r>
      <w:r w:rsidR="00857295">
        <w:rPr>
          <w:rFonts w:ascii="Neo Sans Pro" w:eastAsia="Calibri" w:hAnsi="Neo Sans Pro" w:cs="Arial"/>
          <w:b/>
          <w:color w:val="1F497D"/>
          <w:sz w:val="24"/>
          <w:szCs w:val="24"/>
          <w:lang w:eastAsia="ar-SA"/>
        </w:rPr>
        <w:t>3</w:t>
      </w:r>
    </w:p>
    <w:p w:rsidR="00AD1801" w:rsidRDefault="00AD1801" w:rsidP="008756EB">
      <w:pPr>
        <w:tabs>
          <w:tab w:val="center" w:pos="0"/>
          <w:tab w:val="num" w:pos="432"/>
          <w:tab w:val="left" w:pos="4020"/>
        </w:tabs>
        <w:suppressAutoHyphens/>
        <w:spacing w:after="0" w:line="240" w:lineRule="auto"/>
        <w:ind w:left="431" w:hanging="431"/>
        <w:contextualSpacing/>
        <w:jc w:val="center"/>
        <w:outlineLvl w:val="0"/>
        <w:rPr>
          <w:rFonts w:ascii="Neo Sans Pro" w:eastAsia="Calibri" w:hAnsi="Neo Sans Pro" w:cs="Neo Sans Pro"/>
          <w:b/>
          <w:color w:val="1F497D"/>
          <w:sz w:val="24"/>
          <w:szCs w:val="24"/>
          <w:lang w:eastAsia="ar-SA"/>
        </w:rPr>
      </w:pPr>
      <w:r w:rsidRPr="00AD1801">
        <w:rPr>
          <w:rFonts w:ascii="Neo Sans Pro" w:eastAsia="Calibri" w:hAnsi="Neo Sans Pro" w:cs="Neo Sans Pro"/>
          <w:b/>
          <w:color w:val="1F497D"/>
          <w:sz w:val="24"/>
          <w:szCs w:val="24"/>
          <w:lang w:eastAsia="ar-SA"/>
        </w:rPr>
        <w:t>Sposób oceny realizacji Programu</w:t>
      </w:r>
    </w:p>
    <w:p w:rsidR="008756EB" w:rsidRPr="00AD1801" w:rsidRDefault="008756EB" w:rsidP="008756EB">
      <w:pPr>
        <w:tabs>
          <w:tab w:val="center" w:pos="0"/>
          <w:tab w:val="num" w:pos="432"/>
          <w:tab w:val="left" w:pos="4020"/>
        </w:tabs>
        <w:suppressAutoHyphens/>
        <w:spacing w:after="0" w:line="240" w:lineRule="auto"/>
        <w:ind w:left="431" w:hanging="431"/>
        <w:contextualSpacing/>
        <w:jc w:val="center"/>
        <w:outlineLvl w:val="0"/>
        <w:rPr>
          <w:rFonts w:ascii="Neo Sans Pro" w:eastAsia="Calibri" w:hAnsi="Neo Sans Pro" w:cs="Neo Sans Pro"/>
          <w:b/>
          <w:color w:val="1F497D"/>
          <w:sz w:val="24"/>
          <w:szCs w:val="24"/>
          <w:lang w:eastAsia="ar-SA"/>
        </w:rPr>
      </w:pPr>
    </w:p>
    <w:p w:rsidR="002502CD" w:rsidRPr="00752058" w:rsidRDefault="00AD1801" w:rsidP="00752058">
      <w:pPr>
        <w:pStyle w:val="Akapitzlist"/>
        <w:numPr>
          <w:ilvl w:val="0"/>
          <w:numId w:val="8"/>
        </w:numPr>
        <w:suppressAutoHyphens/>
        <w:spacing w:after="0" w:line="360" w:lineRule="auto"/>
        <w:jc w:val="both"/>
        <w:rPr>
          <w:rFonts w:ascii="Neo Sans Pro" w:eastAsia="Calibri" w:hAnsi="Neo Sans Pro" w:cs="Arial"/>
          <w:bCs/>
          <w:lang w:eastAsia="ar-SA"/>
        </w:rPr>
      </w:pPr>
      <w:r w:rsidRPr="00027219">
        <w:rPr>
          <w:rFonts w:ascii="Neo Sans Pro" w:eastAsia="Calibri" w:hAnsi="Neo Sans Pro" w:cs="Arial"/>
          <w:bCs/>
          <w:lang w:eastAsia="ar-SA"/>
        </w:rPr>
        <w:t>Wnioski, uwagi i propozycje dotyczące realizacji Programu mogą być zgłaszane Prezydentowi Miasta Radomia i wykorzystywane do usprawnienia bieżącej współpracy.</w:t>
      </w:r>
    </w:p>
    <w:p w:rsidR="002502CD" w:rsidRPr="00752058" w:rsidRDefault="00AD1801" w:rsidP="00752058">
      <w:pPr>
        <w:pStyle w:val="Akapitzlist"/>
        <w:numPr>
          <w:ilvl w:val="0"/>
          <w:numId w:val="8"/>
        </w:numPr>
        <w:suppressAutoHyphens/>
        <w:spacing w:after="0" w:line="360" w:lineRule="auto"/>
        <w:jc w:val="both"/>
        <w:rPr>
          <w:rFonts w:ascii="Neo Sans Pro" w:eastAsia="Calibri" w:hAnsi="Neo Sans Pro" w:cs="Arial"/>
          <w:bCs/>
          <w:lang w:eastAsia="ar-SA"/>
        </w:rPr>
      </w:pPr>
      <w:r w:rsidRPr="00027219">
        <w:rPr>
          <w:rFonts w:ascii="Neo Sans Pro" w:eastAsia="Calibri" w:hAnsi="Neo Sans Pro" w:cs="Arial"/>
          <w:bCs/>
          <w:lang w:eastAsia="ar-SA"/>
        </w:rPr>
        <w:t xml:space="preserve">W rocznym sprawozdaniu z realizacji Programu Prezydent Miasta Radomia przedstawia stan współpracy organizacji z Miastem oraz dokonuje oceny wniosków i propozycji wypływających </w:t>
      </w:r>
      <w:r w:rsidR="00C70B91">
        <w:rPr>
          <w:rFonts w:ascii="Neo Sans Pro" w:eastAsia="Calibri" w:hAnsi="Neo Sans Pro" w:cs="Arial"/>
          <w:bCs/>
          <w:lang w:eastAsia="ar-SA"/>
        </w:rPr>
        <w:br/>
      </w:r>
      <w:r w:rsidRPr="00027219">
        <w:rPr>
          <w:rFonts w:ascii="Neo Sans Pro" w:eastAsia="Calibri" w:hAnsi="Neo Sans Pro" w:cs="Arial"/>
          <w:bCs/>
          <w:lang w:eastAsia="ar-SA"/>
        </w:rPr>
        <w:t>z tej współpracy.</w:t>
      </w:r>
    </w:p>
    <w:p w:rsidR="002502CD" w:rsidRPr="00752058" w:rsidRDefault="00AD1801" w:rsidP="00752058">
      <w:pPr>
        <w:pStyle w:val="Akapitzlist"/>
        <w:numPr>
          <w:ilvl w:val="0"/>
          <w:numId w:val="8"/>
        </w:numPr>
        <w:suppressAutoHyphens/>
        <w:spacing w:after="0" w:line="360" w:lineRule="auto"/>
        <w:jc w:val="both"/>
        <w:rPr>
          <w:rFonts w:ascii="Neo Sans Pro" w:eastAsia="Calibri" w:hAnsi="Neo Sans Pro" w:cs="Arial"/>
          <w:bCs/>
          <w:lang w:eastAsia="ar-SA"/>
        </w:rPr>
      </w:pPr>
      <w:r w:rsidRPr="00027219">
        <w:rPr>
          <w:rFonts w:ascii="Neo Sans Pro" w:eastAsia="Calibri" w:hAnsi="Neo Sans Pro" w:cs="Arial"/>
          <w:bCs/>
          <w:lang w:eastAsia="ar-SA"/>
        </w:rPr>
        <w:t>Bieżący monitoring Programu prowadzi Referat Centrum Organizacji Pozarządowych przy współpracy z Zespołem Konsultacyjnym ds. Współ</w:t>
      </w:r>
      <w:r w:rsidR="008E5684">
        <w:rPr>
          <w:rFonts w:ascii="Neo Sans Pro" w:eastAsia="Calibri" w:hAnsi="Neo Sans Pro" w:cs="Arial"/>
          <w:bCs/>
          <w:lang w:eastAsia="ar-SA"/>
        </w:rPr>
        <w:t xml:space="preserve">pracy Samorządu z Organizacjami </w:t>
      </w:r>
      <w:r w:rsidRPr="00027219">
        <w:rPr>
          <w:rFonts w:ascii="Neo Sans Pro" w:eastAsia="Calibri" w:hAnsi="Neo Sans Pro" w:cs="Arial"/>
          <w:bCs/>
          <w:lang w:eastAsia="ar-SA"/>
        </w:rPr>
        <w:t>Pozarządowymi oraz merytorycznymi wydziałami Urzędu Miejskiego.</w:t>
      </w:r>
    </w:p>
    <w:p w:rsidR="002502CD" w:rsidRPr="00752058" w:rsidRDefault="00EF6518" w:rsidP="00752058">
      <w:pPr>
        <w:pStyle w:val="Akapitzlist"/>
        <w:numPr>
          <w:ilvl w:val="0"/>
          <w:numId w:val="8"/>
        </w:numPr>
        <w:suppressAutoHyphens/>
        <w:spacing w:after="0" w:line="360" w:lineRule="auto"/>
        <w:jc w:val="both"/>
        <w:rPr>
          <w:rFonts w:ascii="Neo Sans Pro" w:eastAsia="Calibri" w:hAnsi="Neo Sans Pro" w:cs="Arial"/>
          <w:bCs/>
          <w:lang w:eastAsia="ar-SA"/>
        </w:rPr>
      </w:pPr>
      <w:r w:rsidRPr="008B2433">
        <w:rPr>
          <w:rFonts w:ascii="Neo Sans Pro" w:eastAsia="Calibri" w:hAnsi="Neo Sans Pro" w:cs="Arial"/>
          <w:bCs/>
          <w:lang w:eastAsia="ar-SA"/>
        </w:rPr>
        <w:t xml:space="preserve">Prezydent Miasta Radomia złoży Radzie Miejskiej w Radomiu sprawozdanie z realizacji      </w:t>
      </w:r>
      <w:r w:rsidR="008B2433" w:rsidRPr="008B2433">
        <w:rPr>
          <w:rFonts w:ascii="Neo Sans Pro" w:eastAsia="Calibri" w:hAnsi="Neo Sans Pro" w:cs="Arial"/>
          <w:bCs/>
          <w:lang w:eastAsia="ar-SA"/>
        </w:rPr>
        <w:t xml:space="preserve">   </w:t>
      </w:r>
      <w:r w:rsidRPr="008B2433">
        <w:rPr>
          <w:rFonts w:ascii="Neo Sans Pro" w:eastAsia="Calibri" w:hAnsi="Neo Sans Pro" w:cs="Arial"/>
          <w:bCs/>
          <w:lang w:eastAsia="ar-SA"/>
        </w:rPr>
        <w:t>Programu w terminie do dnia 31 maja 2017 r.</w:t>
      </w:r>
    </w:p>
    <w:p w:rsidR="008B2433" w:rsidRDefault="00EF6518" w:rsidP="00752058">
      <w:pPr>
        <w:pStyle w:val="Akapitzlist"/>
        <w:numPr>
          <w:ilvl w:val="0"/>
          <w:numId w:val="8"/>
        </w:numPr>
        <w:suppressAutoHyphens/>
        <w:spacing w:after="0" w:line="360" w:lineRule="auto"/>
        <w:jc w:val="both"/>
        <w:rPr>
          <w:rFonts w:ascii="Neo Sans Pro" w:eastAsia="Calibri" w:hAnsi="Neo Sans Pro" w:cs="Arial"/>
          <w:bCs/>
          <w:lang w:eastAsia="ar-SA"/>
        </w:rPr>
      </w:pPr>
      <w:r w:rsidRPr="008B2433">
        <w:rPr>
          <w:rFonts w:ascii="Neo Sans Pro" w:eastAsia="Calibri" w:hAnsi="Neo Sans Pro" w:cs="Arial"/>
          <w:bCs/>
          <w:lang w:eastAsia="ar-SA"/>
        </w:rPr>
        <w:t>Do oceny realizacji programu stosowane są następujące mierniki ilościowe:</w:t>
      </w:r>
    </w:p>
    <w:p w:rsidR="00EF6518" w:rsidRDefault="00E4131C" w:rsidP="00752058">
      <w:pPr>
        <w:pStyle w:val="Akapitzlist"/>
        <w:numPr>
          <w:ilvl w:val="4"/>
          <w:numId w:val="8"/>
        </w:numPr>
        <w:suppressAutoHyphens/>
        <w:spacing w:after="0" w:line="360" w:lineRule="auto"/>
        <w:ind w:left="567" w:hanging="141"/>
        <w:jc w:val="both"/>
        <w:rPr>
          <w:rFonts w:ascii="Neo Sans Pro" w:eastAsia="Calibri" w:hAnsi="Neo Sans Pro" w:cs="Arial"/>
          <w:bCs/>
          <w:lang w:eastAsia="ar-SA"/>
        </w:rPr>
      </w:pPr>
      <w:r>
        <w:rPr>
          <w:rFonts w:ascii="Neo Sans Pro" w:eastAsia="Calibri" w:hAnsi="Neo Sans Pro" w:cs="Arial"/>
          <w:bCs/>
          <w:lang w:eastAsia="ar-SA"/>
        </w:rPr>
        <w:t>liczba</w:t>
      </w:r>
      <w:r w:rsidR="00EF6518" w:rsidRPr="008B2433">
        <w:rPr>
          <w:rFonts w:ascii="Neo Sans Pro" w:eastAsia="Calibri" w:hAnsi="Neo Sans Pro" w:cs="Arial"/>
          <w:bCs/>
          <w:lang w:eastAsia="ar-SA"/>
        </w:rPr>
        <w:t xml:space="preserve"> i struktura organizacji pozarządowych </w:t>
      </w:r>
      <w:r w:rsidR="000F4364">
        <w:rPr>
          <w:rFonts w:ascii="Neo Sans Pro" w:eastAsia="Calibri" w:hAnsi="Neo Sans Pro" w:cs="Arial"/>
          <w:bCs/>
          <w:lang w:eastAsia="ar-SA"/>
        </w:rPr>
        <w:t>działających na terenie Miasta</w:t>
      </w:r>
      <w:r w:rsidR="00EF6518" w:rsidRPr="008B2433">
        <w:rPr>
          <w:rFonts w:ascii="Neo Sans Pro" w:eastAsia="Calibri" w:hAnsi="Neo Sans Pro" w:cs="Arial"/>
          <w:bCs/>
          <w:lang w:eastAsia="ar-SA"/>
        </w:rPr>
        <w:t>;</w:t>
      </w:r>
    </w:p>
    <w:p w:rsidR="00E4131C" w:rsidRDefault="00EF6518" w:rsidP="00752058">
      <w:pPr>
        <w:pStyle w:val="Akapitzlist"/>
        <w:numPr>
          <w:ilvl w:val="4"/>
          <w:numId w:val="8"/>
        </w:numPr>
        <w:suppressAutoHyphens/>
        <w:spacing w:after="0" w:line="360" w:lineRule="auto"/>
        <w:ind w:left="567" w:hanging="141"/>
        <w:jc w:val="both"/>
        <w:rPr>
          <w:rFonts w:ascii="Neo Sans Pro" w:eastAsia="Calibri" w:hAnsi="Neo Sans Pro" w:cs="Arial"/>
          <w:bCs/>
          <w:lang w:eastAsia="ar-SA"/>
        </w:rPr>
      </w:pPr>
      <w:r w:rsidRPr="008B2433">
        <w:rPr>
          <w:rFonts w:ascii="Neo Sans Pro" w:eastAsia="Calibri" w:hAnsi="Neo Sans Pro" w:cs="Arial"/>
          <w:bCs/>
          <w:lang w:eastAsia="ar-SA"/>
        </w:rPr>
        <w:lastRenderedPageBreak/>
        <w:t>ilość i struktura ogłoszonych konkursów</w:t>
      </w:r>
      <w:r w:rsidR="00E4131C">
        <w:rPr>
          <w:rFonts w:ascii="Neo Sans Pro" w:eastAsia="Calibri" w:hAnsi="Neo Sans Pro" w:cs="Arial"/>
          <w:bCs/>
          <w:lang w:eastAsia="ar-SA"/>
        </w:rPr>
        <w:t xml:space="preserve"> na realizację zadań w 2016 roku</w:t>
      </w:r>
    </w:p>
    <w:p w:rsidR="00EF6518" w:rsidRDefault="00E4131C" w:rsidP="00752058">
      <w:pPr>
        <w:pStyle w:val="Akapitzlist"/>
        <w:numPr>
          <w:ilvl w:val="4"/>
          <w:numId w:val="8"/>
        </w:numPr>
        <w:suppressAutoHyphens/>
        <w:spacing w:after="0" w:line="360" w:lineRule="auto"/>
        <w:ind w:left="567" w:hanging="141"/>
        <w:jc w:val="both"/>
        <w:rPr>
          <w:rFonts w:ascii="Neo Sans Pro" w:eastAsia="Calibri" w:hAnsi="Neo Sans Pro" w:cs="Arial"/>
          <w:bCs/>
          <w:lang w:eastAsia="ar-SA"/>
        </w:rPr>
      </w:pPr>
      <w:r>
        <w:rPr>
          <w:rFonts w:ascii="Neo Sans Pro" w:eastAsia="Calibri" w:hAnsi="Neo Sans Pro" w:cs="Arial"/>
          <w:bCs/>
          <w:lang w:eastAsia="ar-SA"/>
        </w:rPr>
        <w:t xml:space="preserve">liczba </w:t>
      </w:r>
      <w:r w:rsidR="00EF6518" w:rsidRPr="008B2433">
        <w:rPr>
          <w:rFonts w:ascii="Neo Sans Pro" w:eastAsia="Calibri" w:hAnsi="Neo Sans Pro" w:cs="Arial"/>
          <w:bCs/>
          <w:lang w:eastAsia="ar-SA"/>
        </w:rPr>
        <w:t>złożonych ofert i podpisanych</w:t>
      </w:r>
      <w:r w:rsidR="008B2433" w:rsidRPr="008B2433">
        <w:rPr>
          <w:rFonts w:ascii="Neo Sans Pro" w:eastAsia="Calibri" w:hAnsi="Neo Sans Pro" w:cs="Arial"/>
          <w:bCs/>
          <w:lang w:eastAsia="ar-SA"/>
        </w:rPr>
        <w:t xml:space="preserve"> </w:t>
      </w:r>
      <w:r w:rsidR="00EF6518" w:rsidRPr="008B2433">
        <w:rPr>
          <w:rFonts w:ascii="Neo Sans Pro" w:eastAsia="Calibri" w:hAnsi="Neo Sans Pro" w:cs="Arial"/>
          <w:bCs/>
          <w:lang w:eastAsia="ar-SA"/>
        </w:rPr>
        <w:t>umów;</w:t>
      </w:r>
    </w:p>
    <w:p w:rsidR="00EF6518" w:rsidRDefault="00EF6518" w:rsidP="00752058">
      <w:pPr>
        <w:pStyle w:val="Akapitzlist"/>
        <w:numPr>
          <w:ilvl w:val="4"/>
          <w:numId w:val="8"/>
        </w:numPr>
        <w:suppressAutoHyphens/>
        <w:spacing w:after="0" w:line="360" w:lineRule="auto"/>
        <w:ind w:left="709" w:hanging="283"/>
        <w:jc w:val="both"/>
        <w:rPr>
          <w:rFonts w:ascii="Neo Sans Pro" w:eastAsia="Calibri" w:hAnsi="Neo Sans Pro" w:cs="Arial"/>
          <w:bCs/>
          <w:lang w:eastAsia="ar-SA"/>
        </w:rPr>
      </w:pPr>
      <w:r w:rsidRPr="008B2433">
        <w:rPr>
          <w:rFonts w:ascii="Neo Sans Pro" w:eastAsia="Calibri" w:hAnsi="Neo Sans Pro" w:cs="Arial"/>
          <w:bCs/>
          <w:lang w:eastAsia="ar-SA"/>
        </w:rPr>
        <w:t>wykonanie planu dotacji za rok 201</w:t>
      </w:r>
      <w:r w:rsidR="00E4131C">
        <w:rPr>
          <w:rFonts w:ascii="Neo Sans Pro" w:eastAsia="Calibri" w:hAnsi="Neo Sans Pro" w:cs="Arial"/>
          <w:bCs/>
          <w:lang w:eastAsia="ar-SA"/>
        </w:rPr>
        <w:t>6</w:t>
      </w:r>
      <w:r w:rsidR="008B2433" w:rsidRPr="008B2433">
        <w:rPr>
          <w:rFonts w:ascii="Neo Sans Pro" w:eastAsia="Calibri" w:hAnsi="Neo Sans Pro" w:cs="Arial"/>
          <w:bCs/>
          <w:lang w:eastAsia="ar-SA"/>
        </w:rPr>
        <w:t xml:space="preserve"> </w:t>
      </w:r>
      <w:r w:rsidR="000F4364">
        <w:rPr>
          <w:rFonts w:ascii="Neo Sans Pro" w:eastAsia="Calibri" w:hAnsi="Neo Sans Pro" w:cs="Arial"/>
          <w:bCs/>
          <w:lang w:eastAsia="ar-SA"/>
        </w:rPr>
        <w:t xml:space="preserve">na </w:t>
      </w:r>
      <w:r w:rsidRPr="008B2433">
        <w:rPr>
          <w:rFonts w:ascii="Neo Sans Pro" w:eastAsia="Calibri" w:hAnsi="Neo Sans Pro" w:cs="Arial"/>
          <w:bCs/>
          <w:lang w:eastAsia="ar-SA"/>
        </w:rPr>
        <w:t>podstawie sprawozdania z wykonania budżetu Miasta;</w:t>
      </w:r>
    </w:p>
    <w:p w:rsidR="00E4131C" w:rsidRDefault="00C75DCC" w:rsidP="00752058">
      <w:pPr>
        <w:pStyle w:val="Akapitzlist"/>
        <w:numPr>
          <w:ilvl w:val="4"/>
          <w:numId w:val="8"/>
        </w:numPr>
        <w:suppressAutoHyphens/>
        <w:spacing w:after="0" w:line="360" w:lineRule="auto"/>
        <w:ind w:left="709" w:hanging="283"/>
        <w:jc w:val="both"/>
        <w:rPr>
          <w:rFonts w:ascii="Neo Sans Pro" w:eastAsia="Calibri" w:hAnsi="Neo Sans Pro" w:cs="Arial"/>
          <w:bCs/>
          <w:lang w:eastAsia="ar-SA"/>
        </w:rPr>
      </w:pPr>
      <w:r>
        <w:rPr>
          <w:rFonts w:ascii="Neo Sans Pro" w:eastAsia="Calibri" w:hAnsi="Neo Sans Pro" w:cs="Arial"/>
          <w:bCs/>
          <w:lang w:eastAsia="ar-SA"/>
        </w:rPr>
        <w:t>wysokość ś</w:t>
      </w:r>
      <w:r w:rsidR="00E4131C">
        <w:rPr>
          <w:rFonts w:ascii="Neo Sans Pro" w:eastAsia="Calibri" w:hAnsi="Neo Sans Pro" w:cs="Arial"/>
          <w:bCs/>
          <w:lang w:eastAsia="ar-SA"/>
        </w:rPr>
        <w:t xml:space="preserve">rodków </w:t>
      </w:r>
      <w:r>
        <w:rPr>
          <w:rFonts w:ascii="Neo Sans Pro" w:eastAsia="Calibri" w:hAnsi="Neo Sans Pro" w:cs="Arial"/>
          <w:bCs/>
          <w:lang w:eastAsia="ar-SA"/>
        </w:rPr>
        <w:t xml:space="preserve">finansowych wydatkowanych z budżetu Miasta na realizację zawartych </w:t>
      </w:r>
      <w:r w:rsidR="000F4364">
        <w:rPr>
          <w:rFonts w:ascii="Neo Sans Pro" w:eastAsia="Calibri" w:hAnsi="Neo Sans Pro" w:cs="Arial"/>
          <w:bCs/>
          <w:lang w:eastAsia="ar-SA"/>
        </w:rPr>
        <w:br/>
      </w:r>
      <w:r>
        <w:rPr>
          <w:rFonts w:ascii="Neo Sans Pro" w:eastAsia="Calibri" w:hAnsi="Neo Sans Pro" w:cs="Arial"/>
          <w:bCs/>
          <w:lang w:eastAsia="ar-SA"/>
        </w:rPr>
        <w:t xml:space="preserve">w </w:t>
      </w:r>
      <w:r w:rsidR="000F4364">
        <w:rPr>
          <w:rFonts w:ascii="Neo Sans Pro" w:eastAsia="Calibri" w:hAnsi="Neo Sans Pro" w:cs="Arial"/>
          <w:bCs/>
          <w:lang w:eastAsia="ar-SA"/>
        </w:rPr>
        <w:t xml:space="preserve">§ 9 </w:t>
      </w:r>
      <w:r>
        <w:rPr>
          <w:rFonts w:ascii="Neo Sans Pro" w:eastAsia="Calibri" w:hAnsi="Neo Sans Pro" w:cs="Arial"/>
          <w:bCs/>
          <w:lang w:eastAsia="ar-SA"/>
        </w:rPr>
        <w:t xml:space="preserve"> Program</w:t>
      </w:r>
      <w:r w:rsidR="000F4364">
        <w:rPr>
          <w:rFonts w:ascii="Neo Sans Pro" w:eastAsia="Calibri" w:hAnsi="Neo Sans Pro" w:cs="Arial"/>
          <w:bCs/>
          <w:lang w:eastAsia="ar-SA"/>
        </w:rPr>
        <w:t>u priorytetowych zadań publicznych</w:t>
      </w:r>
      <w:r>
        <w:rPr>
          <w:rFonts w:ascii="Neo Sans Pro" w:eastAsia="Calibri" w:hAnsi="Neo Sans Pro" w:cs="Arial"/>
          <w:bCs/>
          <w:lang w:eastAsia="ar-SA"/>
        </w:rPr>
        <w:t>;</w:t>
      </w:r>
      <w:r w:rsidR="00E4131C">
        <w:rPr>
          <w:rFonts w:ascii="Neo Sans Pro" w:eastAsia="Calibri" w:hAnsi="Neo Sans Pro" w:cs="Arial"/>
          <w:bCs/>
          <w:lang w:eastAsia="ar-SA"/>
        </w:rPr>
        <w:t xml:space="preserve"> </w:t>
      </w:r>
    </w:p>
    <w:p w:rsidR="00EF6518" w:rsidRPr="00752058" w:rsidRDefault="00E4131C" w:rsidP="00752058">
      <w:pPr>
        <w:pStyle w:val="Akapitzlist"/>
        <w:numPr>
          <w:ilvl w:val="4"/>
          <w:numId w:val="8"/>
        </w:numPr>
        <w:suppressAutoHyphens/>
        <w:spacing w:after="0" w:line="360" w:lineRule="auto"/>
        <w:ind w:left="709" w:hanging="283"/>
        <w:jc w:val="both"/>
        <w:rPr>
          <w:rFonts w:ascii="Neo Sans Pro" w:eastAsia="Calibri" w:hAnsi="Neo Sans Pro" w:cs="Arial"/>
          <w:bCs/>
          <w:lang w:eastAsia="ar-SA"/>
        </w:rPr>
      </w:pPr>
      <w:r>
        <w:rPr>
          <w:rFonts w:ascii="Neo Sans Pro" w:eastAsia="Calibri" w:hAnsi="Neo Sans Pro" w:cs="Arial"/>
          <w:bCs/>
          <w:lang w:eastAsia="ar-SA"/>
        </w:rPr>
        <w:t>liczba</w:t>
      </w:r>
      <w:r w:rsidR="00EF6518" w:rsidRPr="008B2433">
        <w:rPr>
          <w:rFonts w:ascii="Neo Sans Pro" w:eastAsia="Calibri" w:hAnsi="Neo Sans Pro" w:cs="Arial"/>
          <w:bCs/>
          <w:lang w:eastAsia="ar-SA"/>
        </w:rPr>
        <w:t xml:space="preserve"> przeprowadzonych szkoleń</w:t>
      </w:r>
      <w:r>
        <w:rPr>
          <w:rFonts w:ascii="Neo Sans Pro" w:eastAsia="Calibri" w:hAnsi="Neo Sans Pro" w:cs="Arial"/>
          <w:bCs/>
          <w:lang w:eastAsia="ar-SA"/>
        </w:rPr>
        <w:t>, warsztatów, konsultacji, porad i instruktaży</w:t>
      </w:r>
      <w:r w:rsidR="005E6D44">
        <w:rPr>
          <w:rFonts w:ascii="Neo Sans Pro" w:eastAsia="Calibri" w:hAnsi="Neo Sans Pro" w:cs="Arial"/>
          <w:bCs/>
          <w:lang w:eastAsia="ar-SA"/>
        </w:rPr>
        <w:t xml:space="preserve"> </w:t>
      </w:r>
      <w:r w:rsidR="00EF6518" w:rsidRPr="008B2433">
        <w:rPr>
          <w:rFonts w:ascii="Neo Sans Pro" w:eastAsia="Calibri" w:hAnsi="Neo Sans Pro" w:cs="Arial"/>
          <w:bCs/>
          <w:lang w:eastAsia="ar-SA"/>
        </w:rPr>
        <w:t>dla organizacji pozarządowych.</w:t>
      </w:r>
    </w:p>
    <w:p w:rsidR="00AD1801" w:rsidRPr="002502CD" w:rsidRDefault="00EF6518" w:rsidP="00752058">
      <w:pPr>
        <w:pStyle w:val="Akapitzlist"/>
        <w:numPr>
          <w:ilvl w:val="0"/>
          <w:numId w:val="8"/>
        </w:numPr>
        <w:suppressAutoHyphens/>
        <w:spacing w:after="0" w:line="360" w:lineRule="auto"/>
        <w:ind w:left="357" w:hanging="357"/>
        <w:jc w:val="both"/>
        <w:rPr>
          <w:rFonts w:ascii="Neo Sans Pro" w:eastAsia="Calibri" w:hAnsi="Neo Sans Pro" w:cs="Arial"/>
          <w:bCs/>
          <w:lang w:eastAsia="ar-SA"/>
        </w:rPr>
      </w:pPr>
      <w:r w:rsidRPr="002502CD">
        <w:rPr>
          <w:rFonts w:ascii="Neo Sans Pro" w:eastAsia="Calibri" w:hAnsi="Neo Sans Pro" w:cs="Arial"/>
          <w:bCs/>
          <w:lang w:eastAsia="ar-SA"/>
        </w:rPr>
        <w:t xml:space="preserve">Sprawozdanie z realizacji Programu </w:t>
      </w:r>
      <w:r w:rsidR="00AD1801" w:rsidRPr="002502CD">
        <w:rPr>
          <w:rFonts w:ascii="Neo Sans Pro" w:eastAsia="Calibri" w:hAnsi="Neo Sans Pro" w:cs="Arial"/>
          <w:bCs/>
          <w:lang w:eastAsia="ar-SA"/>
        </w:rPr>
        <w:t xml:space="preserve">podlega publikacji na stronie internetowej Miasta </w:t>
      </w:r>
      <w:r w:rsidR="002502CD">
        <w:rPr>
          <w:rFonts w:ascii="Neo Sans Pro" w:eastAsia="Calibri" w:hAnsi="Neo Sans Pro" w:cs="Arial"/>
          <w:bCs/>
          <w:lang w:eastAsia="ar-SA"/>
        </w:rPr>
        <w:br/>
      </w:r>
      <w:r w:rsidR="00AD1801" w:rsidRPr="002502CD">
        <w:rPr>
          <w:rFonts w:ascii="Neo Sans Pro" w:eastAsia="Calibri" w:hAnsi="Neo Sans Pro" w:cs="Arial"/>
          <w:bCs/>
          <w:lang w:eastAsia="ar-SA"/>
        </w:rPr>
        <w:t>w Biuletynie Informacji Publicznej.</w:t>
      </w:r>
    </w:p>
    <w:p w:rsidR="00857295" w:rsidRDefault="00857295" w:rsidP="008756EB">
      <w:pPr>
        <w:tabs>
          <w:tab w:val="center" w:pos="0"/>
          <w:tab w:val="num" w:pos="432"/>
          <w:tab w:val="left" w:pos="4020"/>
        </w:tabs>
        <w:suppressAutoHyphens/>
        <w:spacing w:after="0" w:line="360" w:lineRule="auto"/>
        <w:ind w:left="432" w:hanging="432"/>
        <w:jc w:val="center"/>
        <w:outlineLvl w:val="0"/>
        <w:rPr>
          <w:rFonts w:ascii="Neo Sans Pro" w:eastAsia="Calibri" w:hAnsi="Neo Sans Pro" w:cs="Arial"/>
          <w:b/>
          <w:color w:val="1F497D"/>
          <w:lang w:eastAsia="ar-SA"/>
        </w:rPr>
      </w:pPr>
    </w:p>
    <w:p w:rsidR="00AD1801" w:rsidRPr="00AD1801" w:rsidRDefault="00AD1801" w:rsidP="008756EB">
      <w:pPr>
        <w:tabs>
          <w:tab w:val="center" w:pos="0"/>
          <w:tab w:val="num" w:pos="432"/>
          <w:tab w:val="left" w:pos="4020"/>
        </w:tabs>
        <w:suppressAutoHyphens/>
        <w:spacing w:after="0" w:line="360" w:lineRule="auto"/>
        <w:ind w:left="432" w:hanging="432"/>
        <w:jc w:val="center"/>
        <w:outlineLvl w:val="0"/>
        <w:rPr>
          <w:rFonts w:ascii="Neo Sans Pro" w:eastAsia="Calibri" w:hAnsi="Neo Sans Pro" w:cs="Arial"/>
          <w:b/>
          <w:color w:val="1F497D"/>
          <w:lang w:eastAsia="ar-SA"/>
        </w:rPr>
      </w:pPr>
      <w:r w:rsidRPr="00AD1801">
        <w:rPr>
          <w:rFonts w:ascii="Neo Sans Pro" w:eastAsia="Calibri" w:hAnsi="Neo Sans Pro" w:cs="Arial"/>
          <w:b/>
          <w:color w:val="1F497D"/>
          <w:lang w:eastAsia="ar-SA"/>
        </w:rPr>
        <w:t>§ 1</w:t>
      </w:r>
      <w:r w:rsidR="00857295">
        <w:rPr>
          <w:rFonts w:ascii="Neo Sans Pro" w:eastAsia="Calibri" w:hAnsi="Neo Sans Pro" w:cs="Arial"/>
          <w:b/>
          <w:color w:val="1F497D"/>
          <w:lang w:eastAsia="ar-SA"/>
        </w:rPr>
        <w:t>4</w:t>
      </w:r>
    </w:p>
    <w:p w:rsidR="00AD1801" w:rsidRPr="00AD1801" w:rsidRDefault="00AD1801" w:rsidP="00752058">
      <w:pPr>
        <w:tabs>
          <w:tab w:val="num" w:pos="284"/>
          <w:tab w:val="left" w:pos="4020"/>
        </w:tabs>
        <w:suppressAutoHyphens/>
        <w:spacing w:after="0" w:line="360" w:lineRule="auto"/>
        <w:jc w:val="center"/>
        <w:outlineLvl w:val="0"/>
        <w:rPr>
          <w:rFonts w:ascii="Neo Sans Pro" w:eastAsia="Calibri" w:hAnsi="Neo Sans Pro" w:cs="Neo Sans Pro"/>
          <w:b/>
          <w:color w:val="1F497D"/>
          <w:sz w:val="24"/>
          <w:szCs w:val="24"/>
          <w:lang w:eastAsia="ar-SA"/>
        </w:rPr>
      </w:pPr>
      <w:r w:rsidRPr="00AD1801">
        <w:rPr>
          <w:rFonts w:ascii="Neo Sans Pro" w:eastAsia="Calibri" w:hAnsi="Neo Sans Pro" w:cs="Neo Sans Pro"/>
          <w:b/>
          <w:color w:val="1F497D"/>
          <w:sz w:val="24"/>
          <w:szCs w:val="24"/>
          <w:lang w:eastAsia="ar-SA"/>
        </w:rPr>
        <w:t xml:space="preserve">Tryb powoływania komisji konkursowych do opiniowania ofert </w:t>
      </w:r>
      <w:r w:rsidRPr="00AD1801">
        <w:rPr>
          <w:rFonts w:ascii="Neo Sans Pro" w:eastAsia="Calibri" w:hAnsi="Neo Sans Pro" w:cs="Neo Sans Pro"/>
          <w:b/>
          <w:color w:val="1F497D"/>
          <w:sz w:val="24"/>
          <w:szCs w:val="24"/>
          <w:lang w:eastAsia="ar-SA"/>
        </w:rPr>
        <w:br/>
        <w:t>w otwartych konkursach ofert</w:t>
      </w:r>
    </w:p>
    <w:p w:rsidR="008756EB" w:rsidRPr="00AD1801" w:rsidRDefault="008756EB" w:rsidP="00752058">
      <w:pPr>
        <w:suppressAutoHyphens/>
        <w:spacing w:after="0" w:line="360" w:lineRule="auto"/>
        <w:rPr>
          <w:rFonts w:ascii="Neo Sans Pro" w:eastAsia="Calibri" w:hAnsi="Neo Sans Pro" w:cs="Neo Sans Pro"/>
          <w:b/>
          <w:lang w:eastAsia="ar-SA"/>
        </w:rPr>
      </w:pPr>
    </w:p>
    <w:p w:rsidR="00AD1801" w:rsidRPr="00AD1801" w:rsidRDefault="00AD1801" w:rsidP="00752058">
      <w:pPr>
        <w:numPr>
          <w:ilvl w:val="0"/>
          <w:numId w:val="2"/>
        </w:numPr>
        <w:tabs>
          <w:tab w:val="num" w:pos="0"/>
        </w:tabs>
        <w:suppressAutoHyphens/>
        <w:spacing w:after="0" w:line="360" w:lineRule="auto"/>
        <w:ind w:hanging="284"/>
        <w:jc w:val="both"/>
        <w:rPr>
          <w:rFonts w:ascii="Neo Sans Pro" w:eastAsia="Calibri" w:hAnsi="Neo Sans Pro" w:cs="Arial"/>
          <w:bCs/>
          <w:snapToGrid w:val="0"/>
          <w:lang w:eastAsia="ar-SA"/>
        </w:rPr>
      </w:pPr>
      <w:r w:rsidRPr="00AD1801">
        <w:rPr>
          <w:rFonts w:ascii="Neo Sans Pro" w:eastAsia="Calibri" w:hAnsi="Neo Sans Pro" w:cs="Arial"/>
          <w:bCs/>
          <w:snapToGrid w:val="0"/>
          <w:lang w:eastAsia="ar-SA"/>
        </w:rPr>
        <w:t>Komisje konkursowe są organem opiniodawczym w zakresie oceny oraz określenia wysokości środków finansowych na realizację zadań zgłaszanych ofertą przez podmioty prowadzące działalność w sferze zadań publicznych określonych ustawą.</w:t>
      </w:r>
    </w:p>
    <w:p w:rsidR="00AD1801" w:rsidRPr="00AD1801" w:rsidRDefault="00AD1801" w:rsidP="00752058">
      <w:pPr>
        <w:numPr>
          <w:ilvl w:val="0"/>
          <w:numId w:val="2"/>
        </w:numPr>
        <w:tabs>
          <w:tab w:val="num" w:pos="0"/>
        </w:tabs>
        <w:suppressAutoHyphens/>
        <w:spacing w:after="0" w:line="360" w:lineRule="auto"/>
        <w:ind w:left="358" w:hanging="284"/>
        <w:jc w:val="both"/>
        <w:rPr>
          <w:rFonts w:ascii="Neo Sans Pro" w:eastAsia="Calibri" w:hAnsi="Neo Sans Pro" w:cs="Arial"/>
          <w:bCs/>
          <w:snapToGrid w:val="0"/>
          <w:lang w:eastAsia="ar-SA"/>
        </w:rPr>
      </w:pPr>
      <w:r w:rsidRPr="00AD1801">
        <w:rPr>
          <w:rFonts w:ascii="Neo Sans Pro" w:eastAsia="Calibri" w:hAnsi="Neo Sans Pro" w:cs="Arial"/>
          <w:bCs/>
          <w:snapToGrid w:val="0"/>
          <w:lang w:eastAsia="ar-SA"/>
        </w:rPr>
        <w:t>W skład komisji konkursowej wchodzą przedstawiciele Prezydenta oraz osoby wskazane przez organizacje pozarządowe.</w:t>
      </w:r>
    </w:p>
    <w:p w:rsidR="00AD1801" w:rsidRPr="00AD1801" w:rsidRDefault="00AD1801" w:rsidP="00752058">
      <w:pPr>
        <w:numPr>
          <w:ilvl w:val="0"/>
          <w:numId w:val="2"/>
        </w:numPr>
        <w:tabs>
          <w:tab w:val="num" w:pos="0"/>
        </w:tabs>
        <w:suppressAutoHyphens/>
        <w:spacing w:after="0" w:line="360" w:lineRule="auto"/>
        <w:ind w:left="358" w:hanging="284"/>
        <w:jc w:val="both"/>
        <w:rPr>
          <w:rFonts w:ascii="Neo Sans Pro" w:eastAsia="Calibri" w:hAnsi="Neo Sans Pro" w:cs="Arial"/>
          <w:bCs/>
          <w:snapToGrid w:val="0"/>
          <w:lang w:eastAsia="ar-SA"/>
        </w:rPr>
      </w:pPr>
      <w:r w:rsidRPr="00AD1801">
        <w:rPr>
          <w:rFonts w:ascii="Neo Sans Pro" w:eastAsia="Calibri" w:hAnsi="Neo Sans Pro" w:cs="Arial"/>
          <w:bCs/>
          <w:snapToGrid w:val="0"/>
          <w:lang w:eastAsia="ar-SA"/>
        </w:rPr>
        <w:t xml:space="preserve">Komisja konkursowa może działać bez udziału osób wskazanych przez organizacje pozarządowe jeżeli żadna organizacja nie wskaże osób do składu komisji konkursowej lub wskazane osoby nie wezmą udziału w pracach komisji lub wszystkie powołane w skład komisji konkursowej osoby podlegają wyłączeniu o którym mowa w </w:t>
      </w:r>
      <w:r w:rsidRPr="00AD1801">
        <w:rPr>
          <w:rFonts w:ascii="Arial" w:eastAsia="Calibri" w:hAnsi="Arial" w:cs="Arial"/>
          <w:bCs/>
          <w:snapToGrid w:val="0"/>
          <w:lang w:eastAsia="ar-SA"/>
        </w:rPr>
        <w:t>§</w:t>
      </w:r>
      <w:r w:rsidRPr="00AD1801">
        <w:rPr>
          <w:rFonts w:ascii="Neo Sans Pro" w:eastAsia="Calibri" w:hAnsi="Neo Sans Pro" w:cs="Arial"/>
          <w:bCs/>
          <w:snapToGrid w:val="0"/>
          <w:lang w:eastAsia="ar-SA"/>
        </w:rPr>
        <w:t xml:space="preserve"> 15 ust. 3  Programu.</w:t>
      </w:r>
    </w:p>
    <w:p w:rsidR="00AD1801" w:rsidRPr="00AD1801" w:rsidRDefault="00AD1801" w:rsidP="00752058">
      <w:pPr>
        <w:numPr>
          <w:ilvl w:val="0"/>
          <w:numId w:val="2"/>
        </w:numPr>
        <w:tabs>
          <w:tab w:val="num" w:pos="0"/>
        </w:tabs>
        <w:suppressAutoHyphens/>
        <w:spacing w:after="0" w:line="360" w:lineRule="auto"/>
        <w:ind w:hanging="284"/>
        <w:jc w:val="both"/>
        <w:rPr>
          <w:rFonts w:ascii="Neo Sans Pro" w:eastAsia="Calibri" w:hAnsi="Neo Sans Pro" w:cs="Arial"/>
          <w:bCs/>
          <w:snapToGrid w:val="0"/>
          <w:lang w:eastAsia="ar-SA"/>
        </w:rPr>
      </w:pPr>
      <w:r w:rsidRPr="00AD1801">
        <w:rPr>
          <w:rFonts w:ascii="Neo Sans Pro" w:eastAsia="Calibri" w:hAnsi="Neo Sans Pro" w:cs="Arial"/>
          <w:bCs/>
          <w:snapToGrid w:val="0"/>
          <w:lang w:eastAsia="ar-SA"/>
        </w:rPr>
        <w:t>Kandydatem na członka komisji konkursowej może zostać każdy przedstawiciel organizacji pozarządowej, pod warunkiem, że organizacja która wskazała kandydata nie będzie brać udziału w ogłoszonym konkursie.</w:t>
      </w:r>
    </w:p>
    <w:p w:rsidR="00AD1801" w:rsidRPr="00AD1801" w:rsidRDefault="00AD1801" w:rsidP="00752058">
      <w:pPr>
        <w:numPr>
          <w:ilvl w:val="0"/>
          <w:numId w:val="2"/>
        </w:numPr>
        <w:tabs>
          <w:tab w:val="num" w:pos="0"/>
        </w:tabs>
        <w:suppressAutoHyphens/>
        <w:spacing w:after="0" w:line="360" w:lineRule="auto"/>
        <w:ind w:hanging="284"/>
        <w:jc w:val="both"/>
        <w:rPr>
          <w:rFonts w:ascii="Neo Sans Pro" w:eastAsia="Calibri" w:hAnsi="Neo Sans Pro" w:cs="Arial"/>
          <w:bCs/>
          <w:snapToGrid w:val="0"/>
          <w:lang w:eastAsia="ar-SA"/>
        </w:rPr>
      </w:pPr>
      <w:r w:rsidRPr="00AD1801">
        <w:rPr>
          <w:rFonts w:ascii="Neo Sans Pro" w:eastAsia="Calibri" w:hAnsi="Neo Sans Pro" w:cs="Arial"/>
          <w:bCs/>
          <w:snapToGrid w:val="0"/>
          <w:lang w:eastAsia="ar-SA"/>
        </w:rPr>
        <w:t>Przewodniczącego i członków komisji konkursowych każdorazowo powołuje Prezydent Miasta Radomia, zgodnie z obowiązującymi przepisami prawa, uwzględniając rodzaj i zakres zadań publicznych wskazanych w ogłoszeniu otwartego konkursu ofert przez Prezydenta Miasta Radomia w formie zarządzenia.</w:t>
      </w:r>
    </w:p>
    <w:p w:rsidR="00AD1801" w:rsidRDefault="00AD1801" w:rsidP="00752058">
      <w:pPr>
        <w:tabs>
          <w:tab w:val="center" w:pos="0"/>
          <w:tab w:val="num" w:pos="432"/>
          <w:tab w:val="left" w:pos="4020"/>
        </w:tabs>
        <w:suppressAutoHyphens/>
        <w:spacing w:after="0" w:line="360" w:lineRule="auto"/>
        <w:ind w:left="432" w:hanging="432"/>
        <w:jc w:val="center"/>
        <w:outlineLvl w:val="0"/>
        <w:rPr>
          <w:rFonts w:ascii="Neo Sans Pro" w:eastAsia="Calibri" w:hAnsi="Neo Sans Pro" w:cs="Arial"/>
          <w:b/>
          <w:color w:val="1F497D"/>
          <w:sz w:val="24"/>
          <w:szCs w:val="24"/>
          <w:lang w:eastAsia="ar-SA"/>
        </w:rPr>
      </w:pPr>
    </w:p>
    <w:p w:rsidR="00857295" w:rsidRDefault="00857295" w:rsidP="00752058">
      <w:pPr>
        <w:tabs>
          <w:tab w:val="center" w:pos="0"/>
          <w:tab w:val="num" w:pos="432"/>
          <w:tab w:val="left" w:pos="4020"/>
        </w:tabs>
        <w:suppressAutoHyphens/>
        <w:spacing w:after="0" w:line="360" w:lineRule="auto"/>
        <w:ind w:left="432" w:hanging="432"/>
        <w:jc w:val="center"/>
        <w:outlineLvl w:val="0"/>
        <w:rPr>
          <w:rFonts w:ascii="Neo Sans Pro" w:eastAsia="Calibri" w:hAnsi="Neo Sans Pro" w:cs="Arial"/>
          <w:b/>
          <w:color w:val="1F497D"/>
          <w:sz w:val="24"/>
          <w:szCs w:val="24"/>
          <w:lang w:eastAsia="ar-SA"/>
        </w:rPr>
      </w:pPr>
    </w:p>
    <w:p w:rsidR="00857295" w:rsidRDefault="00857295" w:rsidP="00752058">
      <w:pPr>
        <w:tabs>
          <w:tab w:val="center" w:pos="0"/>
          <w:tab w:val="num" w:pos="432"/>
          <w:tab w:val="left" w:pos="4020"/>
        </w:tabs>
        <w:suppressAutoHyphens/>
        <w:spacing w:after="0" w:line="360" w:lineRule="auto"/>
        <w:ind w:left="432" w:hanging="432"/>
        <w:jc w:val="center"/>
        <w:outlineLvl w:val="0"/>
        <w:rPr>
          <w:rFonts w:ascii="Neo Sans Pro" w:eastAsia="Calibri" w:hAnsi="Neo Sans Pro" w:cs="Arial"/>
          <w:b/>
          <w:color w:val="1F497D"/>
          <w:sz w:val="24"/>
          <w:szCs w:val="24"/>
          <w:lang w:eastAsia="ar-SA"/>
        </w:rPr>
      </w:pPr>
    </w:p>
    <w:p w:rsidR="00AD1801" w:rsidRPr="00AD1801" w:rsidRDefault="00AD1801" w:rsidP="008756EB">
      <w:pPr>
        <w:tabs>
          <w:tab w:val="center" w:pos="0"/>
          <w:tab w:val="num" w:pos="432"/>
          <w:tab w:val="left" w:pos="4020"/>
        </w:tabs>
        <w:suppressAutoHyphens/>
        <w:spacing w:after="0" w:line="360" w:lineRule="auto"/>
        <w:ind w:left="432" w:hanging="432"/>
        <w:jc w:val="center"/>
        <w:outlineLvl w:val="0"/>
        <w:rPr>
          <w:rFonts w:ascii="Neo Sans Pro" w:eastAsia="Calibri" w:hAnsi="Neo Sans Pro" w:cs="Arial"/>
          <w:b/>
          <w:color w:val="1F497D"/>
          <w:sz w:val="24"/>
          <w:szCs w:val="24"/>
          <w:lang w:eastAsia="ar-SA"/>
        </w:rPr>
      </w:pPr>
      <w:r w:rsidRPr="00AD1801">
        <w:rPr>
          <w:rFonts w:ascii="Neo Sans Pro" w:eastAsia="Calibri" w:hAnsi="Neo Sans Pro" w:cs="Arial"/>
          <w:b/>
          <w:color w:val="1F497D"/>
          <w:sz w:val="24"/>
          <w:szCs w:val="24"/>
          <w:lang w:eastAsia="ar-SA"/>
        </w:rPr>
        <w:lastRenderedPageBreak/>
        <w:t>§ 1</w:t>
      </w:r>
      <w:r w:rsidR="00857295">
        <w:rPr>
          <w:rFonts w:ascii="Neo Sans Pro" w:eastAsia="Calibri" w:hAnsi="Neo Sans Pro" w:cs="Arial"/>
          <w:b/>
          <w:color w:val="1F497D"/>
          <w:sz w:val="24"/>
          <w:szCs w:val="24"/>
          <w:lang w:eastAsia="ar-SA"/>
        </w:rPr>
        <w:t>5</w:t>
      </w:r>
    </w:p>
    <w:p w:rsidR="00AD1801" w:rsidRPr="00AD1801" w:rsidRDefault="00AD1801" w:rsidP="008756EB">
      <w:pPr>
        <w:tabs>
          <w:tab w:val="num" w:pos="284"/>
          <w:tab w:val="left" w:pos="4020"/>
        </w:tabs>
        <w:suppressAutoHyphens/>
        <w:spacing w:after="0" w:line="240" w:lineRule="auto"/>
        <w:jc w:val="center"/>
        <w:outlineLvl w:val="0"/>
        <w:rPr>
          <w:rFonts w:ascii="Neo Sans Pro" w:eastAsia="Calibri" w:hAnsi="Neo Sans Pro" w:cs="Neo Sans Pro"/>
          <w:b/>
          <w:color w:val="1F497D"/>
          <w:sz w:val="24"/>
          <w:szCs w:val="24"/>
          <w:lang w:eastAsia="ar-SA"/>
        </w:rPr>
      </w:pPr>
      <w:r w:rsidRPr="00AD1801">
        <w:rPr>
          <w:rFonts w:ascii="Neo Sans Pro" w:eastAsia="Calibri" w:hAnsi="Neo Sans Pro" w:cs="Neo Sans Pro"/>
          <w:b/>
          <w:color w:val="1F497D"/>
          <w:sz w:val="24"/>
          <w:szCs w:val="24"/>
          <w:lang w:eastAsia="ar-SA"/>
        </w:rPr>
        <w:t xml:space="preserve">Zasady działania komisji konkursowych </w:t>
      </w:r>
    </w:p>
    <w:p w:rsidR="00AD1801" w:rsidRPr="00AD1801" w:rsidRDefault="00AD1801" w:rsidP="008756EB">
      <w:pPr>
        <w:spacing w:after="0" w:line="240" w:lineRule="auto"/>
        <w:jc w:val="both"/>
        <w:rPr>
          <w:rFonts w:ascii="Neo Sans Pro" w:eastAsia="Calibri" w:hAnsi="Neo Sans Pro" w:cs="Arial"/>
          <w:bCs/>
          <w:snapToGrid w:val="0"/>
          <w:lang w:eastAsia="ar-SA"/>
        </w:rPr>
      </w:pPr>
    </w:p>
    <w:p w:rsidR="00AD1801" w:rsidRPr="008756EB" w:rsidRDefault="00AD1801" w:rsidP="00752058">
      <w:pPr>
        <w:numPr>
          <w:ilvl w:val="0"/>
          <w:numId w:val="9"/>
        </w:numPr>
        <w:suppressAutoHyphens/>
        <w:spacing w:after="0" w:line="360" w:lineRule="auto"/>
        <w:ind w:hanging="284"/>
        <w:jc w:val="both"/>
        <w:rPr>
          <w:rFonts w:ascii="Neo Sans Pro" w:eastAsia="Calibri" w:hAnsi="Neo Sans Pro" w:cs="Arial"/>
          <w:b/>
          <w:bCs/>
          <w:snapToGrid w:val="0"/>
          <w:lang w:eastAsia="ar-SA"/>
        </w:rPr>
      </w:pPr>
      <w:r w:rsidRPr="00AD1801">
        <w:rPr>
          <w:rFonts w:ascii="Neo Sans Pro" w:eastAsia="Calibri" w:hAnsi="Neo Sans Pro" w:cs="Arial"/>
          <w:bCs/>
          <w:snapToGrid w:val="0"/>
          <w:lang w:eastAsia="ar-SA"/>
        </w:rPr>
        <w:t>Pracami komisji kieruje przewodniczący komisji lub w przypadku jego nieobecności osoba upoważniona przez przewodniczącego.</w:t>
      </w:r>
    </w:p>
    <w:p w:rsidR="00AD1801" w:rsidRDefault="00AD1801" w:rsidP="00752058">
      <w:pPr>
        <w:numPr>
          <w:ilvl w:val="0"/>
          <w:numId w:val="9"/>
        </w:numPr>
        <w:tabs>
          <w:tab w:val="num" w:pos="1991"/>
        </w:tabs>
        <w:suppressAutoHyphens/>
        <w:spacing w:after="0" w:line="360" w:lineRule="auto"/>
        <w:ind w:hanging="284"/>
        <w:jc w:val="both"/>
        <w:rPr>
          <w:rFonts w:ascii="Neo Sans Pro" w:eastAsia="Calibri" w:hAnsi="Neo Sans Pro" w:cs="Arial"/>
          <w:bCs/>
          <w:snapToGrid w:val="0"/>
          <w:lang w:eastAsia="ar-SA"/>
        </w:rPr>
      </w:pPr>
      <w:r w:rsidRPr="00AD1801">
        <w:rPr>
          <w:rFonts w:ascii="Neo Sans Pro" w:eastAsia="Calibri" w:hAnsi="Neo Sans Pro" w:cs="Arial"/>
          <w:bCs/>
          <w:snapToGrid w:val="0"/>
          <w:lang w:eastAsia="ar-SA"/>
        </w:rPr>
        <w:t>Członkowie komisji konkursowej przed rozpoczęciem działalności komisji składają oświadczenie, że nie są członkami, pracownikami lub wolontariuszami organizacji, która złożyła ofertę konkursową.</w:t>
      </w:r>
    </w:p>
    <w:p w:rsidR="00AD1801" w:rsidRDefault="00AD1801" w:rsidP="00752058">
      <w:pPr>
        <w:numPr>
          <w:ilvl w:val="0"/>
          <w:numId w:val="9"/>
        </w:numPr>
        <w:tabs>
          <w:tab w:val="num" w:pos="1991"/>
        </w:tabs>
        <w:suppressAutoHyphens/>
        <w:spacing w:after="0" w:line="360" w:lineRule="auto"/>
        <w:ind w:hanging="284"/>
        <w:jc w:val="both"/>
        <w:rPr>
          <w:rFonts w:ascii="Neo Sans Pro" w:eastAsia="Calibri" w:hAnsi="Neo Sans Pro" w:cs="Arial"/>
          <w:bCs/>
          <w:snapToGrid w:val="0"/>
          <w:lang w:eastAsia="ar-SA"/>
        </w:rPr>
      </w:pPr>
      <w:r w:rsidRPr="00AD1801">
        <w:rPr>
          <w:rFonts w:ascii="Neo Sans Pro" w:eastAsia="Calibri" w:hAnsi="Neo Sans Pro" w:cs="Arial"/>
          <w:bCs/>
          <w:snapToGrid w:val="0"/>
          <w:lang w:eastAsia="ar-SA"/>
        </w:rPr>
        <w:t>Członek komisji konkursowej podlega wyłączeniu z udziału w pracach komisji, gdy oferentem jest podmiot którego jest pracownikiem, członkiem lub wolontariuszem, a także gdy oferentem jest:</w:t>
      </w:r>
    </w:p>
    <w:p w:rsidR="00AD1801" w:rsidRDefault="00AD1801" w:rsidP="00752058">
      <w:pPr>
        <w:pStyle w:val="Akapitzlist"/>
        <w:numPr>
          <w:ilvl w:val="0"/>
          <w:numId w:val="5"/>
        </w:numPr>
        <w:tabs>
          <w:tab w:val="clear" w:pos="2274"/>
          <w:tab w:val="num" w:pos="1991"/>
        </w:tabs>
        <w:suppressAutoHyphens/>
        <w:spacing w:after="0" w:line="360" w:lineRule="auto"/>
        <w:ind w:left="768" w:hanging="342"/>
        <w:jc w:val="both"/>
        <w:rPr>
          <w:rFonts w:ascii="Neo Sans Pro" w:eastAsia="Calibri" w:hAnsi="Neo Sans Pro" w:cs="Arial"/>
          <w:bCs/>
          <w:snapToGrid w:val="0"/>
          <w:lang w:eastAsia="ar-SA"/>
        </w:rPr>
      </w:pPr>
      <w:r w:rsidRPr="002502CD">
        <w:rPr>
          <w:rFonts w:ascii="Neo Sans Pro" w:eastAsia="Calibri" w:hAnsi="Neo Sans Pro" w:cs="Arial"/>
          <w:bCs/>
          <w:snapToGrid w:val="0"/>
          <w:lang w:eastAsia="ar-SA"/>
        </w:rPr>
        <w:t>jego małżonek lub krewny i powinowaty do drugiego stopnia,</w:t>
      </w:r>
    </w:p>
    <w:p w:rsidR="00AD1801" w:rsidRDefault="00AD1801" w:rsidP="00752058">
      <w:pPr>
        <w:pStyle w:val="Akapitzlist"/>
        <w:numPr>
          <w:ilvl w:val="0"/>
          <w:numId w:val="5"/>
        </w:numPr>
        <w:tabs>
          <w:tab w:val="clear" w:pos="2274"/>
          <w:tab w:val="num" w:pos="1991"/>
        </w:tabs>
        <w:suppressAutoHyphens/>
        <w:spacing w:after="0" w:line="360" w:lineRule="auto"/>
        <w:ind w:left="768" w:hanging="342"/>
        <w:jc w:val="both"/>
        <w:rPr>
          <w:rFonts w:ascii="Neo Sans Pro" w:eastAsia="Calibri" w:hAnsi="Neo Sans Pro" w:cs="Arial"/>
          <w:bCs/>
          <w:snapToGrid w:val="0"/>
          <w:lang w:eastAsia="ar-SA"/>
        </w:rPr>
      </w:pPr>
      <w:r w:rsidRPr="002502CD">
        <w:rPr>
          <w:rFonts w:ascii="Neo Sans Pro" w:eastAsia="Calibri" w:hAnsi="Neo Sans Pro" w:cs="Arial"/>
          <w:bCs/>
          <w:snapToGrid w:val="0"/>
          <w:lang w:eastAsia="ar-SA"/>
        </w:rPr>
        <w:t>osoba związana z nim z tytułu przysposobienia, opieki lub kurateli,</w:t>
      </w:r>
    </w:p>
    <w:p w:rsidR="00AD1801" w:rsidRDefault="00AD1801" w:rsidP="00752058">
      <w:pPr>
        <w:pStyle w:val="Akapitzlist"/>
        <w:numPr>
          <w:ilvl w:val="0"/>
          <w:numId w:val="5"/>
        </w:numPr>
        <w:tabs>
          <w:tab w:val="clear" w:pos="2274"/>
          <w:tab w:val="num" w:pos="1991"/>
        </w:tabs>
        <w:suppressAutoHyphens/>
        <w:spacing w:after="0" w:line="360" w:lineRule="auto"/>
        <w:ind w:left="768" w:hanging="342"/>
        <w:jc w:val="both"/>
        <w:rPr>
          <w:rFonts w:ascii="Neo Sans Pro" w:eastAsia="Calibri" w:hAnsi="Neo Sans Pro" w:cs="Arial"/>
          <w:bCs/>
          <w:snapToGrid w:val="0"/>
          <w:lang w:eastAsia="ar-SA"/>
        </w:rPr>
      </w:pPr>
      <w:r w:rsidRPr="002502CD">
        <w:rPr>
          <w:rFonts w:ascii="Neo Sans Pro" w:eastAsia="Calibri" w:hAnsi="Neo Sans Pro" w:cs="Arial"/>
          <w:bCs/>
          <w:snapToGrid w:val="0"/>
          <w:lang w:eastAsia="ar-SA"/>
        </w:rPr>
        <w:t>osoba pozostająca wobec niego w stosunku nadrzędności  służbowej,</w:t>
      </w:r>
    </w:p>
    <w:p w:rsidR="00AD1801" w:rsidRPr="002502CD" w:rsidRDefault="00AD1801" w:rsidP="00752058">
      <w:pPr>
        <w:pStyle w:val="Akapitzlist"/>
        <w:numPr>
          <w:ilvl w:val="0"/>
          <w:numId w:val="5"/>
        </w:numPr>
        <w:tabs>
          <w:tab w:val="clear" w:pos="2274"/>
          <w:tab w:val="num" w:pos="1991"/>
        </w:tabs>
        <w:suppressAutoHyphens/>
        <w:spacing w:after="0" w:line="360" w:lineRule="auto"/>
        <w:ind w:left="768" w:hanging="342"/>
        <w:jc w:val="both"/>
        <w:rPr>
          <w:rFonts w:ascii="Neo Sans Pro" w:eastAsia="Calibri" w:hAnsi="Neo Sans Pro" w:cs="Arial"/>
          <w:bCs/>
          <w:snapToGrid w:val="0"/>
          <w:lang w:eastAsia="ar-SA"/>
        </w:rPr>
      </w:pPr>
      <w:r w:rsidRPr="002502CD">
        <w:rPr>
          <w:rFonts w:ascii="Neo Sans Pro" w:eastAsia="Calibri" w:hAnsi="Neo Sans Pro" w:cs="Neo Sans Pro"/>
          <w:snapToGrid w:val="0"/>
          <w:lang w:eastAsia="ar-SA"/>
        </w:rPr>
        <w:t>osoba, której małżonek, krewny lub powinowaty do drugiego</w:t>
      </w:r>
      <w:r w:rsidRPr="002502CD">
        <w:rPr>
          <w:rFonts w:ascii="Neo Sans Pro" w:eastAsia="Calibri" w:hAnsi="Neo Sans Pro" w:cs="Neo Sans Pro"/>
          <w:snapToGrid w:val="0"/>
          <w:sz w:val="24"/>
          <w:lang w:eastAsia="ar-SA"/>
        </w:rPr>
        <w:t xml:space="preserve"> </w:t>
      </w:r>
      <w:r w:rsidRPr="002502CD">
        <w:rPr>
          <w:rFonts w:ascii="Neo Sans Pro" w:eastAsia="Calibri" w:hAnsi="Neo Sans Pro" w:cs="Neo Sans Pro"/>
          <w:snapToGrid w:val="0"/>
          <w:lang w:eastAsia="ar-SA"/>
        </w:rPr>
        <w:t xml:space="preserve">stopnia albo osoba związana </w:t>
      </w:r>
      <w:r w:rsidR="002502CD">
        <w:rPr>
          <w:rFonts w:ascii="Neo Sans Pro" w:eastAsia="Calibri" w:hAnsi="Neo Sans Pro" w:cs="Neo Sans Pro"/>
          <w:snapToGrid w:val="0"/>
          <w:lang w:eastAsia="ar-SA"/>
        </w:rPr>
        <w:br/>
      </w:r>
      <w:r w:rsidRPr="002502CD">
        <w:rPr>
          <w:rFonts w:ascii="Neo Sans Pro" w:eastAsia="Calibri" w:hAnsi="Neo Sans Pro" w:cs="Neo Sans Pro"/>
          <w:snapToGrid w:val="0"/>
          <w:lang w:eastAsia="ar-SA"/>
        </w:rPr>
        <w:t>z nią z tytułu przysposobienia, opieki lub kurateli pozostaje wobec niego w stosunku nadrzędności służbowej.</w:t>
      </w:r>
    </w:p>
    <w:p w:rsidR="00AD1801" w:rsidRPr="002502CD" w:rsidRDefault="002502CD" w:rsidP="00752058">
      <w:pPr>
        <w:pStyle w:val="Akapitzlist"/>
        <w:numPr>
          <w:ilvl w:val="0"/>
          <w:numId w:val="10"/>
        </w:numPr>
        <w:suppressAutoHyphens/>
        <w:spacing w:after="0" w:line="360" w:lineRule="auto"/>
        <w:ind w:hanging="218"/>
        <w:jc w:val="both"/>
        <w:rPr>
          <w:rFonts w:ascii="Neo Sans Pro" w:eastAsia="Calibri" w:hAnsi="Neo Sans Pro" w:cs="Arial"/>
          <w:bCs/>
          <w:snapToGrid w:val="0"/>
          <w:lang w:eastAsia="ar-SA"/>
        </w:rPr>
      </w:pPr>
      <w:r w:rsidRPr="002502CD">
        <w:rPr>
          <w:rFonts w:ascii="Neo Sans Pro" w:eastAsia="Calibri" w:hAnsi="Neo Sans Pro" w:cs="Arial"/>
          <w:bCs/>
          <w:snapToGrid w:val="0"/>
          <w:lang w:eastAsia="ar-SA"/>
        </w:rPr>
        <w:t xml:space="preserve"> </w:t>
      </w:r>
      <w:r w:rsidR="00AD1801" w:rsidRPr="002502CD">
        <w:rPr>
          <w:rFonts w:ascii="Neo Sans Pro" w:eastAsia="Calibri" w:hAnsi="Neo Sans Pro" w:cs="Arial"/>
          <w:bCs/>
          <w:snapToGrid w:val="0"/>
          <w:lang w:eastAsia="ar-SA"/>
        </w:rPr>
        <w:t xml:space="preserve">W przypadku określonym w ust. 3 członek komisji składa do  przewodniczącego wniosek </w:t>
      </w:r>
      <w:r>
        <w:rPr>
          <w:rFonts w:ascii="Neo Sans Pro" w:eastAsia="Calibri" w:hAnsi="Neo Sans Pro" w:cs="Arial"/>
          <w:bCs/>
          <w:snapToGrid w:val="0"/>
          <w:lang w:eastAsia="ar-SA"/>
        </w:rPr>
        <w:br/>
      </w:r>
      <w:r w:rsidR="00AD1801" w:rsidRPr="002502CD">
        <w:rPr>
          <w:rFonts w:ascii="Neo Sans Pro" w:eastAsia="Calibri" w:hAnsi="Neo Sans Pro" w:cs="Arial"/>
          <w:bCs/>
          <w:snapToGrid w:val="0"/>
          <w:lang w:eastAsia="ar-SA"/>
        </w:rPr>
        <w:t xml:space="preserve">o </w:t>
      </w:r>
      <w:r w:rsidRPr="002502CD">
        <w:rPr>
          <w:rFonts w:ascii="Neo Sans Pro" w:eastAsia="Calibri" w:hAnsi="Neo Sans Pro" w:cs="Arial"/>
          <w:bCs/>
          <w:snapToGrid w:val="0"/>
          <w:lang w:eastAsia="ar-SA"/>
        </w:rPr>
        <w:t xml:space="preserve">  </w:t>
      </w:r>
      <w:r w:rsidR="00AD1801" w:rsidRPr="002502CD">
        <w:rPr>
          <w:rFonts w:ascii="Neo Sans Pro" w:eastAsia="Calibri" w:hAnsi="Neo Sans Pro" w:cs="Arial"/>
          <w:bCs/>
          <w:snapToGrid w:val="0"/>
          <w:lang w:eastAsia="ar-SA"/>
        </w:rPr>
        <w:t>wyłączenie z prac komisji.</w:t>
      </w:r>
    </w:p>
    <w:p w:rsidR="00AD1801" w:rsidRPr="00AD1801" w:rsidRDefault="00AD1801" w:rsidP="00752058">
      <w:pPr>
        <w:numPr>
          <w:ilvl w:val="0"/>
          <w:numId w:val="10"/>
        </w:numPr>
        <w:tabs>
          <w:tab w:val="clear" w:pos="11"/>
          <w:tab w:val="left" w:pos="0"/>
          <w:tab w:val="num" w:pos="142"/>
        </w:tabs>
        <w:suppressAutoHyphens/>
        <w:spacing w:after="0" w:line="360" w:lineRule="auto"/>
        <w:ind w:hanging="284"/>
        <w:jc w:val="both"/>
        <w:rPr>
          <w:rFonts w:ascii="Neo Sans Pro" w:eastAsia="Calibri" w:hAnsi="Neo Sans Pro" w:cs="Arial"/>
          <w:bCs/>
          <w:snapToGrid w:val="0"/>
          <w:lang w:eastAsia="ar-SA"/>
        </w:rPr>
      </w:pPr>
      <w:r w:rsidRPr="00AD1801">
        <w:rPr>
          <w:rFonts w:ascii="Neo Sans Pro" w:eastAsia="Calibri" w:hAnsi="Neo Sans Pro" w:cs="Neo Sans Pro"/>
          <w:snapToGrid w:val="0"/>
          <w:lang w:eastAsia="ar-SA"/>
        </w:rPr>
        <w:t>W pracach komisji mogą uczestniczyć</w:t>
      </w:r>
      <w:r w:rsidR="00975666">
        <w:rPr>
          <w:rFonts w:ascii="Neo Sans Pro" w:eastAsia="Calibri" w:hAnsi="Neo Sans Pro" w:cs="Neo Sans Pro"/>
          <w:snapToGrid w:val="0"/>
          <w:lang w:eastAsia="ar-SA"/>
        </w:rPr>
        <w:t xml:space="preserve">, z głosem doradczym oraz wydawać opinie, </w:t>
      </w:r>
      <w:r w:rsidRPr="00AD1801">
        <w:rPr>
          <w:rFonts w:ascii="Neo Sans Pro" w:eastAsia="Calibri" w:hAnsi="Neo Sans Pro" w:cs="Neo Sans Pro"/>
          <w:snapToGrid w:val="0"/>
          <w:lang w:eastAsia="ar-SA"/>
        </w:rPr>
        <w:t xml:space="preserve"> osoby posiadające specjalistyczną wiedzę w dziedzinie obejmującej zakres zadań publicznych, których konkurs dotyczy. Osoby te mogą zostać zapraszane przez Prezydenta lub komisję konkursową </w:t>
      </w:r>
      <w:r w:rsidR="00975666">
        <w:rPr>
          <w:rFonts w:ascii="Neo Sans Pro" w:eastAsia="Calibri" w:hAnsi="Neo Sans Pro" w:cs="Neo Sans Pro"/>
          <w:snapToGrid w:val="0"/>
          <w:lang w:eastAsia="ar-SA"/>
        </w:rPr>
        <w:br/>
      </w:r>
      <w:r w:rsidRPr="00AD1801">
        <w:rPr>
          <w:rFonts w:ascii="Neo Sans Pro" w:eastAsia="Calibri" w:hAnsi="Neo Sans Pro" w:cs="Neo Sans Pro"/>
          <w:snapToGrid w:val="0"/>
          <w:lang w:eastAsia="ar-SA"/>
        </w:rPr>
        <w:t>w celu doradztwa</w:t>
      </w:r>
      <w:r w:rsidR="00E60CA6">
        <w:rPr>
          <w:rFonts w:ascii="Neo Sans Pro" w:eastAsia="Calibri" w:hAnsi="Neo Sans Pro" w:cs="Neo Sans Pro"/>
          <w:snapToGrid w:val="0"/>
          <w:lang w:eastAsia="ar-SA"/>
        </w:rPr>
        <w:t xml:space="preserve"> lub wydania opinii</w:t>
      </w:r>
      <w:r w:rsidRPr="00AD1801">
        <w:rPr>
          <w:rFonts w:ascii="Neo Sans Pro" w:eastAsia="Calibri" w:hAnsi="Neo Sans Pro" w:cs="Neo Sans Pro"/>
          <w:snapToGrid w:val="0"/>
          <w:lang w:eastAsia="ar-SA"/>
        </w:rPr>
        <w:t>,</w:t>
      </w:r>
      <w:r w:rsidR="00975666">
        <w:rPr>
          <w:rFonts w:ascii="Neo Sans Pro" w:eastAsia="Calibri" w:hAnsi="Neo Sans Pro" w:cs="Neo Sans Pro"/>
          <w:snapToGrid w:val="0"/>
          <w:lang w:eastAsia="ar-SA"/>
        </w:rPr>
        <w:t xml:space="preserve"> </w:t>
      </w:r>
      <w:r w:rsidRPr="00AD1801">
        <w:rPr>
          <w:rFonts w:ascii="Neo Sans Pro" w:eastAsia="Calibri" w:hAnsi="Neo Sans Pro" w:cs="Neo Sans Pro"/>
          <w:snapToGrid w:val="0"/>
          <w:lang w:eastAsia="ar-SA"/>
        </w:rPr>
        <w:t>bez prawa głosu.</w:t>
      </w:r>
    </w:p>
    <w:p w:rsidR="00AD1801" w:rsidRPr="00AD1801" w:rsidRDefault="00AD1801" w:rsidP="00752058">
      <w:pPr>
        <w:numPr>
          <w:ilvl w:val="0"/>
          <w:numId w:val="10"/>
        </w:numPr>
        <w:tabs>
          <w:tab w:val="clear" w:pos="11"/>
          <w:tab w:val="left" w:pos="0"/>
          <w:tab w:val="num" w:pos="142"/>
        </w:tabs>
        <w:suppressAutoHyphens/>
        <w:spacing w:after="0" w:line="360" w:lineRule="auto"/>
        <w:ind w:left="358" w:hanging="284"/>
        <w:jc w:val="both"/>
        <w:rPr>
          <w:rFonts w:ascii="Neo Sans Pro" w:eastAsia="Calibri" w:hAnsi="Neo Sans Pro" w:cs="Arial"/>
          <w:bCs/>
          <w:snapToGrid w:val="0"/>
          <w:lang w:eastAsia="ar-SA"/>
        </w:rPr>
      </w:pPr>
      <w:r w:rsidRPr="00AD1801">
        <w:rPr>
          <w:rFonts w:ascii="Neo Sans Pro" w:eastAsia="Calibri" w:hAnsi="Neo Sans Pro" w:cs="Neo Sans Pro"/>
          <w:snapToGrid w:val="0"/>
          <w:lang w:eastAsia="ar-SA"/>
        </w:rPr>
        <w:t>Komisja działa na posiedzeniach i może realizować swoje zadania, jeżeli w posiedzeniu uczestniczy połowa składu osobowego Komisji.</w:t>
      </w:r>
    </w:p>
    <w:p w:rsidR="00AD1801" w:rsidRPr="00AD1801" w:rsidRDefault="00AD1801" w:rsidP="00752058">
      <w:pPr>
        <w:numPr>
          <w:ilvl w:val="0"/>
          <w:numId w:val="10"/>
        </w:numPr>
        <w:tabs>
          <w:tab w:val="clear" w:pos="11"/>
          <w:tab w:val="left" w:pos="0"/>
          <w:tab w:val="num" w:pos="142"/>
        </w:tabs>
        <w:suppressAutoHyphens/>
        <w:spacing w:after="0" w:line="360" w:lineRule="auto"/>
        <w:ind w:left="358" w:hanging="284"/>
        <w:jc w:val="both"/>
        <w:rPr>
          <w:rFonts w:ascii="Neo Sans Pro" w:eastAsia="Calibri" w:hAnsi="Neo Sans Pro" w:cs="Arial"/>
          <w:bCs/>
          <w:snapToGrid w:val="0"/>
          <w:lang w:eastAsia="ar-SA"/>
        </w:rPr>
      </w:pPr>
      <w:r w:rsidRPr="00AD1801">
        <w:rPr>
          <w:rFonts w:ascii="Neo Sans Pro" w:eastAsia="Calibri" w:hAnsi="Neo Sans Pro" w:cs="Neo Sans Pro"/>
          <w:snapToGrid w:val="0"/>
          <w:lang w:eastAsia="ar-SA"/>
        </w:rPr>
        <w:t>Obsługę administracyjno-biurową komisji konkursowych prowadzą pracownicy wydziałów odpowiedzialnych za realizację przedmiotowych zadań.</w:t>
      </w:r>
    </w:p>
    <w:p w:rsidR="00AD1801" w:rsidRPr="00AD1801" w:rsidRDefault="00AD1801" w:rsidP="00752058">
      <w:pPr>
        <w:numPr>
          <w:ilvl w:val="0"/>
          <w:numId w:val="10"/>
        </w:numPr>
        <w:tabs>
          <w:tab w:val="clear" w:pos="11"/>
          <w:tab w:val="left" w:pos="0"/>
          <w:tab w:val="num" w:pos="142"/>
        </w:tabs>
        <w:suppressAutoHyphens/>
        <w:spacing w:after="0" w:line="360" w:lineRule="auto"/>
        <w:ind w:left="358" w:hanging="284"/>
        <w:jc w:val="both"/>
        <w:rPr>
          <w:rFonts w:ascii="Neo Sans Pro" w:eastAsia="Calibri" w:hAnsi="Neo Sans Pro" w:cs="Arial"/>
          <w:bCs/>
          <w:snapToGrid w:val="0"/>
          <w:lang w:eastAsia="ar-SA"/>
        </w:rPr>
      </w:pPr>
      <w:r w:rsidRPr="00AD1801">
        <w:rPr>
          <w:rFonts w:ascii="Neo Sans Pro" w:eastAsia="Calibri" w:hAnsi="Neo Sans Pro" w:cs="Neo Sans Pro"/>
          <w:snapToGrid w:val="0"/>
          <w:lang w:eastAsia="ar-SA"/>
        </w:rPr>
        <w:t>Ostatecznego wyboru najkorzyst</w:t>
      </w:r>
      <w:r w:rsidR="002502CD">
        <w:rPr>
          <w:rFonts w:ascii="Neo Sans Pro" w:eastAsia="Calibri" w:hAnsi="Neo Sans Pro" w:cs="Neo Sans Pro"/>
          <w:snapToGrid w:val="0"/>
          <w:lang w:eastAsia="ar-SA"/>
        </w:rPr>
        <w:t xml:space="preserve">niejszych ofert wraz z decyzją </w:t>
      </w:r>
      <w:r w:rsidRPr="00AD1801">
        <w:rPr>
          <w:rFonts w:ascii="Neo Sans Pro" w:eastAsia="Calibri" w:hAnsi="Neo Sans Pro" w:cs="Neo Sans Pro"/>
          <w:snapToGrid w:val="0"/>
          <w:lang w:eastAsia="ar-SA"/>
        </w:rPr>
        <w:t>o wysokości kwoty przyznanej dotacji dokonuje Prezydent Miasta Radomia lub osoba przez niego upoważniona.</w:t>
      </w:r>
    </w:p>
    <w:p w:rsidR="00857295" w:rsidRDefault="00857295" w:rsidP="008756EB">
      <w:pPr>
        <w:tabs>
          <w:tab w:val="center" w:pos="0"/>
          <w:tab w:val="num" w:pos="432"/>
          <w:tab w:val="left" w:pos="4020"/>
        </w:tabs>
        <w:suppressAutoHyphens/>
        <w:spacing w:after="0" w:line="360" w:lineRule="auto"/>
        <w:ind w:left="432" w:hanging="432"/>
        <w:jc w:val="center"/>
        <w:outlineLvl w:val="0"/>
        <w:rPr>
          <w:rFonts w:ascii="Neo Sans Pro" w:eastAsia="Calibri" w:hAnsi="Neo Sans Pro" w:cs="Arial"/>
          <w:b/>
          <w:color w:val="1F497D"/>
          <w:sz w:val="24"/>
          <w:szCs w:val="24"/>
          <w:lang w:eastAsia="ar-SA"/>
        </w:rPr>
      </w:pPr>
    </w:p>
    <w:p w:rsidR="00AD1801" w:rsidRPr="00AD1801" w:rsidRDefault="00AD1801" w:rsidP="008756EB">
      <w:pPr>
        <w:tabs>
          <w:tab w:val="center" w:pos="0"/>
          <w:tab w:val="num" w:pos="432"/>
          <w:tab w:val="left" w:pos="4020"/>
        </w:tabs>
        <w:suppressAutoHyphens/>
        <w:spacing w:after="0" w:line="360" w:lineRule="auto"/>
        <w:ind w:left="432" w:hanging="432"/>
        <w:jc w:val="center"/>
        <w:outlineLvl w:val="0"/>
        <w:rPr>
          <w:rFonts w:ascii="Neo Sans Pro" w:eastAsia="Calibri" w:hAnsi="Neo Sans Pro" w:cs="Arial"/>
          <w:b/>
          <w:color w:val="1F497D"/>
          <w:sz w:val="24"/>
          <w:szCs w:val="24"/>
          <w:lang w:eastAsia="ar-SA"/>
        </w:rPr>
      </w:pPr>
      <w:r w:rsidRPr="00AD1801">
        <w:rPr>
          <w:rFonts w:ascii="Neo Sans Pro" w:eastAsia="Calibri" w:hAnsi="Neo Sans Pro" w:cs="Arial"/>
          <w:b/>
          <w:color w:val="1F497D"/>
          <w:sz w:val="24"/>
          <w:szCs w:val="24"/>
          <w:lang w:eastAsia="ar-SA"/>
        </w:rPr>
        <w:t>§ 1</w:t>
      </w:r>
      <w:r w:rsidR="00857295">
        <w:rPr>
          <w:rFonts w:ascii="Neo Sans Pro" w:eastAsia="Calibri" w:hAnsi="Neo Sans Pro" w:cs="Arial"/>
          <w:b/>
          <w:color w:val="1F497D"/>
          <w:sz w:val="24"/>
          <w:szCs w:val="24"/>
          <w:lang w:eastAsia="ar-SA"/>
        </w:rPr>
        <w:t>6</w:t>
      </w:r>
    </w:p>
    <w:p w:rsidR="00AD1801" w:rsidRPr="00AD1801" w:rsidRDefault="00AD1801" w:rsidP="009F0153">
      <w:pPr>
        <w:tabs>
          <w:tab w:val="num" w:pos="284"/>
          <w:tab w:val="left" w:pos="4020"/>
        </w:tabs>
        <w:suppressAutoHyphens/>
        <w:spacing w:after="0" w:line="240" w:lineRule="auto"/>
        <w:jc w:val="center"/>
        <w:outlineLvl w:val="0"/>
        <w:rPr>
          <w:rFonts w:ascii="Neo Sans Pro" w:eastAsia="Calibri" w:hAnsi="Neo Sans Pro" w:cs="Neo Sans Pro"/>
          <w:b/>
          <w:color w:val="1F497D"/>
          <w:sz w:val="24"/>
          <w:szCs w:val="24"/>
          <w:lang w:eastAsia="ar-SA"/>
        </w:rPr>
      </w:pPr>
      <w:r w:rsidRPr="00AD1801">
        <w:rPr>
          <w:rFonts w:ascii="Neo Sans Pro" w:eastAsia="Calibri" w:hAnsi="Neo Sans Pro" w:cs="Neo Sans Pro"/>
          <w:b/>
          <w:color w:val="1F497D"/>
          <w:sz w:val="24"/>
          <w:szCs w:val="24"/>
          <w:lang w:eastAsia="ar-SA"/>
        </w:rPr>
        <w:t xml:space="preserve">Regulamin pracy komisji konkursowych </w:t>
      </w:r>
    </w:p>
    <w:p w:rsidR="00AD1801" w:rsidRPr="00AD1801" w:rsidRDefault="00AD1801" w:rsidP="009F0153">
      <w:pPr>
        <w:tabs>
          <w:tab w:val="left" w:pos="0"/>
        </w:tabs>
        <w:spacing w:after="0" w:line="240" w:lineRule="auto"/>
        <w:jc w:val="both"/>
        <w:rPr>
          <w:rFonts w:ascii="Neo Sans Pro" w:eastAsia="Calibri" w:hAnsi="Neo Sans Pro" w:cs="Neo Sans Pro"/>
          <w:b/>
          <w:snapToGrid w:val="0"/>
          <w:lang w:eastAsia="ar-SA"/>
        </w:rPr>
      </w:pPr>
    </w:p>
    <w:p w:rsidR="005B0A83" w:rsidRPr="005B0A83" w:rsidRDefault="00AD1801" w:rsidP="00752058">
      <w:pPr>
        <w:numPr>
          <w:ilvl w:val="0"/>
          <w:numId w:val="11"/>
        </w:numPr>
        <w:tabs>
          <w:tab w:val="clear" w:pos="11"/>
          <w:tab w:val="left" w:pos="0"/>
        </w:tabs>
        <w:suppressAutoHyphens/>
        <w:spacing w:after="0" w:line="360" w:lineRule="auto"/>
        <w:ind w:hanging="284"/>
        <w:jc w:val="both"/>
        <w:rPr>
          <w:rFonts w:ascii="Neo Sans Pro" w:eastAsia="Calibri" w:hAnsi="Neo Sans Pro" w:cs="Arial"/>
          <w:b/>
          <w:bCs/>
          <w:snapToGrid w:val="0"/>
          <w:lang w:eastAsia="ar-SA"/>
        </w:rPr>
      </w:pPr>
      <w:r w:rsidRPr="00AD1801">
        <w:rPr>
          <w:rFonts w:ascii="Neo Sans Pro" w:eastAsia="Calibri" w:hAnsi="Neo Sans Pro" w:cs="Neo Sans Pro"/>
          <w:snapToGrid w:val="0"/>
          <w:lang w:eastAsia="ar-SA"/>
        </w:rPr>
        <w:t>Do zadań przewodniczącego komisji konkursowej należy w szczególności:</w:t>
      </w:r>
    </w:p>
    <w:p w:rsidR="00AD1801" w:rsidRPr="005B0A83" w:rsidRDefault="00AD1801" w:rsidP="00752058">
      <w:pPr>
        <w:pStyle w:val="Akapitzlist"/>
        <w:numPr>
          <w:ilvl w:val="0"/>
          <w:numId w:val="44"/>
        </w:numPr>
        <w:suppressAutoHyphens/>
        <w:spacing w:after="0" w:line="360" w:lineRule="auto"/>
        <w:jc w:val="both"/>
        <w:rPr>
          <w:rFonts w:ascii="Neo Sans Pro" w:eastAsia="Calibri" w:hAnsi="Neo Sans Pro" w:cs="Arial"/>
          <w:b/>
          <w:bCs/>
          <w:snapToGrid w:val="0"/>
          <w:lang w:eastAsia="ar-SA"/>
        </w:rPr>
      </w:pPr>
      <w:r w:rsidRPr="005B0A83">
        <w:rPr>
          <w:rFonts w:ascii="Neo Sans Pro" w:eastAsia="Calibri" w:hAnsi="Neo Sans Pro" w:cs="Arial"/>
          <w:bCs/>
          <w:snapToGrid w:val="0"/>
          <w:lang w:eastAsia="ar-SA"/>
        </w:rPr>
        <w:t>ustalenie planu pracy komisji,</w:t>
      </w:r>
    </w:p>
    <w:p w:rsidR="00AD1801" w:rsidRPr="005B0A83" w:rsidRDefault="00AD1801" w:rsidP="00752058">
      <w:pPr>
        <w:pStyle w:val="Akapitzlist"/>
        <w:numPr>
          <w:ilvl w:val="0"/>
          <w:numId w:val="44"/>
        </w:numPr>
        <w:suppressAutoHyphens/>
        <w:spacing w:after="0" w:line="360" w:lineRule="auto"/>
        <w:jc w:val="both"/>
        <w:rPr>
          <w:rFonts w:ascii="Neo Sans Pro" w:eastAsia="Calibri" w:hAnsi="Neo Sans Pro" w:cs="Arial"/>
          <w:b/>
          <w:bCs/>
          <w:snapToGrid w:val="0"/>
          <w:lang w:eastAsia="ar-SA"/>
        </w:rPr>
      </w:pPr>
      <w:r w:rsidRPr="005B0A83">
        <w:rPr>
          <w:rFonts w:ascii="Neo Sans Pro" w:eastAsia="Calibri" w:hAnsi="Neo Sans Pro" w:cs="Arial"/>
          <w:bCs/>
          <w:snapToGrid w:val="0"/>
          <w:lang w:eastAsia="ar-SA"/>
        </w:rPr>
        <w:t>nadzorowanie prawidłowego prowadzenia dokumentacji,</w:t>
      </w:r>
    </w:p>
    <w:p w:rsidR="00AD1801" w:rsidRPr="005B0A83" w:rsidRDefault="00AD1801" w:rsidP="00752058">
      <w:pPr>
        <w:pStyle w:val="Akapitzlist"/>
        <w:numPr>
          <w:ilvl w:val="0"/>
          <w:numId w:val="44"/>
        </w:numPr>
        <w:suppressAutoHyphens/>
        <w:spacing w:after="0" w:line="360" w:lineRule="auto"/>
        <w:jc w:val="both"/>
        <w:rPr>
          <w:rFonts w:ascii="Neo Sans Pro" w:eastAsia="Calibri" w:hAnsi="Neo Sans Pro" w:cs="Arial"/>
          <w:b/>
          <w:bCs/>
          <w:snapToGrid w:val="0"/>
          <w:lang w:eastAsia="ar-SA"/>
        </w:rPr>
      </w:pPr>
      <w:r w:rsidRPr="005B0A83">
        <w:rPr>
          <w:rFonts w:ascii="Neo Sans Pro" w:eastAsia="Calibri" w:hAnsi="Neo Sans Pro" w:cs="Arial"/>
          <w:bCs/>
          <w:snapToGrid w:val="0"/>
          <w:lang w:eastAsia="ar-SA"/>
        </w:rPr>
        <w:t>podział prac pomiędzy członków komisji podejmowanych w  trybie roboczym,</w:t>
      </w:r>
    </w:p>
    <w:p w:rsidR="00CA70CD" w:rsidRPr="00752058" w:rsidRDefault="00AD1801" w:rsidP="00752058">
      <w:pPr>
        <w:pStyle w:val="Akapitzlist"/>
        <w:numPr>
          <w:ilvl w:val="0"/>
          <w:numId w:val="44"/>
        </w:numPr>
        <w:suppressAutoHyphens/>
        <w:spacing w:after="0" w:line="360" w:lineRule="auto"/>
        <w:jc w:val="both"/>
        <w:rPr>
          <w:rFonts w:ascii="Neo Sans Pro" w:eastAsia="Calibri" w:hAnsi="Neo Sans Pro" w:cs="Arial"/>
          <w:b/>
          <w:bCs/>
          <w:snapToGrid w:val="0"/>
          <w:lang w:eastAsia="ar-SA"/>
        </w:rPr>
      </w:pPr>
      <w:r w:rsidRPr="005B0A83">
        <w:rPr>
          <w:rFonts w:ascii="Neo Sans Pro" w:eastAsia="Calibri" w:hAnsi="Neo Sans Pro" w:cs="Arial"/>
          <w:bCs/>
          <w:snapToGrid w:val="0"/>
          <w:lang w:eastAsia="ar-SA"/>
        </w:rPr>
        <w:lastRenderedPageBreak/>
        <w:t>nadzorowanie całości postępowania przy rozpatrywaniu ofert.</w:t>
      </w:r>
    </w:p>
    <w:p w:rsidR="00AD1801" w:rsidRPr="005B0A83" w:rsidRDefault="00AD1801" w:rsidP="00752058">
      <w:pPr>
        <w:pStyle w:val="Akapitzlist"/>
        <w:numPr>
          <w:ilvl w:val="0"/>
          <w:numId w:val="11"/>
        </w:numPr>
        <w:suppressAutoHyphens/>
        <w:spacing w:after="0" w:line="360" w:lineRule="auto"/>
        <w:jc w:val="both"/>
        <w:rPr>
          <w:rFonts w:ascii="Neo Sans Pro" w:eastAsia="Calibri" w:hAnsi="Neo Sans Pro" w:cs="Arial"/>
          <w:b/>
          <w:bCs/>
          <w:snapToGrid w:val="0"/>
          <w:lang w:eastAsia="ar-SA"/>
        </w:rPr>
      </w:pPr>
      <w:r w:rsidRPr="005B0A83">
        <w:rPr>
          <w:rFonts w:ascii="Neo Sans Pro" w:eastAsia="Calibri" w:hAnsi="Neo Sans Pro" w:cs="Arial"/>
          <w:bCs/>
          <w:snapToGrid w:val="0"/>
          <w:lang w:eastAsia="ar-SA"/>
        </w:rPr>
        <w:t>Do obowiązków członków komisji konkursowej należy:</w:t>
      </w:r>
    </w:p>
    <w:p w:rsidR="00AD1801" w:rsidRPr="009F0153" w:rsidRDefault="00AD1801" w:rsidP="00752058">
      <w:pPr>
        <w:numPr>
          <w:ilvl w:val="0"/>
          <w:numId w:val="4"/>
        </w:numPr>
        <w:tabs>
          <w:tab w:val="num" w:pos="426"/>
        </w:tabs>
        <w:suppressAutoHyphens/>
        <w:spacing w:after="0" w:line="360" w:lineRule="auto"/>
        <w:ind w:left="426" w:firstLine="0"/>
        <w:jc w:val="both"/>
        <w:rPr>
          <w:rFonts w:ascii="Neo Sans Pro" w:eastAsia="Calibri" w:hAnsi="Neo Sans Pro" w:cs="Arial"/>
          <w:bCs/>
          <w:snapToGrid w:val="0"/>
          <w:lang w:eastAsia="ar-SA"/>
        </w:rPr>
      </w:pPr>
      <w:r w:rsidRPr="00AD1801">
        <w:rPr>
          <w:rFonts w:ascii="Neo Sans Pro" w:eastAsia="Calibri" w:hAnsi="Neo Sans Pro" w:cs="Neo Sans Pro"/>
          <w:snapToGrid w:val="0"/>
          <w:lang w:eastAsia="ar-SA"/>
        </w:rPr>
        <w:t xml:space="preserve">rzetelne i obiektywne wykonywanie powierzonych czynności, kierując się wyłącznie </w:t>
      </w:r>
      <w:r w:rsidR="00132AFC">
        <w:rPr>
          <w:rFonts w:ascii="Neo Sans Pro" w:eastAsia="Calibri" w:hAnsi="Neo Sans Pro" w:cs="Neo Sans Pro"/>
          <w:snapToGrid w:val="0"/>
          <w:lang w:eastAsia="ar-SA"/>
        </w:rPr>
        <w:t xml:space="preserve"> </w:t>
      </w:r>
      <w:r w:rsidRPr="00AD1801">
        <w:rPr>
          <w:rFonts w:ascii="Neo Sans Pro" w:eastAsia="Calibri" w:hAnsi="Neo Sans Pro" w:cs="Neo Sans Pro"/>
          <w:snapToGrid w:val="0"/>
          <w:lang w:eastAsia="ar-SA"/>
        </w:rPr>
        <w:t>przepisami prawa, posiadaną wiedzą i doświadczeniem,</w:t>
      </w:r>
    </w:p>
    <w:p w:rsidR="00AD1801" w:rsidRPr="009F0153" w:rsidRDefault="00AD1801" w:rsidP="00752058">
      <w:pPr>
        <w:numPr>
          <w:ilvl w:val="0"/>
          <w:numId w:val="4"/>
        </w:numPr>
        <w:tabs>
          <w:tab w:val="num" w:pos="426"/>
        </w:tabs>
        <w:suppressAutoHyphens/>
        <w:spacing w:after="0" w:line="360" w:lineRule="auto"/>
        <w:ind w:left="426" w:firstLine="0"/>
        <w:jc w:val="both"/>
        <w:rPr>
          <w:rFonts w:ascii="Neo Sans Pro" w:eastAsia="Calibri" w:hAnsi="Neo Sans Pro" w:cs="Arial"/>
          <w:bCs/>
          <w:snapToGrid w:val="0"/>
          <w:lang w:eastAsia="ar-SA"/>
        </w:rPr>
      </w:pPr>
      <w:r w:rsidRPr="009F0153">
        <w:rPr>
          <w:rFonts w:ascii="Neo Sans Pro" w:eastAsia="Calibri" w:hAnsi="Neo Sans Pro" w:cs="Neo Sans Pro"/>
          <w:snapToGrid w:val="0"/>
          <w:lang w:eastAsia="ar-SA"/>
        </w:rPr>
        <w:t>uczestniczenie w posiedzeniach komisji,</w:t>
      </w:r>
    </w:p>
    <w:p w:rsidR="00AD1801" w:rsidRDefault="00AD1801" w:rsidP="00752058">
      <w:pPr>
        <w:pStyle w:val="Akapitzlist"/>
        <w:numPr>
          <w:ilvl w:val="0"/>
          <w:numId w:val="4"/>
        </w:numPr>
        <w:tabs>
          <w:tab w:val="clear" w:pos="360"/>
          <w:tab w:val="num" w:pos="426"/>
        </w:tabs>
        <w:suppressAutoHyphens/>
        <w:spacing w:after="0" w:line="360" w:lineRule="auto"/>
        <w:ind w:firstLine="66"/>
        <w:jc w:val="both"/>
        <w:rPr>
          <w:rFonts w:ascii="Neo Sans Pro" w:eastAsia="Calibri" w:hAnsi="Neo Sans Pro" w:cs="Neo Sans Pro"/>
          <w:snapToGrid w:val="0"/>
          <w:lang w:eastAsia="ar-SA"/>
        </w:rPr>
      </w:pPr>
      <w:r w:rsidRPr="009F0153">
        <w:rPr>
          <w:rFonts w:ascii="Neo Sans Pro" w:eastAsia="Calibri" w:hAnsi="Neo Sans Pro" w:cs="Neo Sans Pro"/>
          <w:snapToGrid w:val="0"/>
          <w:lang w:eastAsia="ar-SA"/>
        </w:rPr>
        <w:t>wykonywanie poleceń przewodniczącego,</w:t>
      </w:r>
    </w:p>
    <w:p w:rsidR="00AD1801" w:rsidRPr="009F0153" w:rsidRDefault="00AD1801" w:rsidP="00752058">
      <w:pPr>
        <w:pStyle w:val="Akapitzlist"/>
        <w:numPr>
          <w:ilvl w:val="0"/>
          <w:numId w:val="4"/>
        </w:numPr>
        <w:tabs>
          <w:tab w:val="clear" w:pos="360"/>
          <w:tab w:val="num" w:pos="426"/>
        </w:tabs>
        <w:suppressAutoHyphens/>
        <w:spacing w:after="0" w:line="360" w:lineRule="auto"/>
        <w:ind w:firstLine="66"/>
        <w:jc w:val="both"/>
        <w:rPr>
          <w:rFonts w:ascii="Neo Sans Pro" w:eastAsia="Calibri" w:hAnsi="Neo Sans Pro" w:cs="Neo Sans Pro"/>
          <w:snapToGrid w:val="0"/>
          <w:lang w:eastAsia="ar-SA"/>
        </w:rPr>
      </w:pPr>
      <w:r w:rsidRPr="009F0153">
        <w:rPr>
          <w:rFonts w:ascii="Neo Sans Pro" w:eastAsia="Calibri" w:hAnsi="Neo Sans Pro" w:cs="Arial"/>
          <w:bCs/>
          <w:snapToGrid w:val="0"/>
          <w:lang w:eastAsia="ar-SA"/>
        </w:rPr>
        <w:t>dokonywanie oceny ofert na podstawie kryteriów określonych w otwartym konkursie ofert,</w:t>
      </w:r>
    </w:p>
    <w:p w:rsidR="00AD1801" w:rsidRPr="009F0153" w:rsidRDefault="00AD1801" w:rsidP="00752058">
      <w:pPr>
        <w:pStyle w:val="Akapitzlist"/>
        <w:numPr>
          <w:ilvl w:val="0"/>
          <w:numId w:val="4"/>
        </w:numPr>
        <w:tabs>
          <w:tab w:val="clear" w:pos="360"/>
          <w:tab w:val="num" w:pos="426"/>
        </w:tabs>
        <w:suppressAutoHyphens/>
        <w:spacing w:after="0" w:line="360" w:lineRule="auto"/>
        <w:ind w:left="709" w:hanging="283"/>
        <w:jc w:val="both"/>
        <w:rPr>
          <w:rFonts w:ascii="Neo Sans Pro" w:eastAsia="Calibri" w:hAnsi="Neo Sans Pro" w:cs="Neo Sans Pro"/>
          <w:snapToGrid w:val="0"/>
          <w:lang w:eastAsia="ar-SA"/>
        </w:rPr>
      </w:pPr>
      <w:r w:rsidRPr="009F0153">
        <w:rPr>
          <w:rFonts w:ascii="Neo Sans Pro" w:eastAsia="Calibri" w:hAnsi="Neo Sans Pro" w:cs="Arial"/>
          <w:bCs/>
          <w:snapToGrid w:val="0"/>
          <w:lang w:eastAsia="ar-SA"/>
        </w:rPr>
        <w:t xml:space="preserve">przedstawienie przewodniczącemu zastrzeżeń wynikających z dokonanej oceny oferty, jeśli </w:t>
      </w:r>
      <w:r w:rsidR="009F0153" w:rsidRPr="009F0153">
        <w:rPr>
          <w:rFonts w:ascii="Neo Sans Pro" w:eastAsia="Calibri" w:hAnsi="Neo Sans Pro" w:cs="Arial"/>
          <w:bCs/>
          <w:snapToGrid w:val="0"/>
          <w:lang w:eastAsia="ar-SA"/>
        </w:rPr>
        <w:t xml:space="preserve">     </w:t>
      </w:r>
      <w:r w:rsidRPr="009F0153">
        <w:rPr>
          <w:rFonts w:ascii="Neo Sans Pro" w:eastAsia="Calibri" w:hAnsi="Neo Sans Pro" w:cs="Arial"/>
          <w:bCs/>
          <w:snapToGrid w:val="0"/>
          <w:lang w:eastAsia="ar-SA"/>
        </w:rPr>
        <w:t>nie spełnia ona wymagań otwartego konkursu ofert,</w:t>
      </w:r>
    </w:p>
    <w:p w:rsidR="00AD1801" w:rsidRPr="009F0153" w:rsidRDefault="00AD1801" w:rsidP="00752058">
      <w:pPr>
        <w:pStyle w:val="Akapitzlist"/>
        <w:numPr>
          <w:ilvl w:val="0"/>
          <w:numId w:val="4"/>
        </w:numPr>
        <w:tabs>
          <w:tab w:val="clear" w:pos="360"/>
          <w:tab w:val="num" w:pos="426"/>
        </w:tabs>
        <w:suppressAutoHyphens/>
        <w:spacing w:after="0" w:line="360" w:lineRule="auto"/>
        <w:ind w:left="709" w:hanging="283"/>
        <w:jc w:val="both"/>
        <w:rPr>
          <w:rFonts w:ascii="Neo Sans Pro" w:eastAsia="Calibri" w:hAnsi="Neo Sans Pro" w:cs="Neo Sans Pro"/>
          <w:snapToGrid w:val="0"/>
          <w:lang w:eastAsia="ar-SA"/>
        </w:rPr>
      </w:pPr>
      <w:r w:rsidRPr="009F0153">
        <w:rPr>
          <w:rFonts w:ascii="Neo Sans Pro" w:eastAsia="Calibri" w:hAnsi="Neo Sans Pro" w:cs="Arial"/>
          <w:bCs/>
          <w:snapToGrid w:val="0"/>
          <w:lang w:eastAsia="ar-SA"/>
        </w:rPr>
        <w:t>nie ujawnianie żadnych informacji i wiadomości związanych z pracami komisji,</w:t>
      </w:r>
    </w:p>
    <w:p w:rsidR="00CA70CD" w:rsidRPr="00752058" w:rsidRDefault="00AD1801" w:rsidP="00752058">
      <w:pPr>
        <w:pStyle w:val="Akapitzlist"/>
        <w:numPr>
          <w:ilvl w:val="0"/>
          <w:numId w:val="4"/>
        </w:numPr>
        <w:tabs>
          <w:tab w:val="clear" w:pos="360"/>
          <w:tab w:val="num" w:pos="426"/>
        </w:tabs>
        <w:suppressAutoHyphens/>
        <w:spacing w:after="0" w:line="360" w:lineRule="auto"/>
        <w:ind w:left="709" w:hanging="283"/>
        <w:jc w:val="both"/>
        <w:rPr>
          <w:rFonts w:ascii="Neo Sans Pro" w:eastAsia="Calibri" w:hAnsi="Neo Sans Pro" w:cs="Neo Sans Pro"/>
          <w:snapToGrid w:val="0"/>
          <w:lang w:eastAsia="ar-SA"/>
        </w:rPr>
      </w:pPr>
      <w:r w:rsidRPr="009F0153">
        <w:rPr>
          <w:rFonts w:ascii="Neo Sans Pro" w:eastAsia="Calibri" w:hAnsi="Neo Sans Pro" w:cs="Arial"/>
          <w:bCs/>
          <w:snapToGrid w:val="0"/>
          <w:lang w:eastAsia="ar-SA"/>
        </w:rPr>
        <w:t>odpowiednie zabezpieczenie dokumentacji dotyczącej wykonywanych czynności.</w:t>
      </w:r>
    </w:p>
    <w:p w:rsidR="00AD1801" w:rsidRPr="009F0153" w:rsidRDefault="00AD1801" w:rsidP="00752058">
      <w:pPr>
        <w:pStyle w:val="Akapitzlist"/>
        <w:numPr>
          <w:ilvl w:val="0"/>
          <w:numId w:val="11"/>
        </w:numPr>
        <w:suppressAutoHyphens/>
        <w:spacing w:after="0" w:line="360" w:lineRule="auto"/>
        <w:ind w:hanging="218"/>
        <w:jc w:val="both"/>
        <w:rPr>
          <w:rFonts w:ascii="Neo Sans Pro" w:eastAsia="Calibri" w:hAnsi="Neo Sans Pro" w:cs="Neo Sans Pro"/>
          <w:snapToGrid w:val="0"/>
          <w:lang w:eastAsia="ar-SA"/>
        </w:rPr>
      </w:pPr>
      <w:r w:rsidRPr="009F0153">
        <w:rPr>
          <w:rFonts w:ascii="Neo Sans Pro" w:eastAsia="Calibri" w:hAnsi="Neo Sans Pro" w:cs="Arial"/>
          <w:bCs/>
          <w:snapToGrid w:val="0"/>
          <w:lang w:eastAsia="ar-SA"/>
        </w:rPr>
        <w:t>Komisja konkursowa rozpatruje oferty w trybie jawnym i niejawnym.</w:t>
      </w:r>
    </w:p>
    <w:p w:rsidR="009F0153" w:rsidRDefault="00AD1801" w:rsidP="00752058">
      <w:pPr>
        <w:numPr>
          <w:ilvl w:val="1"/>
          <w:numId w:val="6"/>
        </w:numPr>
        <w:suppressAutoHyphens/>
        <w:spacing w:after="0" w:line="360" w:lineRule="auto"/>
        <w:ind w:left="426" w:firstLine="0"/>
        <w:jc w:val="both"/>
        <w:rPr>
          <w:rFonts w:ascii="Neo Sans Pro" w:eastAsia="Calibri" w:hAnsi="Neo Sans Pro" w:cs="Arial"/>
          <w:bCs/>
          <w:snapToGrid w:val="0"/>
          <w:lang w:eastAsia="ar-SA"/>
        </w:rPr>
      </w:pPr>
      <w:r w:rsidRPr="00AD1801">
        <w:rPr>
          <w:rFonts w:ascii="Neo Sans Pro" w:eastAsia="Calibri" w:hAnsi="Neo Sans Pro" w:cs="Arial"/>
          <w:bCs/>
          <w:snapToGrid w:val="0"/>
          <w:lang w:eastAsia="ar-SA"/>
        </w:rPr>
        <w:t xml:space="preserve">w trybie jawnym komisja wykonuje następujące czynności: </w:t>
      </w:r>
    </w:p>
    <w:p w:rsidR="00AD1801" w:rsidRDefault="00AD1801" w:rsidP="00752058">
      <w:pPr>
        <w:pStyle w:val="Akapitzlist"/>
        <w:numPr>
          <w:ilvl w:val="0"/>
          <w:numId w:val="45"/>
        </w:numPr>
        <w:suppressAutoHyphens/>
        <w:spacing w:after="0" w:line="360" w:lineRule="auto"/>
        <w:jc w:val="both"/>
        <w:rPr>
          <w:rFonts w:ascii="Neo Sans Pro" w:eastAsia="Calibri" w:hAnsi="Neo Sans Pro" w:cs="Arial"/>
          <w:bCs/>
          <w:snapToGrid w:val="0"/>
          <w:lang w:eastAsia="ar-SA"/>
        </w:rPr>
      </w:pPr>
      <w:r w:rsidRPr="009F0153">
        <w:rPr>
          <w:rFonts w:ascii="Neo Sans Pro" w:eastAsia="Calibri" w:hAnsi="Neo Sans Pro" w:cs="Arial"/>
          <w:bCs/>
          <w:snapToGrid w:val="0"/>
          <w:lang w:eastAsia="ar-SA"/>
        </w:rPr>
        <w:t>odczytuje oferty,</w:t>
      </w:r>
    </w:p>
    <w:p w:rsidR="00AD1801" w:rsidRDefault="00AD1801" w:rsidP="00752058">
      <w:pPr>
        <w:pStyle w:val="Akapitzlist"/>
        <w:numPr>
          <w:ilvl w:val="0"/>
          <w:numId w:val="45"/>
        </w:numPr>
        <w:suppressAutoHyphens/>
        <w:spacing w:after="0" w:line="360" w:lineRule="auto"/>
        <w:jc w:val="both"/>
        <w:rPr>
          <w:rFonts w:ascii="Neo Sans Pro" w:eastAsia="Calibri" w:hAnsi="Neo Sans Pro" w:cs="Arial"/>
          <w:bCs/>
          <w:snapToGrid w:val="0"/>
          <w:lang w:eastAsia="ar-SA"/>
        </w:rPr>
      </w:pPr>
      <w:r w:rsidRPr="009F0153">
        <w:rPr>
          <w:rFonts w:ascii="Neo Sans Pro" w:eastAsia="Calibri" w:hAnsi="Neo Sans Pro" w:cs="Arial"/>
          <w:bCs/>
          <w:snapToGrid w:val="0"/>
          <w:lang w:eastAsia="ar-SA"/>
        </w:rPr>
        <w:t>sporządza wykaz złożonych ofert oraz wnioskowanych kwot na realizację zadań,</w:t>
      </w:r>
    </w:p>
    <w:p w:rsidR="00AD1801" w:rsidRPr="009F0153" w:rsidRDefault="00AD1801" w:rsidP="00752058">
      <w:pPr>
        <w:pStyle w:val="Akapitzlist"/>
        <w:numPr>
          <w:ilvl w:val="0"/>
          <w:numId w:val="45"/>
        </w:numPr>
        <w:suppressAutoHyphens/>
        <w:spacing w:after="0" w:line="360" w:lineRule="auto"/>
        <w:jc w:val="both"/>
        <w:rPr>
          <w:rFonts w:ascii="Neo Sans Pro" w:eastAsia="Calibri" w:hAnsi="Neo Sans Pro" w:cs="Arial"/>
          <w:bCs/>
          <w:snapToGrid w:val="0"/>
          <w:lang w:eastAsia="ar-SA"/>
        </w:rPr>
      </w:pPr>
      <w:r w:rsidRPr="009F0153">
        <w:rPr>
          <w:rFonts w:ascii="Neo Sans Pro" w:eastAsia="Calibri" w:hAnsi="Neo Sans Pro" w:cs="Arial"/>
          <w:bCs/>
          <w:snapToGrid w:val="0"/>
          <w:lang w:eastAsia="ar-SA"/>
        </w:rPr>
        <w:t>sprawdza i ustala czy oferty odpowiadają wymogom formalnym konkursu.</w:t>
      </w:r>
    </w:p>
    <w:p w:rsidR="00AD1801" w:rsidRDefault="00AD1801" w:rsidP="00752058">
      <w:pPr>
        <w:pStyle w:val="Akapitzlist"/>
        <w:numPr>
          <w:ilvl w:val="1"/>
          <w:numId w:val="6"/>
        </w:numPr>
        <w:suppressAutoHyphens/>
        <w:spacing w:after="0" w:line="360" w:lineRule="auto"/>
        <w:jc w:val="both"/>
        <w:rPr>
          <w:rFonts w:ascii="Neo Sans Pro" w:eastAsia="Calibri" w:hAnsi="Neo Sans Pro" w:cs="Arial"/>
          <w:bCs/>
          <w:snapToGrid w:val="0"/>
          <w:lang w:eastAsia="ar-SA"/>
        </w:rPr>
      </w:pPr>
      <w:r w:rsidRPr="009F0153">
        <w:rPr>
          <w:rFonts w:ascii="Neo Sans Pro" w:eastAsia="Calibri" w:hAnsi="Neo Sans Pro" w:cs="Arial"/>
          <w:bCs/>
          <w:snapToGrid w:val="0"/>
          <w:lang w:eastAsia="ar-SA"/>
        </w:rPr>
        <w:t>w trybie niejawnym komisja prowadzi następujące  postępowanie:</w:t>
      </w:r>
    </w:p>
    <w:p w:rsidR="00AD1801" w:rsidRDefault="00AD1801" w:rsidP="00752058">
      <w:pPr>
        <w:pStyle w:val="Akapitzlist"/>
        <w:numPr>
          <w:ilvl w:val="0"/>
          <w:numId w:val="46"/>
        </w:numPr>
        <w:suppressAutoHyphens/>
        <w:spacing w:after="0" w:line="360" w:lineRule="auto"/>
        <w:ind w:left="1134" w:hanging="283"/>
        <w:jc w:val="both"/>
        <w:rPr>
          <w:rFonts w:ascii="Neo Sans Pro" w:eastAsia="Calibri" w:hAnsi="Neo Sans Pro" w:cs="Arial"/>
          <w:bCs/>
          <w:snapToGrid w:val="0"/>
          <w:lang w:eastAsia="ar-SA"/>
        </w:rPr>
      </w:pPr>
      <w:r w:rsidRPr="009F0153">
        <w:rPr>
          <w:rFonts w:ascii="Neo Sans Pro" w:eastAsia="Calibri" w:hAnsi="Neo Sans Pro" w:cs="Arial"/>
          <w:bCs/>
          <w:snapToGrid w:val="0"/>
          <w:lang w:eastAsia="ar-SA"/>
        </w:rPr>
        <w:t>sporządza wykaz ofert nie spełniających warunków formalnych konkursu,</w:t>
      </w:r>
    </w:p>
    <w:p w:rsidR="00AD1801" w:rsidRDefault="00AD1801" w:rsidP="00752058">
      <w:pPr>
        <w:pStyle w:val="Akapitzlist"/>
        <w:numPr>
          <w:ilvl w:val="0"/>
          <w:numId w:val="46"/>
        </w:numPr>
        <w:suppressAutoHyphens/>
        <w:spacing w:after="0" w:line="360" w:lineRule="auto"/>
        <w:ind w:left="1134" w:hanging="283"/>
        <w:jc w:val="both"/>
        <w:rPr>
          <w:rFonts w:ascii="Neo Sans Pro" w:eastAsia="Calibri" w:hAnsi="Neo Sans Pro" w:cs="Arial"/>
          <w:bCs/>
          <w:snapToGrid w:val="0"/>
          <w:lang w:eastAsia="ar-SA"/>
        </w:rPr>
      </w:pPr>
      <w:r w:rsidRPr="009F0153">
        <w:rPr>
          <w:rFonts w:ascii="Neo Sans Pro" w:eastAsia="Calibri" w:hAnsi="Neo Sans Pro" w:cs="Arial"/>
          <w:bCs/>
          <w:snapToGrid w:val="0"/>
          <w:lang w:eastAsia="ar-SA"/>
        </w:rPr>
        <w:t>dokonuje weryfikacji merytorycznej ofert,</w:t>
      </w:r>
    </w:p>
    <w:p w:rsidR="00AD1801" w:rsidRDefault="00AD1801" w:rsidP="00752058">
      <w:pPr>
        <w:pStyle w:val="Akapitzlist"/>
        <w:numPr>
          <w:ilvl w:val="0"/>
          <w:numId w:val="46"/>
        </w:numPr>
        <w:suppressAutoHyphens/>
        <w:spacing w:after="0" w:line="360" w:lineRule="auto"/>
        <w:ind w:left="1134" w:hanging="283"/>
        <w:jc w:val="both"/>
        <w:rPr>
          <w:rFonts w:ascii="Neo Sans Pro" w:eastAsia="Calibri" w:hAnsi="Neo Sans Pro" w:cs="Arial"/>
          <w:bCs/>
          <w:snapToGrid w:val="0"/>
          <w:lang w:eastAsia="ar-SA"/>
        </w:rPr>
      </w:pPr>
      <w:r w:rsidRPr="009F0153">
        <w:rPr>
          <w:rFonts w:ascii="Neo Sans Pro" w:eastAsia="Calibri" w:hAnsi="Neo Sans Pro" w:cs="Arial"/>
          <w:bCs/>
          <w:snapToGrid w:val="0"/>
          <w:lang w:eastAsia="ar-SA"/>
        </w:rPr>
        <w:t>dla każdej oferty sporządza kartę oceny ofert,</w:t>
      </w:r>
    </w:p>
    <w:p w:rsidR="00AD1801" w:rsidRDefault="00AD1801" w:rsidP="00752058">
      <w:pPr>
        <w:pStyle w:val="Akapitzlist"/>
        <w:numPr>
          <w:ilvl w:val="0"/>
          <w:numId w:val="46"/>
        </w:numPr>
        <w:suppressAutoHyphens/>
        <w:spacing w:after="0" w:line="360" w:lineRule="auto"/>
        <w:ind w:left="1134" w:hanging="283"/>
        <w:jc w:val="both"/>
        <w:rPr>
          <w:rFonts w:ascii="Neo Sans Pro" w:eastAsia="Calibri" w:hAnsi="Neo Sans Pro" w:cs="Arial"/>
          <w:bCs/>
          <w:snapToGrid w:val="0"/>
          <w:lang w:eastAsia="ar-SA"/>
        </w:rPr>
      </w:pPr>
      <w:r w:rsidRPr="009F0153">
        <w:rPr>
          <w:rFonts w:ascii="Neo Sans Pro" w:eastAsia="Calibri" w:hAnsi="Neo Sans Pro" w:cs="Arial"/>
          <w:bCs/>
          <w:snapToGrid w:val="0"/>
          <w:lang w:eastAsia="ar-SA"/>
        </w:rPr>
        <w:t>dokonuje wyboru najkorzystniejszych ofert zwykłą większością głosów w jednym głosowaniu jawnym,</w:t>
      </w:r>
    </w:p>
    <w:p w:rsidR="00AD1801" w:rsidRDefault="00AD1801" w:rsidP="00752058">
      <w:pPr>
        <w:pStyle w:val="Akapitzlist"/>
        <w:numPr>
          <w:ilvl w:val="0"/>
          <w:numId w:val="46"/>
        </w:numPr>
        <w:suppressAutoHyphens/>
        <w:spacing w:after="0" w:line="360" w:lineRule="auto"/>
        <w:ind w:left="1134" w:hanging="283"/>
        <w:jc w:val="both"/>
        <w:rPr>
          <w:rFonts w:ascii="Neo Sans Pro" w:eastAsia="Calibri" w:hAnsi="Neo Sans Pro" w:cs="Arial"/>
          <w:bCs/>
          <w:snapToGrid w:val="0"/>
          <w:lang w:eastAsia="ar-SA"/>
        </w:rPr>
      </w:pPr>
      <w:r w:rsidRPr="009F0153">
        <w:rPr>
          <w:rFonts w:ascii="Neo Sans Pro" w:eastAsia="Calibri" w:hAnsi="Neo Sans Pro" w:cs="Arial"/>
          <w:bCs/>
          <w:snapToGrid w:val="0"/>
          <w:lang w:eastAsia="ar-SA"/>
        </w:rPr>
        <w:t>sporządza kompletny wykaz ofe</w:t>
      </w:r>
      <w:r w:rsidR="00752058">
        <w:rPr>
          <w:rFonts w:ascii="Neo Sans Pro" w:eastAsia="Calibri" w:hAnsi="Neo Sans Pro" w:cs="Arial"/>
          <w:bCs/>
          <w:snapToGrid w:val="0"/>
          <w:lang w:eastAsia="ar-SA"/>
        </w:rPr>
        <w:t xml:space="preserve">rt złożonych do konkursu, wraz </w:t>
      </w:r>
      <w:r w:rsidRPr="009F0153">
        <w:rPr>
          <w:rFonts w:ascii="Neo Sans Pro" w:eastAsia="Calibri" w:hAnsi="Neo Sans Pro" w:cs="Arial"/>
          <w:bCs/>
          <w:snapToGrid w:val="0"/>
          <w:lang w:eastAsia="ar-SA"/>
        </w:rPr>
        <w:t>z nazwą podmiotu, wysokością wnioskowanej kwoty dofinans</w:t>
      </w:r>
      <w:r w:rsidR="00132AFC">
        <w:rPr>
          <w:rFonts w:ascii="Neo Sans Pro" w:eastAsia="Calibri" w:hAnsi="Neo Sans Pro" w:cs="Arial"/>
          <w:bCs/>
          <w:snapToGrid w:val="0"/>
          <w:lang w:eastAsia="ar-SA"/>
        </w:rPr>
        <w:t xml:space="preserve">owania, ofertami zweryfikowanym </w:t>
      </w:r>
      <w:r w:rsidRPr="009F0153">
        <w:rPr>
          <w:rFonts w:ascii="Neo Sans Pro" w:eastAsia="Calibri" w:hAnsi="Neo Sans Pro" w:cs="Arial"/>
          <w:bCs/>
          <w:snapToGrid w:val="0"/>
          <w:lang w:eastAsia="ar-SA"/>
        </w:rPr>
        <w:t>pozytywnie/negatywni</w:t>
      </w:r>
      <w:r w:rsidR="00752058">
        <w:rPr>
          <w:rFonts w:ascii="Neo Sans Pro" w:eastAsia="Calibri" w:hAnsi="Neo Sans Pro" w:cs="Arial"/>
          <w:bCs/>
          <w:snapToGrid w:val="0"/>
          <w:lang w:eastAsia="ar-SA"/>
        </w:rPr>
        <w:t xml:space="preserve">e oraz rekomendowaną wysokością </w:t>
      </w:r>
      <w:r w:rsidRPr="009F0153">
        <w:rPr>
          <w:rFonts w:ascii="Neo Sans Pro" w:eastAsia="Calibri" w:hAnsi="Neo Sans Pro" w:cs="Arial"/>
          <w:bCs/>
          <w:snapToGrid w:val="0"/>
          <w:lang w:eastAsia="ar-SA"/>
        </w:rPr>
        <w:t>dofinansowania/</w:t>
      </w:r>
      <w:r w:rsidR="00132AFC">
        <w:rPr>
          <w:rFonts w:ascii="Neo Sans Pro" w:eastAsia="Calibri" w:hAnsi="Neo Sans Pro" w:cs="Arial"/>
          <w:bCs/>
          <w:snapToGrid w:val="0"/>
          <w:lang w:eastAsia="ar-SA"/>
        </w:rPr>
        <w:t xml:space="preserve"> </w:t>
      </w:r>
      <w:r w:rsidRPr="009F0153">
        <w:rPr>
          <w:rFonts w:ascii="Neo Sans Pro" w:eastAsia="Calibri" w:hAnsi="Neo Sans Pro" w:cs="Arial"/>
          <w:bCs/>
          <w:snapToGrid w:val="0"/>
          <w:lang w:eastAsia="ar-SA"/>
        </w:rPr>
        <w:t>finansowania proponowanych do realizacji zadań,</w:t>
      </w:r>
    </w:p>
    <w:p w:rsidR="00CA70CD" w:rsidRPr="00752058" w:rsidRDefault="00AD1801" w:rsidP="00752058">
      <w:pPr>
        <w:pStyle w:val="Akapitzlist"/>
        <w:numPr>
          <w:ilvl w:val="0"/>
          <w:numId w:val="46"/>
        </w:numPr>
        <w:suppressAutoHyphens/>
        <w:spacing w:after="0" w:line="360" w:lineRule="auto"/>
        <w:ind w:left="1134" w:hanging="283"/>
        <w:jc w:val="both"/>
        <w:rPr>
          <w:rFonts w:ascii="Neo Sans Pro" w:eastAsia="Calibri" w:hAnsi="Neo Sans Pro" w:cs="Arial"/>
          <w:bCs/>
          <w:snapToGrid w:val="0"/>
          <w:lang w:eastAsia="ar-SA"/>
        </w:rPr>
      </w:pPr>
      <w:r w:rsidRPr="009F0153">
        <w:rPr>
          <w:rFonts w:ascii="Neo Sans Pro" w:eastAsia="Calibri" w:hAnsi="Neo Sans Pro" w:cs="Arial"/>
          <w:bCs/>
          <w:snapToGrid w:val="0"/>
          <w:lang w:eastAsia="ar-SA"/>
        </w:rPr>
        <w:t>z każdego posiedzenia komisji sporządza protokół z postępowania konkursowego.</w:t>
      </w:r>
    </w:p>
    <w:p w:rsidR="00CA70CD" w:rsidRPr="00752058" w:rsidRDefault="00132AFC" w:rsidP="00752058">
      <w:pPr>
        <w:pStyle w:val="Akapitzlist"/>
        <w:numPr>
          <w:ilvl w:val="0"/>
          <w:numId w:val="11"/>
        </w:numPr>
        <w:suppressAutoHyphens/>
        <w:spacing w:after="0" w:line="360" w:lineRule="auto"/>
        <w:ind w:hanging="218"/>
        <w:jc w:val="both"/>
        <w:rPr>
          <w:rFonts w:ascii="Neo Sans Pro" w:eastAsia="Calibri" w:hAnsi="Neo Sans Pro" w:cs="Arial"/>
          <w:bCs/>
          <w:snapToGrid w:val="0"/>
          <w:lang w:eastAsia="ar-SA"/>
        </w:rPr>
      </w:pPr>
      <w:r>
        <w:rPr>
          <w:rFonts w:ascii="Neo Sans Pro" w:eastAsia="Calibri" w:hAnsi="Neo Sans Pro" w:cs="Arial"/>
          <w:bCs/>
          <w:snapToGrid w:val="0"/>
          <w:lang w:eastAsia="ar-SA"/>
        </w:rPr>
        <w:t xml:space="preserve"> </w:t>
      </w:r>
      <w:r w:rsidR="00AD1801" w:rsidRPr="00CA70CD">
        <w:rPr>
          <w:rFonts w:ascii="Neo Sans Pro" w:eastAsia="Calibri" w:hAnsi="Neo Sans Pro" w:cs="Arial"/>
          <w:bCs/>
          <w:snapToGrid w:val="0"/>
          <w:lang w:eastAsia="ar-SA"/>
        </w:rPr>
        <w:t xml:space="preserve">Przewodniczący komisji przekazuje Prezydentowi Miasta, lub osobie przez niego upoważnionej, do akceptacji wykaz ofert zweryfikowanych pozytywnie/negatywnie wraz z rekomendowaną wysokością dofinansowania / finansowania proponowanych do realizacji zadań oraz protokołem </w:t>
      </w:r>
      <w:r w:rsidR="00AD1801" w:rsidRPr="00CA70CD">
        <w:rPr>
          <w:rFonts w:ascii="Neo Sans Pro" w:eastAsia="Calibri" w:hAnsi="Neo Sans Pro" w:cs="Arial"/>
          <w:bCs/>
          <w:snapToGrid w:val="0"/>
          <w:lang w:eastAsia="ar-SA"/>
        </w:rPr>
        <w:br/>
        <w:t>z postępowania konkursowego.</w:t>
      </w:r>
    </w:p>
    <w:p w:rsidR="00CA70CD" w:rsidRPr="00752058" w:rsidRDefault="00132AFC" w:rsidP="00752058">
      <w:pPr>
        <w:pStyle w:val="Akapitzlist"/>
        <w:numPr>
          <w:ilvl w:val="0"/>
          <w:numId w:val="11"/>
        </w:numPr>
        <w:suppressAutoHyphens/>
        <w:spacing w:after="0" w:line="360" w:lineRule="auto"/>
        <w:ind w:hanging="218"/>
        <w:jc w:val="both"/>
        <w:rPr>
          <w:rFonts w:ascii="Neo Sans Pro" w:eastAsia="Calibri" w:hAnsi="Neo Sans Pro" w:cs="Arial"/>
          <w:bCs/>
          <w:snapToGrid w:val="0"/>
          <w:lang w:eastAsia="ar-SA"/>
        </w:rPr>
      </w:pPr>
      <w:r>
        <w:rPr>
          <w:rFonts w:ascii="Neo Sans Pro" w:eastAsia="Calibri" w:hAnsi="Neo Sans Pro" w:cs="Arial"/>
          <w:bCs/>
          <w:snapToGrid w:val="0"/>
          <w:lang w:eastAsia="ar-SA"/>
        </w:rPr>
        <w:t xml:space="preserve"> </w:t>
      </w:r>
      <w:r w:rsidR="00AD1801" w:rsidRPr="00CA70CD">
        <w:rPr>
          <w:rFonts w:ascii="Neo Sans Pro" w:eastAsia="Calibri" w:hAnsi="Neo Sans Pro" w:cs="Arial"/>
          <w:bCs/>
          <w:snapToGrid w:val="0"/>
          <w:lang w:eastAsia="ar-SA"/>
        </w:rPr>
        <w:t>Komisja konkursowa, na podstawie przeprowadzonej analizy, może określić zakres oferowanego zadania i zaproponować oferentowi, inną niż podaną w kalkulacji kosztów, wysokość dotacji na realizację projektu.</w:t>
      </w:r>
    </w:p>
    <w:p w:rsidR="00CA70CD" w:rsidRPr="00752058" w:rsidRDefault="00132AFC" w:rsidP="00752058">
      <w:pPr>
        <w:pStyle w:val="Akapitzlist"/>
        <w:numPr>
          <w:ilvl w:val="0"/>
          <w:numId w:val="11"/>
        </w:numPr>
        <w:suppressAutoHyphens/>
        <w:spacing w:after="0" w:line="360" w:lineRule="auto"/>
        <w:ind w:hanging="218"/>
        <w:jc w:val="both"/>
        <w:rPr>
          <w:rFonts w:ascii="Neo Sans Pro" w:eastAsia="Calibri" w:hAnsi="Neo Sans Pro" w:cs="Arial"/>
          <w:bCs/>
          <w:snapToGrid w:val="0"/>
          <w:lang w:eastAsia="ar-SA"/>
        </w:rPr>
      </w:pPr>
      <w:r>
        <w:rPr>
          <w:rFonts w:ascii="Neo Sans Pro" w:eastAsia="Calibri" w:hAnsi="Neo Sans Pro" w:cs="Arial"/>
          <w:bCs/>
          <w:snapToGrid w:val="0"/>
          <w:lang w:eastAsia="ar-SA"/>
        </w:rPr>
        <w:lastRenderedPageBreak/>
        <w:t xml:space="preserve"> </w:t>
      </w:r>
      <w:r w:rsidR="00AD1801" w:rsidRPr="00CA70CD">
        <w:rPr>
          <w:rFonts w:ascii="Neo Sans Pro" w:eastAsia="Calibri" w:hAnsi="Neo Sans Pro" w:cs="Arial"/>
          <w:bCs/>
          <w:snapToGrid w:val="0"/>
          <w:lang w:eastAsia="ar-SA"/>
        </w:rPr>
        <w:t>Komisja konkursowa rozpatruje oferty w ciągu 30 dni licząc od następnego  dnia po ostatnim dniu składania ofert wskazanym w ogłoszeniu o konkursie.</w:t>
      </w:r>
    </w:p>
    <w:p w:rsidR="00132AFC" w:rsidRPr="006500F1" w:rsidRDefault="00AD1801" w:rsidP="006500F1">
      <w:pPr>
        <w:pStyle w:val="Akapitzlist"/>
        <w:numPr>
          <w:ilvl w:val="0"/>
          <w:numId w:val="11"/>
        </w:numPr>
        <w:suppressAutoHyphens/>
        <w:spacing w:after="0" w:line="360" w:lineRule="auto"/>
        <w:ind w:hanging="218"/>
        <w:jc w:val="both"/>
        <w:rPr>
          <w:rFonts w:ascii="Neo Sans Pro" w:eastAsia="Calibri" w:hAnsi="Neo Sans Pro" w:cs="Arial"/>
          <w:bCs/>
          <w:snapToGrid w:val="0"/>
          <w:lang w:eastAsia="ar-SA"/>
        </w:rPr>
      </w:pPr>
      <w:r w:rsidRPr="00CA70CD">
        <w:rPr>
          <w:rFonts w:ascii="Neo Sans Pro" w:eastAsia="Calibri" w:hAnsi="Neo Sans Pro" w:cs="Neo Sans Pro"/>
          <w:snapToGrid w:val="0"/>
          <w:lang w:eastAsia="ar-SA"/>
        </w:rPr>
        <w:t>Komisja konkursowa kończy swoją pracę z dniem zatwierdzenia przez Prezydenta Miasta Radomia lub osobę przez niego upoważnioną, wysokości dofinansowania/finansowania realizacji zadań zgłoszonych przez oferentów.</w:t>
      </w:r>
    </w:p>
    <w:p w:rsidR="00CA70CD" w:rsidRPr="00AD1801" w:rsidRDefault="00132AFC" w:rsidP="00752058">
      <w:pPr>
        <w:tabs>
          <w:tab w:val="center" w:pos="0"/>
          <w:tab w:val="num" w:pos="432"/>
          <w:tab w:val="left" w:pos="4020"/>
        </w:tabs>
        <w:suppressAutoHyphens/>
        <w:spacing w:after="0" w:line="360" w:lineRule="auto"/>
        <w:ind w:left="432" w:hanging="432"/>
        <w:jc w:val="both"/>
        <w:outlineLvl w:val="0"/>
        <w:rPr>
          <w:rFonts w:ascii="Neo Sans Pro" w:eastAsia="Calibri" w:hAnsi="Neo Sans Pro" w:cs="Arial"/>
          <w:b/>
          <w:color w:val="1F497D"/>
          <w:sz w:val="24"/>
          <w:szCs w:val="24"/>
          <w:lang w:eastAsia="ar-SA"/>
        </w:rPr>
      </w:pPr>
      <w:r>
        <w:rPr>
          <w:rFonts w:ascii="Neo Sans Pro" w:eastAsia="Calibri" w:hAnsi="Neo Sans Pro" w:cs="Arial"/>
          <w:b/>
          <w:color w:val="1F497D"/>
          <w:sz w:val="24"/>
          <w:szCs w:val="24"/>
          <w:lang w:eastAsia="ar-SA"/>
        </w:rPr>
        <w:t xml:space="preserve"> </w:t>
      </w:r>
    </w:p>
    <w:p w:rsidR="00AD1801" w:rsidRPr="00AD1801" w:rsidRDefault="00AD1801" w:rsidP="00CA70CD">
      <w:pPr>
        <w:tabs>
          <w:tab w:val="center" w:pos="0"/>
          <w:tab w:val="num" w:pos="432"/>
          <w:tab w:val="left" w:pos="4020"/>
        </w:tabs>
        <w:suppressAutoHyphens/>
        <w:spacing w:after="0" w:line="360" w:lineRule="auto"/>
        <w:ind w:left="432" w:hanging="432"/>
        <w:jc w:val="center"/>
        <w:outlineLvl w:val="0"/>
        <w:rPr>
          <w:rFonts w:ascii="Neo Sans Pro" w:eastAsia="Calibri" w:hAnsi="Neo Sans Pro" w:cs="Arial"/>
          <w:b/>
          <w:color w:val="1F497D"/>
          <w:sz w:val="24"/>
          <w:szCs w:val="24"/>
          <w:lang w:eastAsia="ar-SA"/>
        </w:rPr>
      </w:pPr>
      <w:r w:rsidRPr="00AD1801">
        <w:rPr>
          <w:rFonts w:ascii="Neo Sans Pro" w:eastAsia="Calibri" w:hAnsi="Neo Sans Pro" w:cs="Arial"/>
          <w:b/>
          <w:color w:val="1F497D"/>
          <w:sz w:val="24"/>
          <w:szCs w:val="24"/>
          <w:lang w:eastAsia="ar-SA"/>
        </w:rPr>
        <w:t>§ 17</w:t>
      </w:r>
    </w:p>
    <w:p w:rsidR="00AD1801" w:rsidRPr="00AD1801" w:rsidRDefault="00AD1801" w:rsidP="00CA70CD">
      <w:pPr>
        <w:tabs>
          <w:tab w:val="center" w:pos="0"/>
          <w:tab w:val="num" w:pos="432"/>
          <w:tab w:val="left" w:pos="4020"/>
        </w:tabs>
        <w:suppressAutoHyphens/>
        <w:spacing w:after="0" w:line="240" w:lineRule="auto"/>
        <w:ind w:left="432" w:hanging="432"/>
        <w:jc w:val="center"/>
        <w:outlineLvl w:val="0"/>
        <w:rPr>
          <w:rFonts w:ascii="Neo Sans Pro" w:eastAsia="Calibri" w:hAnsi="Neo Sans Pro" w:cs="Neo Sans Pro"/>
          <w:b/>
          <w:color w:val="1F497D"/>
          <w:sz w:val="24"/>
          <w:szCs w:val="24"/>
          <w:lang w:eastAsia="ar-SA"/>
        </w:rPr>
      </w:pPr>
      <w:r w:rsidRPr="00AD1801">
        <w:rPr>
          <w:rFonts w:ascii="Neo Sans Pro" w:eastAsia="Calibri" w:hAnsi="Neo Sans Pro" w:cs="Neo Sans Pro"/>
          <w:b/>
          <w:color w:val="1F497D"/>
          <w:sz w:val="24"/>
          <w:szCs w:val="24"/>
          <w:lang w:eastAsia="ar-SA"/>
        </w:rPr>
        <w:t>Postanowienia końcowe</w:t>
      </w:r>
    </w:p>
    <w:p w:rsidR="00AD1801" w:rsidRPr="00AD1801" w:rsidRDefault="00AD1801" w:rsidP="00CA70CD">
      <w:pPr>
        <w:spacing w:after="0" w:line="240" w:lineRule="auto"/>
        <w:jc w:val="both"/>
        <w:rPr>
          <w:rFonts w:ascii="Neo Sans Pro" w:eastAsia="Calibri" w:hAnsi="Neo Sans Pro" w:cs="Arial"/>
          <w:bCs/>
          <w:i/>
          <w:snapToGrid w:val="0"/>
          <w:lang w:eastAsia="ar-SA"/>
        </w:rPr>
      </w:pPr>
    </w:p>
    <w:p w:rsidR="00C70B91" w:rsidRPr="00752058" w:rsidRDefault="00AD1801" w:rsidP="00752058">
      <w:pPr>
        <w:numPr>
          <w:ilvl w:val="0"/>
          <w:numId w:val="1"/>
        </w:numPr>
        <w:tabs>
          <w:tab w:val="num" w:pos="0"/>
        </w:tabs>
        <w:suppressAutoHyphens/>
        <w:spacing w:after="0" w:line="360" w:lineRule="auto"/>
        <w:ind w:left="357" w:hanging="218"/>
        <w:jc w:val="both"/>
        <w:rPr>
          <w:rFonts w:ascii="Neo Sans Pro" w:eastAsia="Calibri" w:hAnsi="Neo Sans Pro" w:cs="Arial"/>
          <w:bCs/>
          <w:snapToGrid w:val="0"/>
          <w:lang w:eastAsia="ar-SA"/>
        </w:rPr>
      </w:pPr>
      <w:r w:rsidRPr="00AD1801">
        <w:rPr>
          <w:rFonts w:ascii="Neo Sans Pro" w:eastAsia="Calibri" w:hAnsi="Neo Sans Pro" w:cs="Arial"/>
          <w:bCs/>
          <w:snapToGrid w:val="0"/>
          <w:lang w:eastAsia="ar-SA"/>
        </w:rPr>
        <w:t xml:space="preserve">W sprawach nieuregulowanych niniejszym Programem zastosowanie mają przepisy ustawy </w:t>
      </w:r>
      <w:r w:rsidR="00CA70CD">
        <w:rPr>
          <w:rFonts w:ascii="Neo Sans Pro" w:eastAsia="Calibri" w:hAnsi="Neo Sans Pro" w:cs="Arial"/>
          <w:bCs/>
          <w:snapToGrid w:val="0"/>
          <w:lang w:eastAsia="ar-SA"/>
        </w:rPr>
        <w:br/>
      </w:r>
      <w:r w:rsidRPr="00AD1801">
        <w:rPr>
          <w:rFonts w:ascii="Neo Sans Pro" w:eastAsia="Calibri" w:hAnsi="Neo Sans Pro" w:cs="Arial"/>
          <w:bCs/>
          <w:snapToGrid w:val="0"/>
          <w:lang w:eastAsia="ar-SA"/>
        </w:rPr>
        <w:t xml:space="preserve">o działalności pożytku publicznego i o wolontariacie, ustawy o finansach publicznych, ustawy prawo zamówień publicznych oraz kodeks cywilny. </w:t>
      </w:r>
    </w:p>
    <w:p w:rsidR="00AD1801" w:rsidRPr="00CA70CD" w:rsidRDefault="00AD1801" w:rsidP="00752058">
      <w:pPr>
        <w:numPr>
          <w:ilvl w:val="0"/>
          <w:numId w:val="1"/>
        </w:numPr>
        <w:tabs>
          <w:tab w:val="num" w:pos="0"/>
        </w:tabs>
        <w:suppressAutoHyphens/>
        <w:spacing w:after="0" w:line="360" w:lineRule="auto"/>
        <w:ind w:left="357" w:hanging="218"/>
        <w:jc w:val="both"/>
        <w:rPr>
          <w:rFonts w:ascii="Neo Sans Pro" w:eastAsia="Calibri" w:hAnsi="Neo Sans Pro" w:cs="Arial"/>
          <w:bCs/>
          <w:snapToGrid w:val="0"/>
          <w:lang w:eastAsia="ar-SA"/>
        </w:rPr>
      </w:pPr>
      <w:r w:rsidRPr="00CA70CD">
        <w:rPr>
          <w:rFonts w:ascii="Neo Sans Pro" w:eastAsia="Calibri" w:hAnsi="Neo Sans Pro" w:cs="Neo Sans Pro"/>
          <w:snapToGrid w:val="0"/>
          <w:lang w:eastAsia="ar-SA"/>
        </w:rPr>
        <w:t>Każdorazowa zmiana w Programie wymaga pr</w:t>
      </w:r>
      <w:r w:rsidR="00C70B91">
        <w:rPr>
          <w:rFonts w:ascii="Neo Sans Pro" w:eastAsia="Calibri" w:hAnsi="Neo Sans Pro" w:cs="Neo Sans Pro"/>
          <w:snapToGrid w:val="0"/>
          <w:lang w:eastAsia="ar-SA"/>
        </w:rPr>
        <w:t xml:space="preserve">zyjęcia Uchwałą Rady Miejskiej </w:t>
      </w:r>
      <w:r w:rsidRPr="00CA70CD">
        <w:rPr>
          <w:rFonts w:ascii="Neo Sans Pro" w:eastAsia="Calibri" w:hAnsi="Neo Sans Pro" w:cs="Neo Sans Pro"/>
          <w:snapToGrid w:val="0"/>
          <w:lang w:eastAsia="ar-SA"/>
        </w:rPr>
        <w:t>w Radomiu.</w:t>
      </w:r>
    </w:p>
    <w:p w:rsidR="003F3BD3" w:rsidRDefault="003F3BD3"/>
    <w:p w:rsidR="003F3BD3" w:rsidRDefault="003F3BD3"/>
    <w:p w:rsidR="003F3BD3" w:rsidRDefault="003F3BD3"/>
    <w:p w:rsidR="003F3BD3" w:rsidRDefault="003F3BD3"/>
    <w:p w:rsidR="003F3BD3" w:rsidRPr="003F3BD3" w:rsidRDefault="003F3BD3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F3BD3">
        <w:rPr>
          <w:sz w:val="24"/>
          <w:szCs w:val="24"/>
        </w:rPr>
        <w:tab/>
      </w:r>
      <w:r w:rsidRPr="003F3BD3">
        <w:rPr>
          <w:sz w:val="24"/>
          <w:szCs w:val="24"/>
        </w:rPr>
        <w:tab/>
      </w:r>
      <w:r w:rsidRPr="003F3BD3">
        <w:rPr>
          <w:sz w:val="24"/>
          <w:szCs w:val="24"/>
        </w:rPr>
        <w:tab/>
      </w:r>
      <w:r w:rsidRPr="003F3BD3">
        <w:rPr>
          <w:sz w:val="24"/>
          <w:szCs w:val="24"/>
        </w:rPr>
        <w:tab/>
      </w:r>
      <w:r w:rsidRPr="003F3BD3">
        <w:rPr>
          <w:sz w:val="24"/>
          <w:szCs w:val="24"/>
        </w:rPr>
        <w:tab/>
      </w:r>
      <w:r w:rsidRPr="003F3BD3">
        <w:rPr>
          <w:sz w:val="24"/>
          <w:szCs w:val="24"/>
        </w:rPr>
        <w:tab/>
      </w:r>
      <w:r w:rsidRPr="003F3BD3">
        <w:rPr>
          <w:sz w:val="24"/>
          <w:szCs w:val="24"/>
        </w:rPr>
        <w:tab/>
      </w:r>
      <w:r w:rsidRPr="003F3BD3">
        <w:rPr>
          <w:sz w:val="24"/>
          <w:szCs w:val="24"/>
        </w:rPr>
        <w:tab/>
      </w:r>
      <w:r w:rsidRPr="003F3BD3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bookmarkStart w:id="0" w:name="_GoBack"/>
      <w:bookmarkEnd w:id="0"/>
      <w:r w:rsidRPr="003F3BD3">
        <w:rPr>
          <w:sz w:val="24"/>
          <w:szCs w:val="24"/>
        </w:rPr>
        <w:t>Prezydent Miasta</w:t>
      </w:r>
    </w:p>
    <w:p w:rsidR="003F3BD3" w:rsidRDefault="003F3BD3" w:rsidP="003F3BD3">
      <w:pPr>
        <w:ind w:left="4956" w:firstLine="708"/>
        <w:rPr>
          <w:sz w:val="24"/>
          <w:szCs w:val="24"/>
        </w:rPr>
      </w:pPr>
      <w:r w:rsidRPr="003F3BD3">
        <w:rPr>
          <w:sz w:val="24"/>
          <w:szCs w:val="24"/>
        </w:rPr>
        <w:t>Radosław Witkowski</w:t>
      </w:r>
    </w:p>
    <w:p w:rsidR="003F3BD3" w:rsidRPr="003F3BD3" w:rsidRDefault="003F3BD3" w:rsidP="003F3BD3">
      <w:pPr>
        <w:ind w:left="4956"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3F3BD3">
        <w:rPr>
          <w:sz w:val="24"/>
          <w:szCs w:val="24"/>
        </w:rPr>
        <w:t>/ - /</w:t>
      </w:r>
    </w:p>
    <w:sectPr w:rsidR="003F3BD3" w:rsidRPr="003F3BD3" w:rsidSect="000E6442">
      <w:footerReference w:type="defaul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237" w:rsidRDefault="004F1237" w:rsidP="00BE16BA">
      <w:pPr>
        <w:spacing w:after="0" w:line="240" w:lineRule="auto"/>
      </w:pPr>
      <w:r>
        <w:separator/>
      </w:r>
    </w:p>
  </w:endnote>
  <w:endnote w:type="continuationSeparator" w:id="0">
    <w:p w:rsidR="004F1237" w:rsidRDefault="004F1237" w:rsidP="00BE1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785006275"/>
      <w:docPartObj>
        <w:docPartGallery w:val="Page Numbers (Bottom of Page)"/>
        <w:docPartUnique/>
      </w:docPartObj>
    </w:sdtPr>
    <w:sdtEndPr/>
    <w:sdtContent>
      <w:p w:rsidR="009360AC" w:rsidRDefault="009360AC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/>
            <w:szCs w:val="21"/>
          </w:rPr>
          <w:fldChar w:fldCharType="begin"/>
        </w:r>
        <w:r>
          <w:instrText>PAGE    \* MERGEFORMAT</w:instrText>
        </w:r>
        <w:r>
          <w:rPr>
            <w:rFonts w:eastAsiaTheme="minorEastAsia"/>
            <w:szCs w:val="21"/>
          </w:rPr>
          <w:fldChar w:fldCharType="separate"/>
        </w:r>
        <w:r w:rsidR="003F3BD3" w:rsidRPr="003F3BD3">
          <w:rPr>
            <w:rFonts w:asciiTheme="majorHAnsi" w:eastAsiaTheme="majorEastAsia" w:hAnsiTheme="majorHAnsi" w:cstheme="majorBidi"/>
            <w:noProof/>
            <w:sz w:val="28"/>
            <w:szCs w:val="28"/>
          </w:rPr>
          <w:t>18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9360AC" w:rsidRDefault="009360A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237" w:rsidRDefault="004F1237" w:rsidP="00BE16BA">
      <w:pPr>
        <w:spacing w:after="0" w:line="240" w:lineRule="auto"/>
      </w:pPr>
      <w:r>
        <w:separator/>
      </w:r>
    </w:p>
  </w:footnote>
  <w:footnote w:type="continuationSeparator" w:id="0">
    <w:p w:rsidR="004F1237" w:rsidRDefault="004F1237" w:rsidP="00BE16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E0B34"/>
    <w:multiLevelType w:val="hybridMultilevel"/>
    <w:tmpl w:val="5A76FAD8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2BA520F"/>
    <w:multiLevelType w:val="hybridMultilevel"/>
    <w:tmpl w:val="8BD6047C"/>
    <w:lvl w:ilvl="0" w:tplc="04150017">
      <w:start w:val="1"/>
      <w:numFmt w:val="lowerLetter"/>
      <w:lvlText w:val="%1)"/>
      <w:lvlJc w:val="left"/>
      <w:pPr>
        <w:ind w:left="1584" w:hanging="360"/>
      </w:pPr>
    </w:lvl>
    <w:lvl w:ilvl="1" w:tplc="04150019" w:tentative="1">
      <w:start w:val="1"/>
      <w:numFmt w:val="lowerLetter"/>
      <w:lvlText w:val="%2."/>
      <w:lvlJc w:val="left"/>
      <w:pPr>
        <w:ind w:left="2304" w:hanging="360"/>
      </w:pPr>
    </w:lvl>
    <w:lvl w:ilvl="2" w:tplc="0415001B" w:tentative="1">
      <w:start w:val="1"/>
      <w:numFmt w:val="lowerRoman"/>
      <w:lvlText w:val="%3."/>
      <w:lvlJc w:val="right"/>
      <w:pPr>
        <w:ind w:left="3024" w:hanging="180"/>
      </w:pPr>
    </w:lvl>
    <w:lvl w:ilvl="3" w:tplc="0415000F" w:tentative="1">
      <w:start w:val="1"/>
      <w:numFmt w:val="decimal"/>
      <w:lvlText w:val="%4."/>
      <w:lvlJc w:val="left"/>
      <w:pPr>
        <w:ind w:left="3744" w:hanging="360"/>
      </w:pPr>
    </w:lvl>
    <w:lvl w:ilvl="4" w:tplc="04150019" w:tentative="1">
      <w:start w:val="1"/>
      <w:numFmt w:val="lowerLetter"/>
      <w:lvlText w:val="%5."/>
      <w:lvlJc w:val="left"/>
      <w:pPr>
        <w:ind w:left="4464" w:hanging="360"/>
      </w:pPr>
    </w:lvl>
    <w:lvl w:ilvl="5" w:tplc="0415001B" w:tentative="1">
      <w:start w:val="1"/>
      <w:numFmt w:val="lowerRoman"/>
      <w:lvlText w:val="%6."/>
      <w:lvlJc w:val="right"/>
      <w:pPr>
        <w:ind w:left="5184" w:hanging="180"/>
      </w:pPr>
    </w:lvl>
    <w:lvl w:ilvl="6" w:tplc="0415000F" w:tentative="1">
      <w:start w:val="1"/>
      <w:numFmt w:val="decimal"/>
      <w:lvlText w:val="%7."/>
      <w:lvlJc w:val="left"/>
      <w:pPr>
        <w:ind w:left="5904" w:hanging="360"/>
      </w:pPr>
    </w:lvl>
    <w:lvl w:ilvl="7" w:tplc="04150019" w:tentative="1">
      <w:start w:val="1"/>
      <w:numFmt w:val="lowerLetter"/>
      <w:lvlText w:val="%8."/>
      <w:lvlJc w:val="left"/>
      <w:pPr>
        <w:ind w:left="6624" w:hanging="360"/>
      </w:pPr>
    </w:lvl>
    <w:lvl w:ilvl="8" w:tplc="0415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2">
    <w:nsid w:val="04962C81"/>
    <w:multiLevelType w:val="hybridMultilevel"/>
    <w:tmpl w:val="265E4F06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0878272B"/>
    <w:multiLevelType w:val="hybridMultilevel"/>
    <w:tmpl w:val="DF94F548"/>
    <w:lvl w:ilvl="0" w:tplc="5C06B0C8">
      <w:start w:val="1"/>
      <w:numFmt w:val="lowerLetter"/>
      <w:lvlText w:val="%1)"/>
      <w:lvlJc w:val="left"/>
      <w:pPr>
        <w:ind w:left="1429" w:hanging="360"/>
      </w:pPr>
      <w:rPr>
        <w:rFonts w:ascii="Neo Sans Pro" w:eastAsia="Calibri" w:hAnsi="Neo Sans Pro" w:cs="Neo Sans Pr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A173722"/>
    <w:multiLevelType w:val="hybridMultilevel"/>
    <w:tmpl w:val="96629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6A24D6"/>
    <w:multiLevelType w:val="hybridMultilevel"/>
    <w:tmpl w:val="9E1AFB6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6">
    <w:nsid w:val="0A755BBE"/>
    <w:multiLevelType w:val="hybridMultilevel"/>
    <w:tmpl w:val="C6623954"/>
    <w:lvl w:ilvl="0" w:tplc="04150011">
      <w:start w:val="1"/>
      <w:numFmt w:val="decimal"/>
      <w:lvlText w:val="%1)"/>
      <w:lvlJc w:val="left"/>
      <w:pPr>
        <w:ind w:left="776" w:hanging="360"/>
      </w:pPr>
    </w:lvl>
    <w:lvl w:ilvl="1" w:tplc="04150019" w:tentative="1">
      <w:start w:val="1"/>
      <w:numFmt w:val="lowerLetter"/>
      <w:lvlText w:val="%2."/>
      <w:lvlJc w:val="left"/>
      <w:pPr>
        <w:ind w:left="1496" w:hanging="360"/>
      </w:pPr>
    </w:lvl>
    <w:lvl w:ilvl="2" w:tplc="0415001B" w:tentative="1">
      <w:start w:val="1"/>
      <w:numFmt w:val="lowerRoman"/>
      <w:lvlText w:val="%3."/>
      <w:lvlJc w:val="right"/>
      <w:pPr>
        <w:ind w:left="2216" w:hanging="180"/>
      </w:pPr>
    </w:lvl>
    <w:lvl w:ilvl="3" w:tplc="0415000F" w:tentative="1">
      <w:start w:val="1"/>
      <w:numFmt w:val="decimal"/>
      <w:lvlText w:val="%4."/>
      <w:lvlJc w:val="left"/>
      <w:pPr>
        <w:ind w:left="2936" w:hanging="360"/>
      </w:pPr>
    </w:lvl>
    <w:lvl w:ilvl="4" w:tplc="04150019" w:tentative="1">
      <w:start w:val="1"/>
      <w:numFmt w:val="lowerLetter"/>
      <w:lvlText w:val="%5."/>
      <w:lvlJc w:val="left"/>
      <w:pPr>
        <w:ind w:left="3656" w:hanging="360"/>
      </w:pPr>
    </w:lvl>
    <w:lvl w:ilvl="5" w:tplc="0415001B" w:tentative="1">
      <w:start w:val="1"/>
      <w:numFmt w:val="lowerRoman"/>
      <w:lvlText w:val="%6."/>
      <w:lvlJc w:val="right"/>
      <w:pPr>
        <w:ind w:left="4376" w:hanging="180"/>
      </w:pPr>
    </w:lvl>
    <w:lvl w:ilvl="6" w:tplc="0415000F" w:tentative="1">
      <w:start w:val="1"/>
      <w:numFmt w:val="decimal"/>
      <w:lvlText w:val="%7."/>
      <w:lvlJc w:val="left"/>
      <w:pPr>
        <w:ind w:left="5096" w:hanging="360"/>
      </w:pPr>
    </w:lvl>
    <w:lvl w:ilvl="7" w:tplc="04150019" w:tentative="1">
      <w:start w:val="1"/>
      <w:numFmt w:val="lowerLetter"/>
      <w:lvlText w:val="%8."/>
      <w:lvlJc w:val="left"/>
      <w:pPr>
        <w:ind w:left="5816" w:hanging="360"/>
      </w:pPr>
    </w:lvl>
    <w:lvl w:ilvl="8" w:tplc="0415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7">
    <w:nsid w:val="0B0F5E51"/>
    <w:multiLevelType w:val="hybridMultilevel"/>
    <w:tmpl w:val="32D8E15C"/>
    <w:lvl w:ilvl="0" w:tplc="04150017">
      <w:start w:val="1"/>
      <w:numFmt w:val="lowerLetter"/>
      <w:lvlText w:val="%1)"/>
      <w:lvlJc w:val="left"/>
      <w:pPr>
        <w:ind w:left="1780" w:hanging="360"/>
      </w:pPr>
    </w:lvl>
    <w:lvl w:ilvl="1" w:tplc="04150019" w:tentative="1">
      <w:start w:val="1"/>
      <w:numFmt w:val="lowerLetter"/>
      <w:lvlText w:val="%2."/>
      <w:lvlJc w:val="left"/>
      <w:pPr>
        <w:ind w:left="2500" w:hanging="360"/>
      </w:pPr>
    </w:lvl>
    <w:lvl w:ilvl="2" w:tplc="0415001B" w:tentative="1">
      <w:start w:val="1"/>
      <w:numFmt w:val="lowerRoman"/>
      <w:lvlText w:val="%3."/>
      <w:lvlJc w:val="right"/>
      <w:pPr>
        <w:ind w:left="3220" w:hanging="180"/>
      </w:pPr>
    </w:lvl>
    <w:lvl w:ilvl="3" w:tplc="0415000F" w:tentative="1">
      <w:start w:val="1"/>
      <w:numFmt w:val="decimal"/>
      <w:lvlText w:val="%4."/>
      <w:lvlJc w:val="left"/>
      <w:pPr>
        <w:ind w:left="3940" w:hanging="360"/>
      </w:pPr>
    </w:lvl>
    <w:lvl w:ilvl="4" w:tplc="04150019" w:tentative="1">
      <w:start w:val="1"/>
      <w:numFmt w:val="lowerLetter"/>
      <w:lvlText w:val="%5."/>
      <w:lvlJc w:val="left"/>
      <w:pPr>
        <w:ind w:left="4660" w:hanging="360"/>
      </w:pPr>
    </w:lvl>
    <w:lvl w:ilvl="5" w:tplc="0415001B" w:tentative="1">
      <w:start w:val="1"/>
      <w:numFmt w:val="lowerRoman"/>
      <w:lvlText w:val="%6."/>
      <w:lvlJc w:val="right"/>
      <w:pPr>
        <w:ind w:left="5380" w:hanging="180"/>
      </w:pPr>
    </w:lvl>
    <w:lvl w:ilvl="6" w:tplc="0415000F" w:tentative="1">
      <w:start w:val="1"/>
      <w:numFmt w:val="decimal"/>
      <w:lvlText w:val="%7."/>
      <w:lvlJc w:val="left"/>
      <w:pPr>
        <w:ind w:left="6100" w:hanging="360"/>
      </w:pPr>
    </w:lvl>
    <w:lvl w:ilvl="7" w:tplc="04150019" w:tentative="1">
      <w:start w:val="1"/>
      <w:numFmt w:val="lowerLetter"/>
      <w:lvlText w:val="%8."/>
      <w:lvlJc w:val="left"/>
      <w:pPr>
        <w:ind w:left="6820" w:hanging="360"/>
      </w:pPr>
    </w:lvl>
    <w:lvl w:ilvl="8" w:tplc="0415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8">
    <w:nsid w:val="0B5F694D"/>
    <w:multiLevelType w:val="hybridMultilevel"/>
    <w:tmpl w:val="97C4E17C"/>
    <w:lvl w:ilvl="0" w:tplc="E946C684">
      <w:start w:val="1"/>
      <w:numFmt w:val="decimal"/>
      <w:lvlText w:val="%1."/>
      <w:lvlJc w:val="left"/>
      <w:pPr>
        <w:tabs>
          <w:tab w:val="num" w:pos="227"/>
        </w:tabs>
        <w:ind w:left="340" w:hanging="34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9">
    <w:nsid w:val="0C6F3A2D"/>
    <w:multiLevelType w:val="hybridMultilevel"/>
    <w:tmpl w:val="E0769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A944E6"/>
    <w:multiLevelType w:val="hybridMultilevel"/>
    <w:tmpl w:val="C7BE69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60E3BDC"/>
    <w:multiLevelType w:val="hybridMultilevel"/>
    <w:tmpl w:val="34E23C78"/>
    <w:lvl w:ilvl="0" w:tplc="CD2EF01C">
      <w:start w:val="1"/>
      <w:numFmt w:val="decimal"/>
      <w:lvlText w:val="%1."/>
      <w:lvlJc w:val="left"/>
      <w:pPr>
        <w:tabs>
          <w:tab w:val="num" w:pos="11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294"/>
        </w:tabs>
        <w:ind w:left="-29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26"/>
        </w:tabs>
        <w:ind w:left="4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1146"/>
        </w:tabs>
        <w:ind w:left="1146" w:hanging="360"/>
      </w:pPr>
    </w:lvl>
    <w:lvl w:ilvl="4" w:tplc="4E60193C">
      <w:start w:val="1"/>
      <w:numFmt w:val="decimal"/>
      <w:lvlText w:val="%5)"/>
      <w:lvlJc w:val="left"/>
      <w:pPr>
        <w:ind w:left="1866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586"/>
        </w:tabs>
        <w:ind w:left="25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306"/>
        </w:tabs>
        <w:ind w:left="33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026"/>
        </w:tabs>
        <w:ind w:left="40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746"/>
        </w:tabs>
        <w:ind w:left="4746" w:hanging="180"/>
      </w:pPr>
    </w:lvl>
  </w:abstractNum>
  <w:abstractNum w:abstractNumId="12">
    <w:nsid w:val="16C232FB"/>
    <w:multiLevelType w:val="hybridMultilevel"/>
    <w:tmpl w:val="108E66C8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3">
    <w:nsid w:val="21706DC9"/>
    <w:multiLevelType w:val="hybridMultilevel"/>
    <w:tmpl w:val="139A66D4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4">
    <w:nsid w:val="221C452D"/>
    <w:multiLevelType w:val="hybridMultilevel"/>
    <w:tmpl w:val="025245E8"/>
    <w:lvl w:ilvl="0" w:tplc="04150017">
      <w:start w:val="1"/>
      <w:numFmt w:val="lowerLetter"/>
      <w:lvlText w:val="%1)"/>
      <w:lvlJc w:val="left"/>
      <w:pPr>
        <w:ind w:left="1420" w:hanging="360"/>
      </w:pPr>
    </w:lvl>
    <w:lvl w:ilvl="1" w:tplc="04150019" w:tentative="1">
      <w:start w:val="1"/>
      <w:numFmt w:val="lowerLetter"/>
      <w:lvlText w:val="%2."/>
      <w:lvlJc w:val="left"/>
      <w:pPr>
        <w:ind w:left="2140" w:hanging="360"/>
      </w:pPr>
    </w:lvl>
    <w:lvl w:ilvl="2" w:tplc="0415001B" w:tentative="1">
      <w:start w:val="1"/>
      <w:numFmt w:val="lowerRoman"/>
      <w:lvlText w:val="%3."/>
      <w:lvlJc w:val="right"/>
      <w:pPr>
        <w:ind w:left="2860" w:hanging="180"/>
      </w:pPr>
    </w:lvl>
    <w:lvl w:ilvl="3" w:tplc="0415000F" w:tentative="1">
      <w:start w:val="1"/>
      <w:numFmt w:val="decimal"/>
      <w:lvlText w:val="%4."/>
      <w:lvlJc w:val="left"/>
      <w:pPr>
        <w:ind w:left="3580" w:hanging="360"/>
      </w:pPr>
    </w:lvl>
    <w:lvl w:ilvl="4" w:tplc="04150019" w:tentative="1">
      <w:start w:val="1"/>
      <w:numFmt w:val="lowerLetter"/>
      <w:lvlText w:val="%5."/>
      <w:lvlJc w:val="left"/>
      <w:pPr>
        <w:ind w:left="4300" w:hanging="360"/>
      </w:pPr>
    </w:lvl>
    <w:lvl w:ilvl="5" w:tplc="0415001B" w:tentative="1">
      <w:start w:val="1"/>
      <w:numFmt w:val="lowerRoman"/>
      <w:lvlText w:val="%6."/>
      <w:lvlJc w:val="right"/>
      <w:pPr>
        <w:ind w:left="5020" w:hanging="180"/>
      </w:pPr>
    </w:lvl>
    <w:lvl w:ilvl="6" w:tplc="0415000F" w:tentative="1">
      <w:start w:val="1"/>
      <w:numFmt w:val="decimal"/>
      <w:lvlText w:val="%7."/>
      <w:lvlJc w:val="left"/>
      <w:pPr>
        <w:ind w:left="5740" w:hanging="360"/>
      </w:pPr>
    </w:lvl>
    <w:lvl w:ilvl="7" w:tplc="04150019" w:tentative="1">
      <w:start w:val="1"/>
      <w:numFmt w:val="lowerLetter"/>
      <w:lvlText w:val="%8."/>
      <w:lvlJc w:val="left"/>
      <w:pPr>
        <w:ind w:left="6460" w:hanging="360"/>
      </w:pPr>
    </w:lvl>
    <w:lvl w:ilvl="8" w:tplc="0415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5">
    <w:nsid w:val="252F2ACF"/>
    <w:multiLevelType w:val="hybridMultilevel"/>
    <w:tmpl w:val="E3F257A4"/>
    <w:lvl w:ilvl="0" w:tplc="970E7196">
      <w:start w:val="1"/>
      <w:numFmt w:val="decimal"/>
      <w:lvlText w:val="%1)"/>
      <w:lvlJc w:val="left"/>
      <w:pPr>
        <w:tabs>
          <w:tab w:val="num" w:pos="2274"/>
        </w:tabs>
        <w:ind w:left="2274" w:hanging="360"/>
      </w:pPr>
      <w:rPr>
        <w:rFonts w:ascii="Neo Sans Pro" w:eastAsia="Calibri" w:hAnsi="Neo Sans Pro" w:cs="Arial"/>
      </w:rPr>
    </w:lvl>
    <w:lvl w:ilvl="1" w:tplc="899C9B2C">
      <w:start w:val="8"/>
      <w:numFmt w:val="decimal"/>
      <w:lvlText w:val="%2."/>
      <w:lvlJc w:val="left"/>
      <w:pPr>
        <w:tabs>
          <w:tab w:val="num" w:pos="1014"/>
        </w:tabs>
        <w:ind w:left="1014" w:hanging="360"/>
      </w:pPr>
      <w:rPr>
        <w:rFonts w:hint="default"/>
      </w:rPr>
    </w:lvl>
    <w:lvl w:ilvl="2" w:tplc="3544F046">
      <w:start w:val="8"/>
      <w:numFmt w:val="decimal"/>
      <w:lvlText w:val="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16">
    <w:nsid w:val="27BE656C"/>
    <w:multiLevelType w:val="hybridMultilevel"/>
    <w:tmpl w:val="50927C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9C77D09"/>
    <w:multiLevelType w:val="hybridMultilevel"/>
    <w:tmpl w:val="1FFED0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3E6E82"/>
    <w:multiLevelType w:val="hybridMultilevel"/>
    <w:tmpl w:val="97C291E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F657A1B"/>
    <w:multiLevelType w:val="hybridMultilevel"/>
    <w:tmpl w:val="16B6C196"/>
    <w:lvl w:ilvl="0" w:tplc="07FED7A8">
      <w:start w:val="1"/>
      <w:numFmt w:val="decimal"/>
      <w:lvlText w:val="%1)"/>
      <w:lvlJc w:val="left"/>
      <w:pPr>
        <w:ind w:left="720" w:hanging="360"/>
      </w:pPr>
      <w:rPr>
        <w:rFonts w:ascii="Neo Sans Pro" w:eastAsia="Calibri" w:hAnsi="Neo Sans Pro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8D4A6D"/>
    <w:multiLevelType w:val="hybridMultilevel"/>
    <w:tmpl w:val="1786BF82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3323793A"/>
    <w:multiLevelType w:val="hybridMultilevel"/>
    <w:tmpl w:val="937ED9C6"/>
    <w:lvl w:ilvl="0" w:tplc="4D22971C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>
    <w:nsid w:val="33701C4A"/>
    <w:multiLevelType w:val="hybridMultilevel"/>
    <w:tmpl w:val="0DAE2A58"/>
    <w:lvl w:ilvl="0" w:tplc="0F6E4F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1"/>
        </w:tabs>
        <w:ind w:left="-1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09"/>
        </w:tabs>
        <w:ind w:left="7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429"/>
        </w:tabs>
        <w:ind w:left="14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149"/>
        </w:tabs>
        <w:ind w:left="21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869"/>
        </w:tabs>
        <w:ind w:left="28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589"/>
        </w:tabs>
        <w:ind w:left="35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09"/>
        </w:tabs>
        <w:ind w:left="43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029"/>
        </w:tabs>
        <w:ind w:left="5029" w:hanging="180"/>
      </w:pPr>
    </w:lvl>
  </w:abstractNum>
  <w:abstractNum w:abstractNumId="23">
    <w:nsid w:val="3590215C"/>
    <w:multiLevelType w:val="hybridMultilevel"/>
    <w:tmpl w:val="EEBC5C3A"/>
    <w:lvl w:ilvl="0" w:tplc="04150017">
      <w:start w:val="1"/>
      <w:numFmt w:val="lowerLetter"/>
      <w:lvlText w:val="%1)"/>
      <w:lvlJc w:val="left"/>
      <w:pPr>
        <w:ind w:left="1780" w:hanging="360"/>
      </w:pPr>
    </w:lvl>
    <w:lvl w:ilvl="1" w:tplc="04150019" w:tentative="1">
      <w:start w:val="1"/>
      <w:numFmt w:val="lowerLetter"/>
      <w:lvlText w:val="%2."/>
      <w:lvlJc w:val="left"/>
      <w:pPr>
        <w:ind w:left="2500" w:hanging="360"/>
      </w:pPr>
    </w:lvl>
    <w:lvl w:ilvl="2" w:tplc="0415001B" w:tentative="1">
      <w:start w:val="1"/>
      <w:numFmt w:val="lowerRoman"/>
      <w:lvlText w:val="%3."/>
      <w:lvlJc w:val="right"/>
      <w:pPr>
        <w:ind w:left="3220" w:hanging="180"/>
      </w:pPr>
    </w:lvl>
    <w:lvl w:ilvl="3" w:tplc="0415000F" w:tentative="1">
      <w:start w:val="1"/>
      <w:numFmt w:val="decimal"/>
      <w:lvlText w:val="%4."/>
      <w:lvlJc w:val="left"/>
      <w:pPr>
        <w:ind w:left="3940" w:hanging="360"/>
      </w:pPr>
    </w:lvl>
    <w:lvl w:ilvl="4" w:tplc="04150019" w:tentative="1">
      <w:start w:val="1"/>
      <w:numFmt w:val="lowerLetter"/>
      <w:lvlText w:val="%5."/>
      <w:lvlJc w:val="left"/>
      <w:pPr>
        <w:ind w:left="4660" w:hanging="360"/>
      </w:pPr>
    </w:lvl>
    <w:lvl w:ilvl="5" w:tplc="0415001B" w:tentative="1">
      <w:start w:val="1"/>
      <w:numFmt w:val="lowerRoman"/>
      <w:lvlText w:val="%6."/>
      <w:lvlJc w:val="right"/>
      <w:pPr>
        <w:ind w:left="5380" w:hanging="180"/>
      </w:pPr>
    </w:lvl>
    <w:lvl w:ilvl="6" w:tplc="0415000F" w:tentative="1">
      <w:start w:val="1"/>
      <w:numFmt w:val="decimal"/>
      <w:lvlText w:val="%7."/>
      <w:lvlJc w:val="left"/>
      <w:pPr>
        <w:ind w:left="6100" w:hanging="360"/>
      </w:pPr>
    </w:lvl>
    <w:lvl w:ilvl="7" w:tplc="04150019" w:tentative="1">
      <w:start w:val="1"/>
      <w:numFmt w:val="lowerLetter"/>
      <w:lvlText w:val="%8."/>
      <w:lvlJc w:val="left"/>
      <w:pPr>
        <w:ind w:left="6820" w:hanging="360"/>
      </w:pPr>
    </w:lvl>
    <w:lvl w:ilvl="8" w:tplc="0415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24">
    <w:nsid w:val="381C55F8"/>
    <w:multiLevelType w:val="hybridMultilevel"/>
    <w:tmpl w:val="2A1A86D8"/>
    <w:lvl w:ilvl="0" w:tplc="B5A890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1D1A81"/>
    <w:multiLevelType w:val="hybridMultilevel"/>
    <w:tmpl w:val="2B1E7164"/>
    <w:lvl w:ilvl="0" w:tplc="5978C04A">
      <w:start w:val="1"/>
      <w:numFmt w:val="decimal"/>
      <w:lvlText w:val="%1."/>
      <w:lvlJc w:val="left"/>
      <w:pPr>
        <w:tabs>
          <w:tab w:val="num" w:pos="11"/>
        </w:tabs>
        <w:ind w:left="360" w:hanging="360"/>
      </w:pPr>
      <w:rPr>
        <w:rFonts w:hint="default"/>
        <w:b w:val="0"/>
      </w:rPr>
    </w:lvl>
    <w:lvl w:ilvl="1" w:tplc="5986EB4A">
      <w:start w:val="2"/>
      <w:numFmt w:val="decimal"/>
      <w:lvlText w:val="%2)"/>
      <w:lvlJc w:val="left"/>
      <w:pPr>
        <w:tabs>
          <w:tab w:val="num" w:pos="-1848"/>
        </w:tabs>
        <w:ind w:left="-1848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-1128"/>
        </w:tabs>
        <w:ind w:left="-11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-408"/>
        </w:tabs>
        <w:ind w:left="-40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2"/>
        </w:tabs>
        <w:ind w:left="3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032"/>
        </w:tabs>
        <w:ind w:left="10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752"/>
        </w:tabs>
        <w:ind w:left="17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2472"/>
        </w:tabs>
        <w:ind w:left="24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192"/>
        </w:tabs>
        <w:ind w:left="3192" w:hanging="180"/>
      </w:pPr>
    </w:lvl>
  </w:abstractNum>
  <w:abstractNum w:abstractNumId="26">
    <w:nsid w:val="3BFD0C35"/>
    <w:multiLevelType w:val="hybridMultilevel"/>
    <w:tmpl w:val="1E0E5A6C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7">
    <w:nsid w:val="3E1B40F4"/>
    <w:multiLevelType w:val="hybridMultilevel"/>
    <w:tmpl w:val="3BC08E26"/>
    <w:lvl w:ilvl="0" w:tplc="04150017">
      <w:start w:val="1"/>
      <w:numFmt w:val="lowerLetter"/>
      <w:lvlText w:val="%1)"/>
      <w:lvlJc w:val="left"/>
      <w:pPr>
        <w:ind w:left="1420" w:hanging="360"/>
      </w:pPr>
    </w:lvl>
    <w:lvl w:ilvl="1" w:tplc="04150019" w:tentative="1">
      <w:start w:val="1"/>
      <w:numFmt w:val="lowerLetter"/>
      <w:lvlText w:val="%2."/>
      <w:lvlJc w:val="left"/>
      <w:pPr>
        <w:ind w:left="2140" w:hanging="360"/>
      </w:pPr>
    </w:lvl>
    <w:lvl w:ilvl="2" w:tplc="0415001B" w:tentative="1">
      <w:start w:val="1"/>
      <w:numFmt w:val="lowerRoman"/>
      <w:lvlText w:val="%3."/>
      <w:lvlJc w:val="right"/>
      <w:pPr>
        <w:ind w:left="2860" w:hanging="180"/>
      </w:pPr>
    </w:lvl>
    <w:lvl w:ilvl="3" w:tplc="0415000F" w:tentative="1">
      <w:start w:val="1"/>
      <w:numFmt w:val="decimal"/>
      <w:lvlText w:val="%4."/>
      <w:lvlJc w:val="left"/>
      <w:pPr>
        <w:ind w:left="3580" w:hanging="360"/>
      </w:pPr>
    </w:lvl>
    <w:lvl w:ilvl="4" w:tplc="04150019" w:tentative="1">
      <w:start w:val="1"/>
      <w:numFmt w:val="lowerLetter"/>
      <w:lvlText w:val="%5."/>
      <w:lvlJc w:val="left"/>
      <w:pPr>
        <w:ind w:left="4300" w:hanging="360"/>
      </w:pPr>
    </w:lvl>
    <w:lvl w:ilvl="5" w:tplc="0415001B" w:tentative="1">
      <w:start w:val="1"/>
      <w:numFmt w:val="lowerRoman"/>
      <w:lvlText w:val="%6."/>
      <w:lvlJc w:val="right"/>
      <w:pPr>
        <w:ind w:left="5020" w:hanging="180"/>
      </w:pPr>
    </w:lvl>
    <w:lvl w:ilvl="6" w:tplc="0415000F" w:tentative="1">
      <w:start w:val="1"/>
      <w:numFmt w:val="decimal"/>
      <w:lvlText w:val="%7."/>
      <w:lvlJc w:val="left"/>
      <w:pPr>
        <w:ind w:left="5740" w:hanging="360"/>
      </w:pPr>
    </w:lvl>
    <w:lvl w:ilvl="7" w:tplc="04150019" w:tentative="1">
      <w:start w:val="1"/>
      <w:numFmt w:val="lowerLetter"/>
      <w:lvlText w:val="%8."/>
      <w:lvlJc w:val="left"/>
      <w:pPr>
        <w:ind w:left="6460" w:hanging="360"/>
      </w:pPr>
    </w:lvl>
    <w:lvl w:ilvl="8" w:tplc="0415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8">
    <w:nsid w:val="42F44211"/>
    <w:multiLevelType w:val="hybridMultilevel"/>
    <w:tmpl w:val="199CCC54"/>
    <w:lvl w:ilvl="0" w:tplc="3C82D3DE">
      <w:start w:val="1"/>
      <w:numFmt w:val="decimal"/>
      <w:lvlText w:val="%1."/>
      <w:lvlJc w:val="left"/>
      <w:pPr>
        <w:tabs>
          <w:tab w:val="num" w:pos="11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294"/>
        </w:tabs>
        <w:ind w:left="-29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26"/>
        </w:tabs>
        <w:ind w:left="4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146"/>
        </w:tabs>
        <w:ind w:left="11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866"/>
        </w:tabs>
        <w:ind w:left="18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586"/>
        </w:tabs>
        <w:ind w:left="25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306"/>
        </w:tabs>
        <w:ind w:left="33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026"/>
        </w:tabs>
        <w:ind w:left="40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746"/>
        </w:tabs>
        <w:ind w:left="4746" w:hanging="180"/>
      </w:pPr>
    </w:lvl>
  </w:abstractNum>
  <w:abstractNum w:abstractNumId="29">
    <w:nsid w:val="446E04A8"/>
    <w:multiLevelType w:val="hybridMultilevel"/>
    <w:tmpl w:val="C4125AF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448F6355"/>
    <w:multiLevelType w:val="hybridMultilevel"/>
    <w:tmpl w:val="07F4712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449F44BA"/>
    <w:multiLevelType w:val="hybridMultilevel"/>
    <w:tmpl w:val="E0D6F54E"/>
    <w:lvl w:ilvl="0" w:tplc="31A86F70">
      <w:start w:val="1"/>
      <w:numFmt w:val="decimal"/>
      <w:lvlText w:val="%1)"/>
      <w:lvlJc w:val="left"/>
      <w:pPr>
        <w:ind w:left="720" w:hanging="360"/>
      </w:pPr>
      <w:rPr>
        <w:rFonts w:ascii="Neo Sans Pro" w:eastAsia="Calibri" w:hAnsi="Neo Sans Pro" w:cs="Neo Sans Pr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5994DCC"/>
    <w:multiLevelType w:val="hybridMultilevel"/>
    <w:tmpl w:val="81646D98"/>
    <w:lvl w:ilvl="0" w:tplc="7876C874">
      <w:start w:val="3"/>
      <w:numFmt w:val="decimal"/>
      <w:lvlText w:val="%1."/>
      <w:lvlJc w:val="left"/>
      <w:pPr>
        <w:tabs>
          <w:tab w:val="num" w:pos="11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630"/>
        </w:tabs>
        <w:ind w:left="-163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910"/>
        </w:tabs>
        <w:ind w:left="-9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-190"/>
        </w:tabs>
        <w:ind w:left="-1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30"/>
        </w:tabs>
        <w:ind w:left="5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250"/>
        </w:tabs>
        <w:ind w:left="12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970"/>
        </w:tabs>
        <w:ind w:left="19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2690"/>
        </w:tabs>
        <w:ind w:left="26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410"/>
        </w:tabs>
        <w:ind w:left="3410" w:hanging="180"/>
      </w:pPr>
    </w:lvl>
  </w:abstractNum>
  <w:abstractNum w:abstractNumId="33">
    <w:nsid w:val="4C744EE4"/>
    <w:multiLevelType w:val="hybridMultilevel"/>
    <w:tmpl w:val="7520E91E"/>
    <w:lvl w:ilvl="0" w:tplc="AEDE0B96">
      <w:start w:val="1"/>
      <w:numFmt w:val="lowerLetter"/>
      <w:lvlText w:val="%1)"/>
      <w:lvlJc w:val="left"/>
      <w:pPr>
        <w:ind w:left="1780" w:hanging="360"/>
      </w:pPr>
      <w:rPr>
        <w:rFonts w:ascii="Neo Sans Pro" w:eastAsia="Calibri" w:hAnsi="Neo Sans Pro" w:cs="Neo Sans Pro"/>
      </w:rPr>
    </w:lvl>
    <w:lvl w:ilvl="1" w:tplc="04150019" w:tentative="1">
      <w:start w:val="1"/>
      <w:numFmt w:val="lowerLetter"/>
      <w:lvlText w:val="%2."/>
      <w:lvlJc w:val="left"/>
      <w:pPr>
        <w:ind w:left="2500" w:hanging="360"/>
      </w:pPr>
    </w:lvl>
    <w:lvl w:ilvl="2" w:tplc="0415001B" w:tentative="1">
      <w:start w:val="1"/>
      <w:numFmt w:val="lowerRoman"/>
      <w:lvlText w:val="%3."/>
      <w:lvlJc w:val="right"/>
      <w:pPr>
        <w:ind w:left="3220" w:hanging="180"/>
      </w:pPr>
    </w:lvl>
    <w:lvl w:ilvl="3" w:tplc="0415000F" w:tentative="1">
      <w:start w:val="1"/>
      <w:numFmt w:val="decimal"/>
      <w:lvlText w:val="%4."/>
      <w:lvlJc w:val="left"/>
      <w:pPr>
        <w:ind w:left="3940" w:hanging="360"/>
      </w:pPr>
    </w:lvl>
    <w:lvl w:ilvl="4" w:tplc="04150019" w:tentative="1">
      <w:start w:val="1"/>
      <w:numFmt w:val="lowerLetter"/>
      <w:lvlText w:val="%5."/>
      <w:lvlJc w:val="left"/>
      <w:pPr>
        <w:ind w:left="4660" w:hanging="360"/>
      </w:pPr>
    </w:lvl>
    <w:lvl w:ilvl="5" w:tplc="0415001B" w:tentative="1">
      <w:start w:val="1"/>
      <w:numFmt w:val="lowerRoman"/>
      <w:lvlText w:val="%6."/>
      <w:lvlJc w:val="right"/>
      <w:pPr>
        <w:ind w:left="5380" w:hanging="180"/>
      </w:pPr>
    </w:lvl>
    <w:lvl w:ilvl="6" w:tplc="0415000F" w:tentative="1">
      <w:start w:val="1"/>
      <w:numFmt w:val="decimal"/>
      <w:lvlText w:val="%7."/>
      <w:lvlJc w:val="left"/>
      <w:pPr>
        <w:ind w:left="6100" w:hanging="360"/>
      </w:pPr>
    </w:lvl>
    <w:lvl w:ilvl="7" w:tplc="04150019" w:tentative="1">
      <w:start w:val="1"/>
      <w:numFmt w:val="lowerLetter"/>
      <w:lvlText w:val="%8."/>
      <w:lvlJc w:val="left"/>
      <w:pPr>
        <w:ind w:left="6820" w:hanging="360"/>
      </w:pPr>
    </w:lvl>
    <w:lvl w:ilvl="8" w:tplc="0415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34">
    <w:nsid w:val="4EBE27AD"/>
    <w:multiLevelType w:val="hybridMultilevel"/>
    <w:tmpl w:val="A0E04E1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590E2B5A"/>
    <w:multiLevelType w:val="hybridMultilevel"/>
    <w:tmpl w:val="97F404AE"/>
    <w:lvl w:ilvl="0" w:tplc="CBEC983C">
      <w:start w:val="7"/>
      <w:numFmt w:val="decimal"/>
      <w:lvlText w:val="%1."/>
      <w:lvlJc w:val="left"/>
      <w:pPr>
        <w:tabs>
          <w:tab w:val="num" w:pos="11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2756"/>
        </w:tabs>
        <w:ind w:left="-27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2036"/>
        </w:tabs>
        <w:ind w:left="-20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-1316"/>
        </w:tabs>
        <w:ind w:left="-131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-596"/>
        </w:tabs>
        <w:ind w:left="-5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24"/>
        </w:tabs>
        <w:ind w:left="12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44"/>
        </w:tabs>
        <w:ind w:left="84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564"/>
        </w:tabs>
        <w:ind w:left="156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2284"/>
        </w:tabs>
        <w:ind w:left="2284" w:hanging="180"/>
      </w:pPr>
    </w:lvl>
  </w:abstractNum>
  <w:abstractNum w:abstractNumId="36">
    <w:nsid w:val="599E3F3A"/>
    <w:multiLevelType w:val="hybridMultilevel"/>
    <w:tmpl w:val="8F2870F8"/>
    <w:lvl w:ilvl="0" w:tplc="04150017">
      <w:start w:val="1"/>
      <w:numFmt w:val="lowerLetter"/>
      <w:lvlText w:val="%1)"/>
      <w:lvlJc w:val="left"/>
      <w:pPr>
        <w:ind w:left="1780" w:hanging="360"/>
      </w:pPr>
    </w:lvl>
    <w:lvl w:ilvl="1" w:tplc="04150019" w:tentative="1">
      <w:start w:val="1"/>
      <w:numFmt w:val="lowerLetter"/>
      <w:lvlText w:val="%2."/>
      <w:lvlJc w:val="left"/>
      <w:pPr>
        <w:ind w:left="2500" w:hanging="360"/>
      </w:pPr>
    </w:lvl>
    <w:lvl w:ilvl="2" w:tplc="0415001B" w:tentative="1">
      <w:start w:val="1"/>
      <w:numFmt w:val="lowerRoman"/>
      <w:lvlText w:val="%3."/>
      <w:lvlJc w:val="right"/>
      <w:pPr>
        <w:ind w:left="3220" w:hanging="180"/>
      </w:pPr>
    </w:lvl>
    <w:lvl w:ilvl="3" w:tplc="0415000F" w:tentative="1">
      <w:start w:val="1"/>
      <w:numFmt w:val="decimal"/>
      <w:lvlText w:val="%4."/>
      <w:lvlJc w:val="left"/>
      <w:pPr>
        <w:ind w:left="3940" w:hanging="360"/>
      </w:pPr>
    </w:lvl>
    <w:lvl w:ilvl="4" w:tplc="04150019" w:tentative="1">
      <w:start w:val="1"/>
      <w:numFmt w:val="lowerLetter"/>
      <w:lvlText w:val="%5."/>
      <w:lvlJc w:val="left"/>
      <w:pPr>
        <w:ind w:left="4660" w:hanging="360"/>
      </w:pPr>
    </w:lvl>
    <w:lvl w:ilvl="5" w:tplc="0415001B" w:tentative="1">
      <w:start w:val="1"/>
      <w:numFmt w:val="lowerRoman"/>
      <w:lvlText w:val="%6."/>
      <w:lvlJc w:val="right"/>
      <w:pPr>
        <w:ind w:left="5380" w:hanging="180"/>
      </w:pPr>
    </w:lvl>
    <w:lvl w:ilvl="6" w:tplc="0415000F" w:tentative="1">
      <w:start w:val="1"/>
      <w:numFmt w:val="decimal"/>
      <w:lvlText w:val="%7."/>
      <w:lvlJc w:val="left"/>
      <w:pPr>
        <w:ind w:left="6100" w:hanging="360"/>
      </w:pPr>
    </w:lvl>
    <w:lvl w:ilvl="7" w:tplc="04150019" w:tentative="1">
      <w:start w:val="1"/>
      <w:numFmt w:val="lowerLetter"/>
      <w:lvlText w:val="%8."/>
      <w:lvlJc w:val="left"/>
      <w:pPr>
        <w:ind w:left="6820" w:hanging="360"/>
      </w:pPr>
    </w:lvl>
    <w:lvl w:ilvl="8" w:tplc="0415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37">
    <w:nsid w:val="5EB6402B"/>
    <w:multiLevelType w:val="hybridMultilevel"/>
    <w:tmpl w:val="DE88AD56"/>
    <w:lvl w:ilvl="0" w:tplc="059A3A38">
      <w:start w:val="4"/>
      <w:numFmt w:val="decimal"/>
      <w:lvlText w:val="%1."/>
      <w:lvlJc w:val="left"/>
      <w:pPr>
        <w:tabs>
          <w:tab w:val="num" w:pos="11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2274"/>
        </w:tabs>
        <w:ind w:left="-227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1554"/>
        </w:tabs>
        <w:ind w:left="-155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-834"/>
        </w:tabs>
        <w:ind w:left="-83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-114"/>
        </w:tabs>
        <w:ind w:left="-11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06"/>
        </w:tabs>
        <w:ind w:left="60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326"/>
        </w:tabs>
        <w:ind w:left="132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2046"/>
        </w:tabs>
        <w:ind w:left="204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2766"/>
        </w:tabs>
        <w:ind w:left="2766" w:hanging="180"/>
      </w:pPr>
    </w:lvl>
  </w:abstractNum>
  <w:abstractNum w:abstractNumId="38">
    <w:nsid w:val="63AC0AE4"/>
    <w:multiLevelType w:val="hybridMultilevel"/>
    <w:tmpl w:val="FE6282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052BB2"/>
    <w:multiLevelType w:val="hybridMultilevel"/>
    <w:tmpl w:val="09D453B2"/>
    <w:lvl w:ilvl="0" w:tplc="04150011">
      <w:start w:val="1"/>
      <w:numFmt w:val="decimal"/>
      <w:lvlText w:val="%1)"/>
      <w:lvlJc w:val="left"/>
      <w:pPr>
        <w:tabs>
          <w:tab w:val="num" w:pos="820"/>
        </w:tabs>
        <w:ind w:left="820" w:hanging="360"/>
      </w:pPr>
    </w:lvl>
    <w:lvl w:ilvl="1" w:tplc="A8848514">
      <w:start w:val="1"/>
      <w:numFmt w:val="decimal"/>
      <w:lvlText w:val="%2."/>
      <w:lvlJc w:val="left"/>
      <w:pPr>
        <w:tabs>
          <w:tab w:val="num" w:pos="1191"/>
        </w:tabs>
        <w:ind w:left="15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60"/>
        </w:tabs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80"/>
        </w:tabs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00"/>
        </w:tabs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20"/>
        </w:tabs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40"/>
        </w:tabs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60"/>
        </w:tabs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80"/>
        </w:tabs>
        <w:ind w:left="6580" w:hanging="180"/>
      </w:pPr>
    </w:lvl>
  </w:abstractNum>
  <w:abstractNum w:abstractNumId="40">
    <w:nsid w:val="6C1D5738"/>
    <w:multiLevelType w:val="hybridMultilevel"/>
    <w:tmpl w:val="A322DF3C"/>
    <w:lvl w:ilvl="0" w:tplc="F88CB04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41">
    <w:nsid w:val="6FB420DF"/>
    <w:multiLevelType w:val="hybridMultilevel"/>
    <w:tmpl w:val="981E3962"/>
    <w:lvl w:ilvl="0" w:tplc="C88883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2520"/>
        </w:tabs>
        <w:ind w:left="-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1800"/>
        </w:tabs>
        <w:ind w:left="-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-1080"/>
        </w:tabs>
        <w:ind w:left="-10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-360"/>
        </w:tabs>
        <w:ind w:left="-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"/>
        </w:tabs>
        <w:ind w:left="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080"/>
        </w:tabs>
        <w:ind w:left="1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800"/>
        </w:tabs>
        <w:ind w:left="1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2520"/>
        </w:tabs>
        <w:ind w:left="2520" w:hanging="180"/>
      </w:pPr>
    </w:lvl>
  </w:abstractNum>
  <w:abstractNum w:abstractNumId="42">
    <w:nsid w:val="70C61F4D"/>
    <w:multiLevelType w:val="hybridMultilevel"/>
    <w:tmpl w:val="D79E4DAA"/>
    <w:lvl w:ilvl="0" w:tplc="A7DC20B8">
      <w:start w:val="4"/>
      <w:numFmt w:val="decimal"/>
      <w:lvlText w:val="%1)"/>
      <w:lvlJc w:val="left"/>
      <w:pPr>
        <w:tabs>
          <w:tab w:val="num" w:pos="2171"/>
        </w:tabs>
        <w:ind w:left="2171" w:hanging="360"/>
      </w:pPr>
      <w:rPr>
        <w:rFonts w:hint="default"/>
      </w:rPr>
    </w:lvl>
    <w:lvl w:ilvl="1" w:tplc="02ACBCE4">
      <w:start w:val="1"/>
      <w:numFmt w:val="lowerLetter"/>
      <w:lvlText w:val="%2)"/>
      <w:lvlJc w:val="left"/>
      <w:pPr>
        <w:tabs>
          <w:tab w:val="num" w:pos="911"/>
        </w:tabs>
        <w:ind w:left="911" w:hanging="360"/>
      </w:pPr>
      <w:rPr>
        <w:rFonts w:ascii="Neo Sans Pro" w:eastAsia="Calibri" w:hAnsi="Neo Sans Pro" w:cs="Arial"/>
      </w:rPr>
    </w:lvl>
    <w:lvl w:ilvl="2" w:tplc="D22A512A">
      <w:start w:val="10"/>
      <w:numFmt w:val="decimal"/>
      <w:lvlText w:val="%3."/>
      <w:lvlJc w:val="left"/>
      <w:pPr>
        <w:tabs>
          <w:tab w:val="num" w:pos="1811"/>
        </w:tabs>
        <w:ind w:left="181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51"/>
        </w:tabs>
        <w:ind w:left="235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71"/>
        </w:tabs>
        <w:ind w:left="307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91"/>
        </w:tabs>
        <w:ind w:left="379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11"/>
        </w:tabs>
        <w:ind w:left="451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31"/>
        </w:tabs>
        <w:ind w:left="523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51"/>
        </w:tabs>
        <w:ind w:left="5951" w:hanging="180"/>
      </w:pPr>
    </w:lvl>
  </w:abstractNum>
  <w:abstractNum w:abstractNumId="43">
    <w:nsid w:val="752E4424"/>
    <w:multiLevelType w:val="hybridMultilevel"/>
    <w:tmpl w:val="6E4606D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772BF7"/>
    <w:multiLevelType w:val="hybridMultilevel"/>
    <w:tmpl w:val="CC6AA9E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88CB042">
      <w:start w:val="1"/>
      <w:numFmt w:val="decimal"/>
      <w:lvlText w:val="%2)"/>
      <w:lvlJc w:val="left"/>
      <w:pPr>
        <w:tabs>
          <w:tab w:val="num" w:pos="-1080"/>
        </w:tabs>
        <w:ind w:left="-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45">
    <w:nsid w:val="76027C7D"/>
    <w:multiLevelType w:val="hybridMultilevel"/>
    <w:tmpl w:val="EDB03E3C"/>
    <w:lvl w:ilvl="0" w:tplc="356E0988">
      <w:start w:val="5"/>
      <w:numFmt w:val="decimal"/>
      <w:lvlText w:val="%1)"/>
      <w:lvlJc w:val="left"/>
      <w:pPr>
        <w:tabs>
          <w:tab w:val="num" w:pos="1875"/>
        </w:tabs>
        <w:ind w:left="1932" w:hanging="284"/>
      </w:pPr>
      <w:rPr>
        <w:rFonts w:hint="default"/>
      </w:rPr>
    </w:lvl>
    <w:lvl w:ilvl="1" w:tplc="FAC4BE6E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ascii="Neo Sans Pro" w:eastAsia="Arial" w:hAnsi="Neo Sans Pro" w:cs="Times New Roman"/>
      </w:rPr>
    </w:lvl>
    <w:lvl w:ilvl="2" w:tplc="CE58B6E0">
      <w:start w:val="2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75F4202"/>
    <w:multiLevelType w:val="hybridMultilevel"/>
    <w:tmpl w:val="D83AA47E"/>
    <w:lvl w:ilvl="0" w:tplc="BD282468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0CDD84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 w:tplc="DFDEFF2A">
      <w:start w:val="1"/>
      <w:numFmt w:val="lowerLetter"/>
      <w:lvlText w:val="%3)"/>
      <w:lvlJc w:val="left"/>
      <w:pPr>
        <w:tabs>
          <w:tab w:val="num" w:pos="1686"/>
        </w:tabs>
        <w:ind w:left="1686" w:hanging="360"/>
      </w:pPr>
      <w:rPr>
        <w:rFonts w:ascii="Neo Sans Pro" w:eastAsia="Calibri" w:hAnsi="Neo Sans Pro" w:cs="Arial"/>
      </w:rPr>
    </w:lvl>
    <w:lvl w:ilvl="3" w:tplc="0415000F" w:tentative="1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46"/>
        </w:tabs>
        <w:ind w:left="294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66"/>
        </w:tabs>
        <w:ind w:left="366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86"/>
        </w:tabs>
        <w:ind w:left="438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06"/>
        </w:tabs>
        <w:ind w:left="510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26"/>
        </w:tabs>
        <w:ind w:left="5826" w:hanging="180"/>
      </w:pPr>
    </w:lvl>
  </w:abstractNum>
  <w:abstractNum w:abstractNumId="47">
    <w:nsid w:val="7A8D3EFF"/>
    <w:multiLevelType w:val="hybridMultilevel"/>
    <w:tmpl w:val="54B04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464304"/>
    <w:multiLevelType w:val="hybridMultilevel"/>
    <w:tmpl w:val="58F4D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4"/>
  </w:num>
  <w:num w:numId="3">
    <w:abstractNumId w:val="42"/>
  </w:num>
  <w:num w:numId="4">
    <w:abstractNumId w:val="40"/>
  </w:num>
  <w:num w:numId="5">
    <w:abstractNumId w:val="15"/>
  </w:num>
  <w:num w:numId="6">
    <w:abstractNumId w:val="46"/>
  </w:num>
  <w:num w:numId="7">
    <w:abstractNumId w:val="22"/>
  </w:num>
  <w:num w:numId="8">
    <w:abstractNumId w:val="11"/>
  </w:num>
  <w:num w:numId="9">
    <w:abstractNumId w:val="28"/>
  </w:num>
  <w:num w:numId="10">
    <w:abstractNumId w:val="37"/>
  </w:num>
  <w:num w:numId="11">
    <w:abstractNumId w:val="25"/>
  </w:num>
  <w:num w:numId="12">
    <w:abstractNumId w:val="8"/>
  </w:num>
  <w:num w:numId="13">
    <w:abstractNumId w:val="45"/>
  </w:num>
  <w:num w:numId="14">
    <w:abstractNumId w:val="39"/>
  </w:num>
  <w:num w:numId="15">
    <w:abstractNumId w:val="35"/>
  </w:num>
  <w:num w:numId="16">
    <w:abstractNumId w:val="32"/>
  </w:num>
  <w:num w:numId="17">
    <w:abstractNumId w:val="41"/>
  </w:num>
  <w:num w:numId="18">
    <w:abstractNumId w:val="43"/>
  </w:num>
  <w:num w:numId="19">
    <w:abstractNumId w:val="10"/>
  </w:num>
  <w:num w:numId="20">
    <w:abstractNumId w:val="18"/>
  </w:num>
  <w:num w:numId="21">
    <w:abstractNumId w:val="16"/>
  </w:num>
  <w:num w:numId="22">
    <w:abstractNumId w:val="0"/>
  </w:num>
  <w:num w:numId="23">
    <w:abstractNumId w:val="20"/>
  </w:num>
  <w:num w:numId="24">
    <w:abstractNumId w:val="26"/>
  </w:num>
  <w:num w:numId="25">
    <w:abstractNumId w:val="33"/>
  </w:num>
  <w:num w:numId="26">
    <w:abstractNumId w:val="21"/>
  </w:num>
  <w:num w:numId="27">
    <w:abstractNumId w:val="23"/>
  </w:num>
  <w:num w:numId="28">
    <w:abstractNumId w:val="7"/>
  </w:num>
  <w:num w:numId="29">
    <w:abstractNumId w:val="13"/>
  </w:num>
  <w:num w:numId="30">
    <w:abstractNumId w:val="14"/>
  </w:num>
  <w:num w:numId="31">
    <w:abstractNumId w:val="36"/>
  </w:num>
  <w:num w:numId="32">
    <w:abstractNumId w:val="27"/>
  </w:num>
  <w:num w:numId="33">
    <w:abstractNumId w:val="1"/>
  </w:num>
  <w:num w:numId="34">
    <w:abstractNumId w:val="48"/>
  </w:num>
  <w:num w:numId="35">
    <w:abstractNumId w:val="38"/>
  </w:num>
  <w:num w:numId="36">
    <w:abstractNumId w:val="2"/>
  </w:num>
  <w:num w:numId="37">
    <w:abstractNumId w:val="17"/>
  </w:num>
  <w:num w:numId="38">
    <w:abstractNumId w:val="29"/>
  </w:num>
  <w:num w:numId="39">
    <w:abstractNumId w:val="19"/>
  </w:num>
  <w:num w:numId="40">
    <w:abstractNumId w:val="6"/>
  </w:num>
  <w:num w:numId="41">
    <w:abstractNumId w:val="3"/>
  </w:num>
  <w:num w:numId="42">
    <w:abstractNumId w:val="31"/>
  </w:num>
  <w:num w:numId="43">
    <w:abstractNumId w:val="4"/>
  </w:num>
  <w:num w:numId="44">
    <w:abstractNumId w:val="24"/>
  </w:num>
  <w:num w:numId="45">
    <w:abstractNumId w:val="34"/>
  </w:num>
  <w:num w:numId="46">
    <w:abstractNumId w:val="12"/>
  </w:num>
  <w:num w:numId="47">
    <w:abstractNumId w:val="30"/>
  </w:num>
  <w:num w:numId="48">
    <w:abstractNumId w:val="9"/>
  </w:num>
  <w:num w:numId="49">
    <w:abstractNumId w:val="47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801"/>
    <w:rsid w:val="00027219"/>
    <w:rsid w:val="000333FA"/>
    <w:rsid w:val="000814A0"/>
    <w:rsid w:val="00090C53"/>
    <w:rsid w:val="00096A0C"/>
    <w:rsid w:val="000A1063"/>
    <w:rsid w:val="000E25A3"/>
    <w:rsid w:val="000E5246"/>
    <w:rsid w:val="000E6442"/>
    <w:rsid w:val="000F4364"/>
    <w:rsid w:val="001101F3"/>
    <w:rsid w:val="001259D3"/>
    <w:rsid w:val="00132AFC"/>
    <w:rsid w:val="00153D37"/>
    <w:rsid w:val="00167FA9"/>
    <w:rsid w:val="00242084"/>
    <w:rsid w:val="002502CD"/>
    <w:rsid w:val="00251AA7"/>
    <w:rsid w:val="00262873"/>
    <w:rsid w:val="002653A6"/>
    <w:rsid w:val="002C68E8"/>
    <w:rsid w:val="002C7187"/>
    <w:rsid w:val="002C7E84"/>
    <w:rsid w:val="002E2C2F"/>
    <w:rsid w:val="002E6F71"/>
    <w:rsid w:val="00334E72"/>
    <w:rsid w:val="00345585"/>
    <w:rsid w:val="0034720C"/>
    <w:rsid w:val="003A59DE"/>
    <w:rsid w:val="003E2A89"/>
    <w:rsid w:val="003F3BD3"/>
    <w:rsid w:val="00404285"/>
    <w:rsid w:val="004657EE"/>
    <w:rsid w:val="004A64D4"/>
    <w:rsid w:val="004F1237"/>
    <w:rsid w:val="00517B9E"/>
    <w:rsid w:val="005619E5"/>
    <w:rsid w:val="005A210A"/>
    <w:rsid w:val="005B08E2"/>
    <w:rsid w:val="005B0A83"/>
    <w:rsid w:val="005E6D44"/>
    <w:rsid w:val="0061525D"/>
    <w:rsid w:val="006500F1"/>
    <w:rsid w:val="00666E1E"/>
    <w:rsid w:val="006E3C40"/>
    <w:rsid w:val="00752058"/>
    <w:rsid w:val="00755A6F"/>
    <w:rsid w:val="0079500B"/>
    <w:rsid w:val="007A6AE9"/>
    <w:rsid w:val="007B0CE6"/>
    <w:rsid w:val="00826847"/>
    <w:rsid w:val="008342B7"/>
    <w:rsid w:val="00857295"/>
    <w:rsid w:val="00873D34"/>
    <w:rsid w:val="008756EB"/>
    <w:rsid w:val="00877E35"/>
    <w:rsid w:val="008B2433"/>
    <w:rsid w:val="008D7165"/>
    <w:rsid w:val="008E5684"/>
    <w:rsid w:val="008F3192"/>
    <w:rsid w:val="00920667"/>
    <w:rsid w:val="009360AC"/>
    <w:rsid w:val="00975666"/>
    <w:rsid w:val="00981F4A"/>
    <w:rsid w:val="00994481"/>
    <w:rsid w:val="009A75E3"/>
    <w:rsid w:val="009B35D0"/>
    <w:rsid w:val="009D4AA3"/>
    <w:rsid w:val="009E53A3"/>
    <w:rsid w:val="009E6020"/>
    <w:rsid w:val="009F0153"/>
    <w:rsid w:val="00A47A3F"/>
    <w:rsid w:val="00A70753"/>
    <w:rsid w:val="00A85126"/>
    <w:rsid w:val="00AC6314"/>
    <w:rsid w:val="00AD1801"/>
    <w:rsid w:val="00AF29B9"/>
    <w:rsid w:val="00B253A3"/>
    <w:rsid w:val="00B30586"/>
    <w:rsid w:val="00BC3E21"/>
    <w:rsid w:val="00BE16BA"/>
    <w:rsid w:val="00BF7315"/>
    <w:rsid w:val="00C142B9"/>
    <w:rsid w:val="00C70B91"/>
    <w:rsid w:val="00C71D75"/>
    <w:rsid w:val="00C75DCC"/>
    <w:rsid w:val="00C8312E"/>
    <w:rsid w:val="00C96062"/>
    <w:rsid w:val="00CA70CD"/>
    <w:rsid w:val="00D135C9"/>
    <w:rsid w:val="00D337FB"/>
    <w:rsid w:val="00D3446E"/>
    <w:rsid w:val="00D3714E"/>
    <w:rsid w:val="00D4017F"/>
    <w:rsid w:val="00D476B8"/>
    <w:rsid w:val="00D54A1B"/>
    <w:rsid w:val="00D74666"/>
    <w:rsid w:val="00DD5B9B"/>
    <w:rsid w:val="00DE25E1"/>
    <w:rsid w:val="00E04661"/>
    <w:rsid w:val="00E4131C"/>
    <w:rsid w:val="00E449D6"/>
    <w:rsid w:val="00E4670E"/>
    <w:rsid w:val="00E60CA6"/>
    <w:rsid w:val="00E81962"/>
    <w:rsid w:val="00E86282"/>
    <w:rsid w:val="00EE1250"/>
    <w:rsid w:val="00EF6518"/>
    <w:rsid w:val="00F02140"/>
    <w:rsid w:val="00F02B22"/>
    <w:rsid w:val="00F461D0"/>
    <w:rsid w:val="00F639B3"/>
    <w:rsid w:val="00F67F37"/>
    <w:rsid w:val="00FA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12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448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E6442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EE12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E16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16BA"/>
  </w:style>
  <w:style w:type="paragraph" w:styleId="Stopka">
    <w:name w:val="footer"/>
    <w:basedOn w:val="Normalny"/>
    <w:link w:val="StopkaZnak"/>
    <w:uiPriority w:val="99"/>
    <w:unhideWhenUsed/>
    <w:rsid w:val="00BE16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16BA"/>
  </w:style>
  <w:style w:type="paragraph" w:customStyle="1" w:styleId="Zawartotabeli">
    <w:name w:val="Zawartość tabeli"/>
    <w:basedOn w:val="Normalny"/>
    <w:rsid w:val="006E3C40"/>
    <w:pPr>
      <w:suppressLineNumbers/>
      <w:suppressAutoHyphens/>
    </w:pPr>
    <w:rPr>
      <w:rFonts w:ascii="Calibri" w:eastAsia="Calibri" w:hAnsi="Calibri" w:cs="Times New Roman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3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37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12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448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E6442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EE12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E16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16BA"/>
  </w:style>
  <w:style w:type="paragraph" w:styleId="Stopka">
    <w:name w:val="footer"/>
    <w:basedOn w:val="Normalny"/>
    <w:link w:val="StopkaZnak"/>
    <w:uiPriority w:val="99"/>
    <w:unhideWhenUsed/>
    <w:rsid w:val="00BE16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16BA"/>
  </w:style>
  <w:style w:type="paragraph" w:customStyle="1" w:styleId="Zawartotabeli">
    <w:name w:val="Zawartość tabeli"/>
    <w:basedOn w:val="Normalny"/>
    <w:rsid w:val="006E3C40"/>
    <w:pPr>
      <w:suppressLineNumbers/>
      <w:suppressAutoHyphens/>
    </w:pPr>
    <w:rPr>
      <w:rFonts w:ascii="Calibri" w:eastAsia="Calibri" w:hAnsi="Calibri" w:cs="Times New Roman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3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37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go.radom.p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radom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adom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A05AE-9316-48CA-BAD3-B96DA8D44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5031</Words>
  <Characters>30192</Characters>
  <Application>Microsoft Office Word</Application>
  <DocSecurity>0</DocSecurity>
  <Lines>251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2015-09-18T11:29:00Z</cp:lastPrinted>
  <dcterms:created xsi:type="dcterms:W3CDTF">2015-09-24T13:13:00Z</dcterms:created>
  <dcterms:modified xsi:type="dcterms:W3CDTF">2015-09-25T05:50:00Z</dcterms:modified>
</cp:coreProperties>
</file>