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FC30" w14:textId="33ABD5E3" w:rsidR="00B1344F" w:rsidRPr="007133C6" w:rsidRDefault="007133C6" w:rsidP="007133C6">
      <w:pPr>
        <w:jc w:val="right"/>
        <w:rPr>
          <w:rFonts w:ascii="Neo Sans Pro" w:hAnsi="Neo Sans Pro"/>
        </w:rPr>
      </w:pPr>
      <w:r w:rsidRPr="007133C6">
        <w:rPr>
          <w:rFonts w:ascii="Neo Sans Pro" w:hAnsi="Neo Sans Pro"/>
        </w:rPr>
        <w:t>Radom, dnia …………………………</w:t>
      </w:r>
      <w:r>
        <w:rPr>
          <w:rFonts w:ascii="Neo Sans Pro" w:hAnsi="Neo Sans Pro"/>
        </w:rPr>
        <w:t>………..</w:t>
      </w:r>
    </w:p>
    <w:p w14:paraId="22E06AF2" w14:textId="3831399F" w:rsidR="007133C6" w:rsidRPr="007133C6" w:rsidRDefault="007133C6">
      <w:pPr>
        <w:rPr>
          <w:rFonts w:ascii="Neo Sans Pro" w:hAnsi="Neo Sans Pro"/>
        </w:rPr>
      </w:pPr>
    </w:p>
    <w:p w14:paraId="4867E2D5" w14:textId="5475D421" w:rsidR="007133C6" w:rsidRPr="007133C6" w:rsidRDefault="007133C6">
      <w:pPr>
        <w:rPr>
          <w:rFonts w:ascii="Neo Sans Pro" w:hAnsi="Neo Sans Pro"/>
        </w:rPr>
      </w:pPr>
    </w:p>
    <w:p w14:paraId="3481C8C1" w14:textId="44A2BBD7" w:rsidR="007133C6" w:rsidRPr="007133C6" w:rsidRDefault="007133C6">
      <w:pPr>
        <w:rPr>
          <w:rFonts w:ascii="Neo Sans Pro" w:hAnsi="Neo Sans Pro"/>
          <w:sz w:val="12"/>
          <w:szCs w:val="12"/>
        </w:rPr>
      </w:pPr>
      <w:r w:rsidRPr="007133C6">
        <w:rPr>
          <w:rFonts w:ascii="Neo Sans Pro" w:hAnsi="Neo Sans Pro"/>
          <w:sz w:val="12"/>
          <w:szCs w:val="12"/>
        </w:rPr>
        <w:t>Wykonawca prac geodezyjnych (pieczęć)</w:t>
      </w:r>
    </w:p>
    <w:p w14:paraId="7899348C" w14:textId="62394718" w:rsidR="007133C6" w:rsidRDefault="007133C6">
      <w:pPr>
        <w:rPr>
          <w:rFonts w:ascii="Neo Sans Pro" w:hAnsi="Neo Sans Pro"/>
          <w:sz w:val="24"/>
          <w:szCs w:val="24"/>
        </w:rPr>
      </w:pPr>
    </w:p>
    <w:p w14:paraId="4A69578F" w14:textId="77777777" w:rsidR="007133C6" w:rsidRPr="007133C6" w:rsidRDefault="007133C6">
      <w:pPr>
        <w:rPr>
          <w:rFonts w:ascii="Neo Sans Pro" w:hAnsi="Neo Sans Pro"/>
          <w:sz w:val="24"/>
          <w:szCs w:val="24"/>
        </w:rPr>
      </w:pPr>
    </w:p>
    <w:p w14:paraId="1988184A" w14:textId="35EC0E5D" w:rsidR="007133C6" w:rsidRPr="007133C6" w:rsidRDefault="007133C6" w:rsidP="007133C6">
      <w:pPr>
        <w:ind w:left="708"/>
        <w:jc w:val="right"/>
        <w:rPr>
          <w:rFonts w:ascii="Neo Sans Pro" w:hAnsi="Neo Sans Pro"/>
          <w:b/>
          <w:bCs/>
          <w:sz w:val="24"/>
          <w:szCs w:val="24"/>
        </w:rPr>
      </w:pPr>
      <w:r w:rsidRPr="007133C6">
        <w:rPr>
          <w:rFonts w:ascii="Neo Sans Pro" w:hAnsi="Neo Sans Pro"/>
          <w:b/>
          <w:bCs/>
          <w:sz w:val="24"/>
          <w:szCs w:val="24"/>
        </w:rPr>
        <w:t>Prezydent Miasta Radomia</w:t>
      </w:r>
    </w:p>
    <w:p w14:paraId="3BEFCB3F" w14:textId="7C7638D5" w:rsidR="007133C6" w:rsidRPr="007133C6" w:rsidRDefault="007133C6" w:rsidP="007133C6">
      <w:pPr>
        <w:ind w:left="708"/>
        <w:jc w:val="right"/>
        <w:rPr>
          <w:rFonts w:ascii="Neo Sans Pro" w:hAnsi="Neo Sans Pro"/>
          <w:sz w:val="24"/>
          <w:szCs w:val="24"/>
        </w:rPr>
      </w:pPr>
      <w:r w:rsidRPr="007133C6">
        <w:rPr>
          <w:rFonts w:ascii="Neo Sans Pro" w:hAnsi="Neo Sans Pro"/>
          <w:sz w:val="24"/>
          <w:szCs w:val="24"/>
        </w:rPr>
        <w:t>ul. Jana Kilińskiego 30</w:t>
      </w:r>
    </w:p>
    <w:p w14:paraId="5E6F3D70" w14:textId="4650DBBF" w:rsidR="007133C6" w:rsidRDefault="007133C6" w:rsidP="007133C6">
      <w:pPr>
        <w:ind w:left="708"/>
        <w:jc w:val="right"/>
        <w:rPr>
          <w:rFonts w:ascii="Neo Sans Pro" w:hAnsi="Neo Sans Pro"/>
          <w:sz w:val="24"/>
          <w:szCs w:val="24"/>
        </w:rPr>
      </w:pPr>
      <w:r w:rsidRPr="007133C6">
        <w:rPr>
          <w:rFonts w:ascii="Neo Sans Pro" w:hAnsi="Neo Sans Pro"/>
          <w:sz w:val="24"/>
          <w:szCs w:val="24"/>
        </w:rPr>
        <w:t>26-600 Radom</w:t>
      </w:r>
    </w:p>
    <w:p w14:paraId="1568067D" w14:textId="52CDA713" w:rsidR="007133C6" w:rsidRPr="007133C6" w:rsidRDefault="007133C6" w:rsidP="007133C6">
      <w:pPr>
        <w:ind w:left="708"/>
        <w:jc w:val="right"/>
        <w:rPr>
          <w:rFonts w:ascii="Neo Sans Pro" w:hAnsi="Neo Sans Pro"/>
          <w:b/>
          <w:bCs/>
          <w:sz w:val="28"/>
          <w:szCs w:val="28"/>
        </w:rPr>
      </w:pPr>
    </w:p>
    <w:p w14:paraId="368F708D" w14:textId="61ECE16E" w:rsidR="007133C6" w:rsidRPr="007133C6" w:rsidRDefault="007133C6" w:rsidP="00B2481E">
      <w:pPr>
        <w:jc w:val="center"/>
        <w:rPr>
          <w:rFonts w:ascii="Neo Sans Pro" w:hAnsi="Neo Sans Pro"/>
          <w:b/>
          <w:bCs/>
          <w:sz w:val="28"/>
          <w:szCs w:val="28"/>
        </w:rPr>
      </w:pPr>
      <w:r w:rsidRPr="007133C6">
        <w:rPr>
          <w:rFonts w:ascii="Neo Sans Pro" w:hAnsi="Neo Sans Pro"/>
          <w:b/>
          <w:bCs/>
          <w:sz w:val="28"/>
          <w:szCs w:val="28"/>
        </w:rPr>
        <w:t>Wniosek o przywrócenie terminu na:</w:t>
      </w:r>
    </w:p>
    <w:p w14:paraId="12764554" w14:textId="77777777" w:rsidR="007133C6" w:rsidRDefault="007133C6" w:rsidP="007133C6">
      <w:pPr>
        <w:rPr>
          <w:rFonts w:ascii="Neo Sans Pro" w:hAnsi="Neo Sans Pro"/>
          <w:sz w:val="24"/>
          <w:szCs w:val="24"/>
        </w:rPr>
      </w:pPr>
    </w:p>
    <w:p w14:paraId="2D0A1E7B" w14:textId="6D071AF9" w:rsidR="007133C6" w:rsidRDefault="007133C6" w:rsidP="007133C6">
      <w:pPr>
        <w:jc w:val="center"/>
        <w:rPr>
          <w:rFonts w:ascii="Neo Sans Pro" w:hAnsi="Neo Sans Pro"/>
          <w:sz w:val="24"/>
          <w:szCs w:val="24"/>
        </w:rPr>
      </w:pPr>
      <w:r w:rsidRPr="007133C6">
        <w:rPr>
          <w:rFonts w:ascii="Neo Sans Pro" w:hAnsi="Neo Sans Pro"/>
          <w:sz w:val="24"/>
          <w:szCs w:val="24"/>
        </w:rPr>
        <w:t>przekazanie poprawionych wyników zgłoszonych prac geodezyjnych (art. 12b ust 7c ustawy z dnia 17 maja 1989 r. Prawo Geodezyjne i Kartograficzne</w:t>
      </w:r>
      <w:r w:rsidR="00B2481E">
        <w:rPr>
          <w:rFonts w:ascii="Neo Sans Pro" w:hAnsi="Neo Sans Pro"/>
          <w:sz w:val="24"/>
          <w:szCs w:val="24"/>
        </w:rPr>
        <w:t>)</w:t>
      </w:r>
    </w:p>
    <w:p w14:paraId="0044A598" w14:textId="64916E2A" w:rsidR="007133C6" w:rsidRDefault="007133C6" w:rsidP="007133C6">
      <w:pPr>
        <w:jc w:val="center"/>
        <w:rPr>
          <w:rFonts w:ascii="Neo Sans Pro" w:hAnsi="Neo Sans Pro"/>
          <w:sz w:val="24"/>
          <w:szCs w:val="24"/>
        </w:rPr>
      </w:pPr>
    </w:p>
    <w:p w14:paraId="3A3C3912" w14:textId="20987861" w:rsidR="007133C6" w:rsidRDefault="004E4ED0" w:rsidP="004E4ED0">
      <w:pPr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Wnoszę o przywrócenie terminu na przekazanie </w:t>
      </w:r>
      <w:r w:rsidRPr="007133C6">
        <w:rPr>
          <w:rFonts w:ascii="Neo Sans Pro" w:hAnsi="Neo Sans Pro"/>
          <w:sz w:val="24"/>
          <w:szCs w:val="24"/>
        </w:rPr>
        <w:t>poprawionych wyników zgłoszonych prac geodezyjnych</w:t>
      </w:r>
      <w:r>
        <w:rPr>
          <w:rFonts w:ascii="Neo Sans Pro" w:hAnsi="Neo Sans Pro"/>
          <w:sz w:val="24"/>
          <w:szCs w:val="24"/>
        </w:rPr>
        <w:t xml:space="preserve"> dla zgłoszenia o nr id.: Gd.III.6642.2………………………………………………………..</w:t>
      </w:r>
    </w:p>
    <w:p w14:paraId="144EE8F3" w14:textId="324B5F3C" w:rsidR="004E4ED0" w:rsidRDefault="004E4ED0" w:rsidP="004E4ED0">
      <w:pPr>
        <w:jc w:val="both"/>
        <w:rPr>
          <w:rFonts w:ascii="Neo Sans Pro" w:hAnsi="Neo Sans Pro"/>
          <w:sz w:val="24"/>
          <w:szCs w:val="24"/>
        </w:rPr>
      </w:pPr>
    </w:p>
    <w:p w14:paraId="10915A0A" w14:textId="65A1FF1D" w:rsidR="004E4ED0" w:rsidRDefault="00B2481E" w:rsidP="00B2481E">
      <w:pPr>
        <w:spacing w:after="80"/>
        <w:rPr>
          <w:rFonts w:ascii="Neo Sans Pro" w:hAnsi="Neo Sans Pro"/>
          <w:sz w:val="24"/>
          <w:szCs w:val="24"/>
        </w:rPr>
      </w:pPr>
      <w:r w:rsidRPr="00B2481E">
        <w:rPr>
          <w:rFonts w:ascii="Neo Sans Pro" w:hAnsi="Neo Sans Pro"/>
          <w:b/>
          <w:bCs/>
          <w:sz w:val="24"/>
          <w:szCs w:val="24"/>
        </w:rPr>
        <w:t>Uzasadnienie wniosku:</w:t>
      </w:r>
      <w:r w:rsidR="004E4ED0" w:rsidRPr="00B2481E">
        <w:rPr>
          <w:rFonts w:ascii="Neo Sans Pro" w:hAnsi="Neo Sans Pro"/>
          <w:sz w:val="24"/>
          <w:szCs w:val="24"/>
        </w:rPr>
        <w:t xml:space="preserve"> </w:t>
      </w:r>
      <w:r w:rsidR="004E4ED0">
        <w:rPr>
          <w:rFonts w:ascii="Neo Sans Pro" w:hAnsi="Neo Sans Pro"/>
          <w:sz w:val="24"/>
          <w:szCs w:val="24"/>
        </w:rPr>
        <w:t>……………………………………………………….……………………………………………………….………………………………………………….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….……………………………………………………….………………………………………………………….</w:t>
      </w:r>
    </w:p>
    <w:p w14:paraId="4431C570" w14:textId="534A460E" w:rsidR="004E4ED0" w:rsidRDefault="004E4ED0" w:rsidP="00B2481E">
      <w:pPr>
        <w:spacing w:after="80"/>
        <w:jc w:val="center"/>
        <w:rPr>
          <w:rFonts w:ascii="Neo Sans Pro" w:hAnsi="Neo Sans Pro"/>
          <w:sz w:val="12"/>
          <w:szCs w:val="12"/>
        </w:rPr>
      </w:pPr>
      <w:r w:rsidRPr="004E4ED0">
        <w:rPr>
          <w:rFonts w:ascii="Neo Sans Pro" w:hAnsi="Neo Sans Pro"/>
          <w:sz w:val="12"/>
          <w:szCs w:val="12"/>
        </w:rPr>
        <w:t xml:space="preserve">(w uzasadnieniu proszę podać okoliczności uprawdopodobniające, że uchybienie nastąpiło bez winy zainteresowanego </w:t>
      </w:r>
      <w:r>
        <w:rPr>
          <w:rFonts w:ascii="Neo Sans Pro" w:hAnsi="Neo Sans Pro"/>
          <w:sz w:val="12"/>
          <w:szCs w:val="12"/>
        </w:rPr>
        <w:t>dołączając stosowne załączniki</w:t>
      </w:r>
      <w:r w:rsidRPr="004E4ED0">
        <w:rPr>
          <w:rFonts w:ascii="Neo Sans Pro" w:hAnsi="Neo Sans Pro"/>
          <w:sz w:val="12"/>
          <w:szCs w:val="12"/>
        </w:rPr>
        <w:t>)</w:t>
      </w:r>
    </w:p>
    <w:p w14:paraId="636E60D9" w14:textId="1C8655E7" w:rsidR="004E4ED0" w:rsidRDefault="004E4ED0" w:rsidP="004E4ED0">
      <w:pPr>
        <w:spacing w:after="80"/>
        <w:jc w:val="both"/>
        <w:rPr>
          <w:rFonts w:ascii="Neo Sans Pro" w:hAnsi="Neo Sans Pro"/>
          <w:sz w:val="12"/>
          <w:szCs w:val="12"/>
        </w:rPr>
      </w:pPr>
    </w:p>
    <w:p w14:paraId="7BEFF3D0" w14:textId="77777777" w:rsidR="004E4ED0" w:rsidRDefault="004E4ED0" w:rsidP="004E4ED0">
      <w:pPr>
        <w:spacing w:after="80"/>
        <w:jc w:val="both"/>
        <w:rPr>
          <w:rFonts w:ascii="Neo Sans Pro" w:hAnsi="Neo Sans Pro"/>
          <w:sz w:val="12"/>
          <w:szCs w:val="12"/>
        </w:rPr>
      </w:pPr>
    </w:p>
    <w:p w14:paraId="771482C1" w14:textId="320D0AD6" w:rsidR="004E4ED0" w:rsidRDefault="004E4ED0" w:rsidP="004E4ED0">
      <w:pPr>
        <w:rPr>
          <w:rFonts w:ascii="Neo Sans Pro" w:hAnsi="Neo Sans Pro"/>
          <w:sz w:val="12"/>
          <w:szCs w:val="12"/>
        </w:rPr>
      </w:pPr>
    </w:p>
    <w:p w14:paraId="39658484" w14:textId="12C4E962" w:rsidR="00B2481E" w:rsidRDefault="00B2481E" w:rsidP="004E4ED0">
      <w:pPr>
        <w:rPr>
          <w:rFonts w:ascii="Neo Sans Pro" w:hAnsi="Neo Sans Pro"/>
          <w:sz w:val="12"/>
          <w:szCs w:val="12"/>
        </w:rPr>
      </w:pPr>
    </w:p>
    <w:p w14:paraId="273A1305" w14:textId="77777777" w:rsidR="00B2481E" w:rsidRDefault="00B2481E" w:rsidP="004E4ED0">
      <w:pPr>
        <w:rPr>
          <w:rFonts w:ascii="Neo Sans Pro" w:hAnsi="Neo Sans Pro"/>
          <w:sz w:val="12"/>
          <w:szCs w:val="12"/>
        </w:rPr>
      </w:pPr>
    </w:p>
    <w:p w14:paraId="1409F4E2" w14:textId="77777777" w:rsidR="004E4ED0" w:rsidRDefault="004E4ED0" w:rsidP="004E4ED0">
      <w:pPr>
        <w:rPr>
          <w:rFonts w:ascii="Neo Sans Pro" w:hAnsi="Neo Sans Pro"/>
          <w:sz w:val="12"/>
          <w:szCs w:val="12"/>
        </w:rPr>
      </w:pPr>
    </w:p>
    <w:p w14:paraId="3119A495" w14:textId="123C17F8" w:rsidR="004E4ED0" w:rsidRDefault="004E4ED0" w:rsidP="004E4ED0">
      <w:pPr>
        <w:spacing w:after="0"/>
        <w:jc w:val="right"/>
        <w:rPr>
          <w:rFonts w:ascii="Neo Sans Pro" w:hAnsi="Neo Sans Pro"/>
          <w:sz w:val="12"/>
          <w:szCs w:val="12"/>
        </w:rPr>
      </w:pPr>
      <w:r>
        <w:rPr>
          <w:rFonts w:ascii="Neo Sans Pro" w:hAnsi="Neo Sans Pro"/>
          <w:sz w:val="12"/>
          <w:szCs w:val="12"/>
        </w:rPr>
        <w:t xml:space="preserve"> ……………………………………………………………………………………………………………….                                                                                                                                                                                     </w:t>
      </w:r>
    </w:p>
    <w:p w14:paraId="4D9A48CB" w14:textId="026E48C4" w:rsidR="004E4ED0" w:rsidRDefault="004E4ED0" w:rsidP="004E4ED0">
      <w:pPr>
        <w:spacing w:after="0"/>
        <w:jc w:val="right"/>
        <w:rPr>
          <w:rFonts w:ascii="Neo Sans Pro" w:hAnsi="Neo Sans Pro"/>
          <w:sz w:val="12"/>
          <w:szCs w:val="12"/>
        </w:rPr>
      </w:pPr>
      <w:r>
        <w:rPr>
          <w:rFonts w:ascii="Neo Sans Pro" w:hAnsi="Neo Sans Pro"/>
          <w:sz w:val="12"/>
          <w:szCs w:val="12"/>
        </w:rPr>
        <w:t>(podpis wykonawcy prac geodezyjnych i kartograficznych)</w:t>
      </w:r>
    </w:p>
    <w:p w14:paraId="4B501364" w14:textId="77777777" w:rsidR="00070280" w:rsidRDefault="00070280" w:rsidP="004E4ED0">
      <w:pPr>
        <w:spacing w:after="0"/>
        <w:jc w:val="right"/>
        <w:rPr>
          <w:rFonts w:ascii="Neo Sans Pro" w:hAnsi="Neo Sans Pro"/>
          <w:sz w:val="12"/>
          <w:szCs w:val="12"/>
        </w:rPr>
      </w:pPr>
    </w:p>
    <w:p w14:paraId="0932DB5D" w14:textId="77777777" w:rsidR="00070280" w:rsidRDefault="00070280" w:rsidP="00070280">
      <w:pPr>
        <w:tabs>
          <w:tab w:val="left" w:pos="0"/>
        </w:tabs>
        <w:spacing w:after="0" w:line="240" w:lineRule="auto"/>
        <w:jc w:val="center"/>
        <w:rPr>
          <w:rFonts w:ascii="Neo Sans Pro" w:hAnsi="Neo Sans Pro"/>
          <w:b/>
          <w:bCs/>
          <w:i/>
          <w:iCs/>
          <w:sz w:val="20"/>
          <w:szCs w:val="20"/>
        </w:rPr>
      </w:pPr>
      <w:bookmarkStart w:id="0" w:name="_Hlk161134873"/>
    </w:p>
    <w:p w14:paraId="4D28F012" w14:textId="3F35ACCC" w:rsidR="00070280" w:rsidRDefault="00070280" w:rsidP="00070280">
      <w:pPr>
        <w:tabs>
          <w:tab w:val="left" w:pos="0"/>
        </w:tabs>
        <w:spacing w:after="0" w:line="240" w:lineRule="auto"/>
        <w:jc w:val="center"/>
        <w:rPr>
          <w:rFonts w:ascii="Neo Sans Pro" w:hAnsi="Neo Sans Pro"/>
          <w:b/>
          <w:bCs/>
          <w:i/>
          <w:iCs/>
          <w:sz w:val="20"/>
          <w:szCs w:val="20"/>
        </w:rPr>
      </w:pPr>
      <w:r>
        <w:rPr>
          <w:rFonts w:ascii="Neo Sans Pro" w:hAnsi="Neo Sans Pro"/>
          <w:b/>
          <w:bCs/>
          <w:i/>
          <w:iCs/>
          <w:sz w:val="20"/>
          <w:szCs w:val="20"/>
        </w:rPr>
        <w:lastRenderedPageBreak/>
        <w:t>KLAUZULA INFORMACYJNA</w:t>
      </w:r>
    </w:p>
    <w:p w14:paraId="368EC1C6" w14:textId="77777777" w:rsidR="00070280" w:rsidRDefault="00070280" w:rsidP="00070280">
      <w:pPr>
        <w:spacing w:after="0" w:line="24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</w:p>
    <w:p w14:paraId="1DAC9D9A" w14:textId="77777777" w:rsidR="00070280" w:rsidRDefault="00070280" w:rsidP="00070280">
      <w:p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>Zgodnie z art. 13 ust. 1 i ust. 2 ogólnego rozporządzenia o ochronie danych osobowych z dnia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br/>
        <w:t>27 kwietnia 2016 r. informuję, iż:</w:t>
      </w:r>
    </w:p>
    <w:p w14:paraId="0226DA2A" w14:textId="77777777" w:rsidR="00070280" w:rsidRDefault="00070280" w:rsidP="000702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Administratorem Pani/Pana danych osobowych jest Prezydent Miasta Radomia z siedzibą 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br/>
        <w:t>w Radomiu ul. Jana Kilińskiego 30.</w:t>
      </w:r>
    </w:p>
    <w:p w14:paraId="278C4018" w14:textId="77777777" w:rsidR="00070280" w:rsidRDefault="00070280" w:rsidP="000702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Administrator wyznaczył Inspektora Ochrony Danych, Pana Mateusza Szczypior Kierownika Biura Ochrony Danych Osobowych z którym mogą się Państwo skontaktować pod adresem  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br/>
        <w:t xml:space="preserve">e-mail: </w:t>
      </w:r>
      <w:r>
        <w:rPr>
          <w:rFonts w:ascii="Neo Sans Pro" w:eastAsia="Times New Roman" w:hAnsi="Neo Sans Pro" w:cs="Arial"/>
          <w:b/>
          <w:bCs/>
          <w:sz w:val="20"/>
          <w:szCs w:val="20"/>
          <w:lang w:eastAsia="pl-PL"/>
        </w:rPr>
        <w:t>iod.kontakt@umradom.pl</w:t>
      </w:r>
    </w:p>
    <w:p w14:paraId="4A83B375" w14:textId="77777777" w:rsidR="00070280" w:rsidRDefault="00070280" w:rsidP="000702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Pani/Pana dane osobowe przetwarzane będą w celu: </w:t>
      </w:r>
    </w:p>
    <w:p w14:paraId="39887F13" w14:textId="77777777" w:rsidR="00070280" w:rsidRDefault="00070280" w:rsidP="00070280">
      <w:pPr>
        <w:pStyle w:val="Akapitzlist"/>
        <w:spacing w:line="240" w:lineRule="auto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Dopełnienia obowiązków określonych w przepisach prawa, celom archiwalnym oraz badaniom statystycznym</w:t>
      </w:r>
    </w:p>
    <w:p w14:paraId="447FC123" w14:textId="77777777" w:rsidR="00070280" w:rsidRDefault="00070280" w:rsidP="000702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>Podstawę prawną przetwarzania danych osobowych stanowią przepisy:</w:t>
      </w:r>
    </w:p>
    <w:p w14:paraId="74212F42" w14:textId="77777777" w:rsidR="00070280" w:rsidRDefault="00070280" w:rsidP="00070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hAnsi="Neo Sans Pro" w:cs="Times New Roman"/>
          <w:i/>
          <w:iCs/>
          <w:sz w:val="20"/>
          <w:szCs w:val="20"/>
        </w:rPr>
        <w:t xml:space="preserve">art. 6 ust. 1 lit c) </w:t>
      </w:r>
      <w:r>
        <w:rPr>
          <w:rStyle w:val="markedcontent"/>
          <w:rFonts w:ascii="Neo Sans Pro" w:hAnsi="Neo Sans Pro" w:cs="Arial"/>
          <w:i/>
          <w:iCs/>
          <w:sz w:val="20"/>
          <w:szCs w:val="20"/>
        </w:rPr>
        <w:t>rozporządzenia Parlamentu Europejskiego i Rady (UE) 2016/679 z dnia</w:t>
      </w:r>
      <w:r>
        <w:rPr>
          <w:rFonts w:ascii="Neo Sans Pro" w:hAnsi="Neo Sans Pro" w:cs="Arial"/>
          <w:i/>
          <w:iCs/>
          <w:sz w:val="20"/>
          <w:szCs w:val="20"/>
        </w:rPr>
        <w:br/>
      </w:r>
      <w:r>
        <w:rPr>
          <w:rStyle w:val="markedcontent"/>
          <w:rFonts w:ascii="Neo Sans Pro" w:hAnsi="Neo Sans Pro" w:cs="Arial"/>
          <w:i/>
          <w:iCs/>
          <w:sz w:val="20"/>
          <w:szCs w:val="20"/>
        </w:rPr>
        <w:t>27 kwietnia 2016r. w sprawie ochrony osób fizycznych w związku z przetwarzaniem</w:t>
      </w:r>
      <w:r>
        <w:rPr>
          <w:rFonts w:ascii="Neo Sans Pro" w:hAnsi="Neo Sans Pro"/>
          <w:i/>
          <w:iCs/>
          <w:sz w:val="20"/>
          <w:szCs w:val="20"/>
        </w:rPr>
        <w:t xml:space="preserve"> </w:t>
      </w:r>
      <w:r>
        <w:rPr>
          <w:rStyle w:val="markedcontent"/>
          <w:rFonts w:ascii="Neo Sans Pro" w:hAnsi="Neo Sans Pro" w:cs="Arial"/>
          <w:i/>
          <w:iCs/>
          <w:sz w:val="20"/>
          <w:szCs w:val="20"/>
        </w:rPr>
        <w:t>danych osobowych i w sprawie swobodnego przepływu takich danych oraz uchylenia</w:t>
      </w:r>
      <w:r>
        <w:rPr>
          <w:rFonts w:ascii="Neo Sans Pro" w:hAnsi="Neo Sans Pro"/>
          <w:i/>
          <w:iCs/>
          <w:sz w:val="20"/>
          <w:szCs w:val="20"/>
        </w:rPr>
        <w:t xml:space="preserve"> </w:t>
      </w:r>
      <w:r>
        <w:rPr>
          <w:rStyle w:val="markedcontent"/>
          <w:rFonts w:ascii="Neo Sans Pro" w:hAnsi="Neo Sans Pro" w:cs="Arial"/>
          <w:i/>
          <w:iCs/>
          <w:sz w:val="20"/>
          <w:szCs w:val="20"/>
        </w:rPr>
        <w:t>dyrektywy 95/46/WE (ogólne rozporządzenie o ochronie danych) (Dz. Urz. UE L 119</w:t>
      </w:r>
      <w:r>
        <w:rPr>
          <w:rFonts w:ascii="Neo Sans Pro" w:hAnsi="Neo Sans Pro"/>
          <w:i/>
          <w:iCs/>
          <w:sz w:val="20"/>
          <w:szCs w:val="20"/>
        </w:rPr>
        <w:t xml:space="preserve"> </w:t>
      </w:r>
      <w:r>
        <w:rPr>
          <w:rStyle w:val="markedcontent"/>
          <w:rFonts w:ascii="Neo Sans Pro" w:hAnsi="Neo Sans Pro" w:cs="Arial"/>
          <w:i/>
          <w:iCs/>
          <w:sz w:val="20"/>
          <w:szCs w:val="20"/>
        </w:rPr>
        <w:t>z 4.05.2016, str. 1,</w:t>
      </w:r>
      <w:r>
        <w:rPr>
          <w:rFonts w:ascii="Neo Sans Pro" w:hAnsi="Neo Sans Pro" w:cs="Arial"/>
          <w:i/>
          <w:iCs/>
          <w:sz w:val="20"/>
          <w:szCs w:val="20"/>
        </w:rPr>
        <w:br/>
      </w:r>
      <w:r>
        <w:rPr>
          <w:rStyle w:val="markedcontent"/>
          <w:rFonts w:ascii="Neo Sans Pro" w:hAnsi="Neo Sans Pro" w:cs="Arial"/>
          <w:i/>
          <w:iCs/>
          <w:sz w:val="20"/>
          <w:szCs w:val="20"/>
        </w:rPr>
        <w:t>Dz. Urz. UE L 127 z 23.05.2018, str. 2 oraz Dz. Urz. UE L 74</w:t>
      </w:r>
      <w:r>
        <w:rPr>
          <w:rFonts w:ascii="Neo Sans Pro" w:hAnsi="Neo Sans Pro"/>
          <w:i/>
          <w:iCs/>
          <w:sz w:val="20"/>
          <w:szCs w:val="20"/>
        </w:rPr>
        <w:t xml:space="preserve"> </w:t>
      </w:r>
      <w:r>
        <w:rPr>
          <w:rStyle w:val="markedcontent"/>
          <w:rFonts w:ascii="Neo Sans Pro" w:hAnsi="Neo Sans Pro" w:cs="Arial"/>
          <w:i/>
          <w:iCs/>
          <w:sz w:val="20"/>
          <w:szCs w:val="20"/>
        </w:rPr>
        <w:t>z 4.03.2021, str. 35)-RODO</w:t>
      </w:r>
      <w:r>
        <w:rPr>
          <w:rFonts w:ascii="Neo Sans Pro" w:hAnsi="Neo Sans Pro" w:cs="Arial"/>
          <w:i/>
          <w:iCs/>
          <w:sz w:val="20"/>
          <w:szCs w:val="20"/>
        </w:rPr>
        <w:br/>
      </w:r>
      <w:r>
        <w:rPr>
          <w:rFonts w:ascii="Neo Sans Pro" w:eastAsia="Times New Roman" w:hAnsi="Neo Sans Pro" w:cs="Times New Roman"/>
          <w:bCs/>
          <w:i/>
          <w:iCs/>
          <w:sz w:val="20"/>
          <w:szCs w:val="20"/>
          <w:lang w:eastAsia="pl-PL"/>
        </w:rPr>
        <w:t xml:space="preserve">(tj. </w:t>
      </w:r>
      <w:r>
        <w:rPr>
          <w:rFonts w:ascii="Neo Sans Pro" w:eastAsia="Times New Roman" w:hAnsi="Neo Sans Pro" w:cs="Times New Roman"/>
          <w:i/>
          <w:iCs/>
          <w:sz w:val="20"/>
          <w:szCs w:val="20"/>
          <w:lang w:eastAsia="pl-PL"/>
        </w:rPr>
        <w:t>przetwarzanie danych osobowych jest niezbędne dla wypełnienia prawnego obowiązku ciążącego na administratorze</w:t>
      </w:r>
      <w:r>
        <w:rPr>
          <w:rFonts w:ascii="Neo Sans Pro" w:eastAsia="Times New Roman" w:hAnsi="Neo Sans Pro" w:cs="Times New Roman"/>
          <w:bCs/>
          <w:i/>
          <w:iCs/>
          <w:sz w:val="20"/>
          <w:szCs w:val="20"/>
          <w:lang w:eastAsia="pl-PL"/>
        </w:rPr>
        <w:t>),</w:t>
      </w:r>
    </w:p>
    <w:p w14:paraId="381EE51F" w14:textId="77777777" w:rsidR="00070280" w:rsidRDefault="00070280" w:rsidP="000702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Neo Sans Pro" w:hAnsi="Neo Sans Pro"/>
          <w:i/>
          <w:iCs/>
          <w:sz w:val="20"/>
          <w:szCs w:val="20"/>
        </w:rPr>
      </w:pPr>
      <w:r>
        <w:rPr>
          <w:rFonts w:ascii="Neo Sans Pro" w:hAnsi="Neo Sans Pro" w:cs="Times New Roman"/>
          <w:i/>
          <w:iCs/>
          <w:sz w:val="20"/>
          <w:szCs w:val="20"/>
        </w:rPr>
        <w:t xml:space="preserve">obowiązek prawny wynikający z </w:t>
      </w:r>
      <w:r>
        <w:rPr>
          <w:rFonts w:ascii="Neo Sans Pro" w:hAnsi="Neo Sans Pro"/>
          <w:i/>
          <w:iCs/>
          <w:sz w:val="20"/>
          <w:szCs w:val="20"/>
        </w:rPr>
        <w:t xml:space="preserve">Kodeksu Postępowania Administracyjnego z dnia 14 czerwca 1960r. </w:t>
      </w:r>
    </w:p>
    <w:p w14:paraId="1448B0B4" w14:textId="77777777" w:rsidR="00070280" w:rsidRDefault="00070280" w:rsidP="00070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Neo Sans Pro" w:eastAsia="Times New Roman" w:hAnsi="Neo Sans Pro" w:cs="Arial"/>
          <w:i/>
          <w:iCs/>
          <w:sz w:val="20"/>
          <w:szCs w:val="20"/>
          <w:lang w:eastAsia="pl-PL"/>
        </w:rPr>
      </w:pPr>
      <w:bookmarkStart w:id="1" w:name="_Hlk13130033"/>
      <w:r>
        <w:rPr>
          <w:rFonts w:ascii="Neo Sans Pro" w:hAnsi="Neo Sans Pro" w:cs="Times New Roman"/>
          <w:i/>
          <w:iCs/>
          <w:sz w:val="20"/>
          <w:szCs w:val="20"/>
        </w:rPr>
        <w:t xml:space="preserve">obowiązek prawny wynikający </w:t>
      </w:r>
      <w:bookmarkEnd w:id="1"/>
      <w:r>
        <w:rPr>
          <w:rFonts w:ascii="Neo Sans Pro" w:hAnsi="Neo Sans Pro" w:cs="Times New Roman"/>
          <w:i/>
          <w:iCs/>
          <w:sz w:val="20"/>
          <w:szCs w:val="20"/>
        </w:rPr>
        <w:t>z art. 5</w:t>
      </w:r>
      <w:r>
        <w:rPr>
          <w:rFonts w:cs="Times New Roman"/>
        </w:rPr>
        <w:sym w:font="Symbol" w:char="F02D"/>
      </w:r>
      <w:r>
        <w:rPr>
          <w:rFonts w:ascii="Neo Sans Pro" w:hAnsi="Neo Sans Pro" w:cs="Times New Roman"/>
          <w:i/>
          <w:iCs/>
          <w:sz w:val="20"/>
          <w:szCs w:val="20"/>
        </w:rPr>
        <w:t>6 ustawy z 14 lipca 1983r. o narodowym zasobie archiwalnym i archiwach</w:t>
      </w:r>
      <w:r>
        <w:rPr>
          <w:rFonts w:ascii="Neo Sans Pro" w:hAnsi="Neo Sans Pro"/>
          <w:i/>
          <w:iCs/>
          <w:sz w:val="20"/>
          <w:szCs w:val="20"/>
        </w:rPr>
        <w:t>, w tym Rozporządzenie Prezesa Rady Ministrów z dnia 18 stycznia 2011r. w sprawie instrukcji kancelaryjnej, jednolitych rzeczowych wykazów akt oraz instrukcji w sprawie organizacji i zakresu działania archiwów zakładowych</w:t>
      </w:r>
      <w:r>
        <w:rPr>
          <w:rFonts w:ascii="Neo Sans Pro" w:hAnsi="Neo Sans Pro" w:cs="Times New Roman"/>
          <w:i/>
          <w:iCs/>
          <w:sz w:val="20"/>
          <w:szCs w:val="20"/>
        </w:rPr>
        <w:t xml:space="preserve"> – obowiązek zarchiwizowania sprawy.</w:t>
      </w:r>
    </w:p>
    <w:p w14:paraId="43AFA615" w14:textId="77777777" w:rsidR="00070280" w:rsidRDefault="00070280" w:rsidP="00070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Neo Sans Pro" w:eastAsia="Times New Roman" w:hAnsi="Neo Sans Pro" w:cs="Arial"/>
          <w:i/>
          <w:sz w:val="20"/>
          <w:szCs w:val="20"/>
          <w:lang w:eastAsia="pl-PL"/>
        </w:rPr>
      </w:pPr>
      <w:r>
        <w:rPr>
          <w:rFonts w:ascii="Neo Sans Pro" w:hAnsi="Neo Sans Pro" w:cs="Times New Roman"/>
          <w:i/>
          <w:iCs/>
          <w:sz w:val="20"/>
          <w:szCs w:val="20"/>
        </w:rPr>
        <w:t xml:space="preserve">Obowiązek prawny wynikający </w:t>
      </w:r>
      <w:r>
        <w:rPr>
          <w:rFonts w:ascii="Neo Sans Pro" w:hAnsi="Neo Sans Pro"/>
          <w:i/>
          <w:spacing w:val="-4"/>
          <w:sz w:val="20"/>
          <w:szCs w:val="20"/>
        </w:rPr>
        <w:t>art. 7d pkt. 1 ustawy z dnia 17 maja 1989 r. Prawo geodezyjne i kartograficzne,</w:t>
      </w:r>
    </w:p>
    <w:p w14:paraId="4483526A" w14:textId="77777777" w:rsidR="00070280" w:rsidRDefault="00070280" w:rsidP="00070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Neo Sans Pro" w:eastAsia="Times New Roman" w:hAnsi="Neo Sans Pro" w:cs="Arial"/>
          <w:i/>
          <w:sz w:val="20"/>
          <w:szCs w:val="20"/>
          <w:lang w:eastAsia="pl-PL"/>
        </w:rPr>
      </w:pPr>
      <w:r>
        <w:rPr>
          <w:rFonts w:ascii="Neo Sans Pro" w:hAnsi="Neo Sans Pro" w:cs="Calibri"/>
          <w:i/>
          <w:sz w:val="20"/>
          <w:szCs w:val="20"/>
        </w:rPr>
        <w:t>§ 8.2, 3 Rozporządzenia Ministra Rozwoju Pracy i Technologii z dnia 2 kwietnia 2021 r. w sprawie organizacji i trybu prowadzenia państwowego zasobu geodezyjnego i kartograficznego.</w:t>
      </w:r>
    </w:p>
    <w:p w14:paraId="7CFD7DBA" w14:textId="77777777" w:rsidR="00070280" w:rsidRDefault="00070280" w:rsidP="000702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Odbiorcami Pani/Pana danych osobowych mogą być wyłącznie podmioty uprawnione do pozyskania danych osobowych na podstawie przepisów prawa. </w:t>
      </w:r>
    </w:p>
    <w:p w14:paraId="23CD44E1" w14:textId="77777777" w:rsidR="00070280" w:rsidRDefault="00070280" w:rsidP="00070280">
      <w:pPr>
        <w:pStyle w:val="Akapitzlist"/>
        <w:spacing w:after="0" w:line="240" w:lineRule="auto"/>
        <w:jc w:val="both"/>
        <w:rPr>
          <w:rFonts w:ascii="Neo Sans Pro" w:hAnsi="Neo Sans Pro"/>
          <w:i/>
          <w:iCs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Materiały archiwalne przechowuje się bezterminowo w archiwum Miejskiego Ośrodka Dokumentacji Geodezyjnej i Kartograficznej - </w:t>
      </w:r>
      <w:r>
        <w:rPr>
          <w:rFonts w:ascii="Neo Sans Pro" w:hAnsi="Neo Sans Pro"/>
          <w:i/>
          <w:iCs/>
          <w:sz w:val="20"/>
          <w:szCs w:val="20"/>
        </w:rPr>
        <w:t>Kategoria archiwalna A,</w:t>
      </w:r>
    </w:p>
    <w:p w14:paraId="14D82C68" w14:textId="77777777" w:rsidR="00070280" w:rsidRDefault="00070280" w:rsidP="00070280">
      <w:pPr>
        <w:pStyle w:val="Akapitzlist"/>
        <w:spacing w:after="0" w:line="240" w:lineRule="auto"/>
        <w:jc w:val="both"/>
        <w:rPr>
          <w:rFonts w:ascii="Neo Sans Pro" w:hAnsi="Neo Sans Pro"/>
          <w:i/>
          <w:iCs/>
          <w:sz w:val="20"/>
          <w:szCs w:val="20"/>
        </w:rPr>
      </w:pPr>
      <w:r>
        <w:rPr>
          <w:rFonts w:ascii="Neo Sans Pro" w:hAnsi="Neo Sans Pro"/>
          <w:iCs/>
          <w:sz w:val="20"/>
          <w:szCs w:val="20"/>
        </w:rPr>
        <w:t xml:space="preserve">Dane osobowe przetwarzane w Urzędzie Miejskim w Radomiu przechowywane będą przez okres niezbędny do realizacji celu jakim jest realizacja prac geodezyjnych (zgłoszeń) oraz zgodnie </w:t>
      </w:r>
      <w:r>
        <w:rPr>
          <w:rFonts w:ascii="Neo Sans Pro" w:hAnsi="Neo Sans Pro"/>
          <w:iCs/>
          <w:sz w:val="20"/>
          <w:szCs w:val="20"/>
        </w:rPr>
        <w:br/>
        <w:t xml:space="preserve">z terminami archiwizacji </w:t>
      </w:r>
      <w:proofErr w:type="spellStart"/>
      <w:r>
        <w:rPr>
          <w:rFonts w:ascii="Neo Sans Pro" w:hAnsi="Neo Sans Pro"/>
          <w:iCs/>
          <w:sz w:val="20"/>
          <w:szCs w:val="20"/>
        </w:rPr>
        <w:t>tj</w:t>
      </w:r>
      <w:proofErr w:type="spellEnd"/>
      <w:r>
        <w:rPr>
          <w:rFonts w:ascii="Neo Sans Pro" w:hAnsi="Neo Sans Pro"/>
          <w:iCs/>
          <w:sz w:val="20"/>
          <w:szCs w:val="20"/>
        </w:rPr>
        <w:t>: przez okres 5 lat w archiwum zakładowym - kategoria archiwalna B5</w:t>
      </w:r>
    </w:p>
    <w:p w14:paraId="442C3BE4" w14:textId="77777777" w:rsidR="00070280" w:rsidRDefault="00070280" w:rsidP="000702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>Posiada Pani/Pan</w:t>
      </w:r>
      <w:r>
        <w:rPr>
          <w:rFonts w:ascii="Neo Sans Pro" w:hAnsi="Neo Sans Pro" w:cs="Times New Roman"/>
          <w:sz w:val="20"/>
          <w:szCs w:val="20"/>
        </w:rPr>
        <w:t xml:space="preserve"> następujące prawa związane z przetwarzaniem danych osobowych:</w:t>
      </w:r>
    </w:p>
    <w:p w14:paraId="700276D0" w14:textId="77777777" w:rsidR="00070280" w:rsidRDefault="00070280" w:rsidP="000702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prawo dostępu do treści swoich danych, </w:t>
      </w:r>
    </w:p>
    <w:p w14:paraId="2994F35D" w14:textId="77777777" w:rsidR="00070280" w:rsidRDefault="00070280" w:rsidP="000702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hAnsi="Neo Sans Pro" w:cs="Times New Roman"/>
          <w:sz w:val="20"/>
          <w:szCs w:val="20"/>
        </w:rPr>
        <w:t xml:space="preserve">prawo żądania sprostowania </w:t>
      </w:r>
      <w:bookmarkStart w:id="2" w:name="_Hlk13131012"/>
      <w:r>
        <w:rPr>
          <w:rFonts w:ascii="Neo Sans Pro" w:hAnsi="Neo Sans Pro" w:cs="Times New Roman"/>
          <w:sz w:val="20"/>
          <w:szCs w:val="20"/>
        </w:rPr>
        <w:t>swoich danych osobowych</w:t>
      </w:r>
      <w:bookmarkEnd w:id="2"/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, </w:t>
      </w:r>
    </w:p>
    <w:p w14:paraId="5248FC8B" w14:textId="77777777" w:rsidR="00070280" w:rsidRDefault="00070280" w:rsidP="000702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>prawo do ograniczenia przetwarzania</w:t>
      </w:r>
      <w:r>
        <w:rPr>
          <w:rFonts w:ascii="Neo Sans Pro" w:hAnsi="Neo Sans Pro" w:cs="Times New Roman"/>
          <w:sz w:val="20"/>
          <w:szCs w:val="20"/>
        </w:rPr>
        <w:t xml:space="preserve"> swoich danych osobowych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, </w:t>
      </w:r>
    </w:p>
    <w:p w14:paraId="550D3E75" w14:textId="77777777" w:rsidR="00070280" w:rsidRDefault="00070280" w:rsidP="000702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prawo do przenoszenia danych </w:t>
      </w:r>
      <w:r>
        <w:rPr>
          <w:rFonts w:ascii="Neo Sans Pro" w:hAnsi="Neo Sans Pro" w:cs="Times New Roman"/>
          <w:sz w:val="20"/>
          <w:szCs w:val="20"/>
        </w:rPr>
        <w:t>swoich danych osobowych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>.</w:t>
      </w:r>
    </w:p>
    <w:p w14:paraId="7821DFCC" w14:textId="77777777" w:rsidR="00070280" w:rsidRDefault="00070280" w:rsidP="000702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>W przypadku gdy uzna Pani/Pan iż przetwarzanie danych osobowych Pani/Pana narusza przepisy ogólnego rozporządzenia o ochronie danych osobowych z dnia 27 kwietnia 2016r., proszę o kontakt  z  Inspektorem Ochrony Danych w celu uzyskania wyjaśnień oraz ma Pan/Pani prawo do powiadomienia o naruszeniu przepisów Prezesa Urzędu Ochrony Danych Osobowych z siedzibą przy ul. Stawki 2, 00-193 Warszawa.</w:t>
      </w:r>
    </w:p>
    <w:p w14:paraId="46939862" w14:textId="77777777" w:rsidR="00070280" w:rsidRDefault="00070280" w:rsidP="000702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>
        <w:rPr>
          <w:rFonts w:ascii="Neo Sans Pro" w:eastAsia="Times New Roman" w:hAnsi="Neo Sans Pro" w:cs="Arial"/>
          <w:sz w:val="20"/>
          <w:szCs w:val="20"/>
          <w:lang w:eastAsia="pl-PL"/>
        </w:rPr>
        <w:t>Podanie przez Pana/Panią danych osobowych jest wymogiem ustawowym, a konsekwencją niepodania danych osobowych będzie uniemożliwienie Administratorowi wykonania nałożonego ustawami obowiązku określonego w pkt. 3.</w:t>
      </w:r>
      <w:bookmarkEnd w:id="0"/>
    </w:p>
    <w:p w14:paraId="00840732" w14:textId="77777777" w:rsidR="00070280" w:rsidRPr="004E4ED0" w:rsidRDefault="00070280" w:rsidP="004E4ED0">
      <w:pPr>
        <w:spacing w:after="0"/>
        <w:jc w:val="right"/>
        <w:rPr>
          <w:rFonts w:ascii="Neo Sans Pro" w:hAnsi="Neo Sans Pro"/>
          <w:sz w:val="12"/>
          <w:szCs w:val="12"/>
        </w:rPr>
      </w:pPr>
    </w:p>
    <w:sectPr w:rsidR="00070280" w:rsidRPr="004E4E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6DEC" w14:textId="77777777" w:rsidR="00A529F8" w:rsidRDefault="00A529F8" w:rsidP="00070280">
      <w:pPr>
        <w:spacing w:after="0" w:line="240" w:lineRule="auto"/>
      </w:pPr>
      <w:r>
        <w:separator/>
      </w:r>
    </w:p>
  </w:endnote>
  <w:endnote w:type="continuationSeparator" w:id="0">
    <w:p w14:paraId="388E09C7" w14:textId="77777777" w:rsidR="00A529F8" w:rsidRDefault="00A529F8" w:rsidP="0007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4180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74CC6F" w14:textId="44B6C531" w:rsidR="00070280" w:rsidRDefault="000702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9434F4" w14:textId="77777777" w:rsidR="00070280" w:rsidRDefault="00070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8704" w14:textId="77777777" w:rsidR="00A529F8" w:rsidRDefault="00A529F8" w:rsidP="00070280">
      <w:pPr>
        <w:spacing w:after="0" w:line="240" w:lineRule="auto"/>
      </w:pPr>
      <w:r>
        <w:separator/>
      </w:r>
    </w:p>
  </w:footnote>
  <w:footnote w:type="continuationSeparator" w:id="0">
    <w:p w14:paraId="004828E5" w14:textId="77777777" w:rsidR="00A529F8" w:rsidRDefault="00A529F8" w:rsidP="0007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B13"/>
    <w:multiLevelType w:val="hybridMultilevel"/>
    <w:tmpl w:val="5A501D36"/>
    <w:lvl w:ilvl="0" w:tplc="E9B8F6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B06"/>
    <w:multiLevelType w:val="hybridMultilevel"/>
    <w:tmpl w:val="52642EE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76205"/>
    <w:multiLevelType w:val="hybridMultilevel"/>
    <w:tmpl w:val="5C22E1F6"/>
    <w:lvl w:ilvl="0" w:tplc="5A6C35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70C93"/>
    <w:multiLevelType w:val="hybridMultilevel"/>
    <w:tmpl w:val="47E6A772"/>
    <w:lvl w:ilvl="0" w:tplc="FB245D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7815600">
    <w:abstractNumId w:val="2"/>
  </w:num>
  <w:num w:numId="2" w16cid:durableId="736781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693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3724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C6"/>
    <w:rsid w:val="00070280"/>
    <w:rsid w:val="004E4ED0"/>
    <w:rsid w:val="007133C6"/>
    <w:rsid w:val="00A529F8"/>
    <w:rsid w:val="00B1344F"/>
    <w:rsid w:val="00B2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1C91"/>
  <w15:chartTrackingRefBased/>
  <w15:docId w15:val="{3F9A26EB-3BDB-41AB-B53E-A3D1FAE9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3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70280"/>
  </w:style>
  <w:style w:type="paragraph" w:styleId="Nagwek">
    <w:name w:val="header"/>
    <w:basedOn w:val="Normalny"/>
    <w:link w:val="NagwekZnak"/>
    <w:uiPriority w:val="99"/>
    <w:unhideWhenUsed/>
    <w:rsid w:val="0007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280"/>
  </w:style>
  <w:style w:type="paragraph" w:styleId="Stopka">
    <w:name w:val="footer"/>
    <w:basedOn w:val="Normalny"/>
    <w:link w:val="StopkaZnak"/>
    <w:uiPriority w:val="99"/>
    <w:unhideWhenUsed/>
    <w:rsid w:val="0007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PŁUSA</dc:creator>
  <cp:keywords/>
  <dc:description/>
  <cp:lastModifiedBy>ANNA CELEJ</cp:lastModifiedBy>
  <cp:revision>3</cp:revision>
  <dcterms:created xsi:type="dcterms:W3CDTF">2023-07-20T06:56:00Z</dcterms:created>
  <dcterms:modified xsi:type="dcterms:W3CDTF">2024-03-13T09:12:00Z</dcterms:modified>
</cp:coreProperties>
</file>