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4B4E" w14:textId="112D0F40" w:rsidR="00522825" w:rsidRPr="00713354" w:rsidRDefault="00522825" w:rsidP="00522825">
      <w:pPr>
        <w:rPr>
          <w:rFonts w:ascii="Neo Sans Pro" w:hAnsi="Neo Sans Pro"/>
          <w:b/>
          <w:sz w:val="20"/>
          <w:szCs w:val="20"/>
        </w:rPr>
      </w:pPr>
      <w:r w:rsidRPr="00713354">
        <w:rPr>
          <w:rFonts w:ascii="Neo Sans Pro" w:hAnsi="Neo Sans Pro"/>
          <w:b/>
          <w:sz w:val="20"/>
          <w:szCs w:val="20"/>
        </w:rPr>
        <w:t>BAG.271</w:t>
      </w:r>
      <w:r w:rsidRPr="00273C93">
        <w:rPr>
          <w:rFonts w:ascii="Neo Sans Pro" w:hAnsi="Neo Sans Pro"/>
          <w:b/>
          <w:sz w:val="20"/>
          <w:szCs w:val="20"/>
        </w:rPr>
        <w:t>.</w:t>
      </w:r>
      <w:r w:rsidR="00273C93" w:rsidRPr="00273C93">
        <w:rPr>
          <w:rFonts w:ascii="Neo Sans Pro" w:hAnsi="Neo Sans Pro"/>
          <w:b/>
          <w:sz w:val="20"/>
          <w:szCs w:val="20"/>
        </w:rPr>
        <w:t>2</w:t>
      </w:r>
      <w:r w:rsidR="009701BE">
        <w:rPr>
          <w:rFonts w:ascii="Neo Sans Pro" w:hAnsi="Neo Sans Pro"/>
          <w:b/>
          <w:sz w:val="20"/>
          <w:szCs w:val="20"/>
        </w:rPr>
        <w:t>1</w:t>
      </w:r>
      <w:r w:rsidRPr="00273C93">
        <w:rPr>
          <w:rFonts w:ascii="Neo Sans Pro" w:hAnsi="Neo Sans Pro"/>
          <w:b/>
          <w:sz w:val="20"/>
          <w:szCs w:val="20"/>
        </w:rPr>
        <w:t>.</w:t>
      </w:r>
      <w:r w:rsidRPr="00713354">
        <w:rPr>
          <w:rFonts w:ascii="Neo Sans Pro" w:hAnsi="Neo Sans Pro"/>
          <w:b/>
          <w:sz w:val="20"/>
          <w:szCs w:val="20"/>
        </w:rPr>
        <w:t>202</w:t>
      </w:r>
      <w:r>
        <w:rPr>
          <w:rFonts w:ascii="Neo Sans Pro" w:hAnsi="Neo Sans Pro"/>
          <w:b/>
          <w:sz w:val="20"/>
          <w:szCs w:val="20"/>
        </w:rPr>
        <w:t>2</w:t>
      </w:r>
      <w:r w:rsidRPr="00713354">
        <w:rPr>
          <w:rFonts w:ascii="Neo Sans Pro" w:hAnsi="Neo Sans Pro"/>
          <w:b/>
          <w:sz w:val="20"/>
          <w:szCs w:val="20"/>
        </w:rPr>
        <w:t>.</w:t>
      </w:r>
      <w:r w:rsidR="00A6083B">
        <w:rPr>
          <w:rFonts w:ascii="Neo Sans Pro" w:hAnsi="Neo Sans Pro"/>
          <w:b/>
          <w:sz w:val="20"/>
          <w:szCs w:val="20"/>
        </w:rPr>
        <w:t>ZW</w:t>
      </w:r>
      <w:r>
        <w:rPr>
          <w:rFonts w:ascii="Neo Sans Pro" w:hAnsi="Neo Sans Pro"/>
          <w:b/>
          <w:sz w:val="20"/>
          <w:szCs w:val="20"/>
        </w:rPr>
        <w:t xml:space="preserve">                     </w:t>
      </w:r>
      <w:r>
        <w:rPr>
          <w:rFonts w:ascii="Neo Sans Pro" w:eastAsia="Times New Roman" w:hAnsi="Neo Sans Pro" w:cs="Arial"/>
          <w:sz w:val="20"/>
          <w:szCs w:val="28"/>
          <w:lang w:eastAsia="pl-PL"/>
        </w:rPr>
        <w:t xml:space="preserve">                                      </w:t>
      </w:r>
      <w:r>
        <w:rPr>
          <w:rFonts w:ascii="Neo Sans Pro" w:hAnsi="Neo Sans Pro"/>
          <w:b/>
          <w:sz w:val="20"/>
          <w:szCs w:val="20"/>
        </w:rPr>
        <w:t xml:space="preserve">                                                           </w:t>
      </w:r>
      <w:r w:rsidR="003A609A">
        <w:rPr>
          <w:rFonts w:ascii="Neo Sans Pro" w:hAnsi="Neo Sans Pro"/>
          <w:b/>
          <w:sz w:val="20"/>
          <w:szCs w:val="20"/>
        </w:rPr>
        <w:t>z</w:t>
      </w:r>
      <w:r>
        <w:rPr>
          <w:rFonts w:ascii="Neo Sans Pro" w:hAnsi="Neo Sans Pro"/>
          <w:b/>
          <w:sz w:val="20"/>
          <w:szCs w:val="20"/>
        </w:rPr>
        <w:t xml:space="preserve">ałącznik nr 2 </w:t>
      </w:r>
    </w:p>
    <w:p w14:paraId="4FEB456D" w14:textId="77777777" w:rsidR="00522825" w:rsidRDefault="00522825" w:rsidP="00522825">
      <w:pPr>
        <w:jc w:val="center"/>
        <w:rPr>
          <w:rFonts w:ascii="Neo Sans Pro" w:eastAsia="Times New Roman" w:hAnsi="Neo Sans Pro" w:cs="Arial"/>
          <w:sz w:val="20"/>
          <w:szCs w:val="28"/>
          <w:lang w:eastAsia="pl-PL"/>
        </w:rPr>
      </w:pPr>
    </w:p>
    <w:p w14:paraId="54E4774D" w14:textId="2A046749" w:rsidR="00587622" w:rsidRPr="00713354" w:rsidRDefault="006F5DBC" w:rsidP="00522825">
      <w:pPr>
        <w:jc w:val="center"/>
        <w:rPr>
          <w:rFonts w:ascii="Neo Sans Pro" w:hAnsi="Neo Sans Pro"/>
          <w:b/>
          <w:sz w:val="20"/>
          <w:szCs w:val="20"/>
        </w:rPr>
      </w:pPr>
      <w:r>
        <w:rPr>
          <w:rFonts w:ascii="Neo Sans Pro" w:eastAsia="Times New Roman" w:hAnsi="Neo Sans Pro" w:cs="Arial"/>
          <w:sz w:val="20"/>
          <w:szCs w:val="28"/>
          <w:lang w:eastAsia="pl-PL"/>
        </w:rPr>
        <w:t xml:space="preserve">      </w:t>
      </w:r>
      <w:r w:rsidR="00522825" w:rsidRPr="003B6B36">
        <w:rPr>
          <w:rFonts w:ascii="Neo Sans Pro" w:eastAsia="Times New Roman" w:hAnsi="Neo Sans Pro" w:cs="Arial"/>
          <w:sz w:val="20"/>
          <w:szCs w:val="28"/>
          <w:lang w:eastAsia="pl-PL"/>
        </w:rPr>
        <w:t>Formularz ofertowy</w:t>
      </w:r>
      <w:bookmarkStart w:id="0" w:name="_Hlk94254691"/>
    </w:p>
    <w:bookmarkEnd w:id="0"/>
    <w:p w14:paraId="5BC199F1" w14:textId="7187B1E2" w:rsidR="002C3C90" w:rsidRPr="003B6B36" w:rsidRDefault="00713354" w:rsidP="002E3411">
      <w:pPr>
        <w:widowControl w:val="0"/>
        <w:adjustRightInd w:val="0"/>
        <w:spacing w:after="0" w:line="276" w:lineRule="auto"/>
        <w:jc w:val="center"/>
        <w:textAlignment w:val="baseline"/>
        <w:rPr>
          <w:rFonts w:ascii="Neo Sans Pro" w:eastAsia="Times New Roman" w:hAnsi="Neo Sans Pro" w:cs="Arial"/>
          <w:sz w:val="20"/>
          <w:szCs w:val="28"/>
          <w:lang w:eastAsia="pl-PL"/>
        </w:rPr>
      </w:pPr>
      <w:r w:rsidRPr="003B6B36">
        <w:rPr>
          <w:rFonts w:ascii="Neo Sans Pro" w:eastAsia="Times New Roman" w:hAnsi="Neo Sans Pro" w:cs="Arial"/>
          <w:sz w:val="20"/>
          <w:szCs w:val="28"/>
          <w:lang w:eastAsia="pl-PL"/>
        </w:rPr>
        <w:t xml:space="preserve">                                        </w:t>
      </w:r>
      <w:r w:rsidR="00522825">
        <w:rPr>
          <w:rFonts w:ascii="Neo Sans Pro" w:eastAsia="Times New Roman" w:hAnsi="Neo Sans Pro" w:cs="Arial"/>
          <w:sz w:val="20"/>
          <w:szCs w:val="28"/>
          <w:lang w:eastAsia="pl-PL"/>
        </w:rPr>
        <w:t xml:space="preserve">    </w:t>
      </w:r>
      <w:r w:rsidRPr="003B6B36">
        <w:rPr>
          <w:rFonts w:ascii="Neo Sans Pro" w:eastAsia="Times New Roman" w:hAnsi="Neo Sans Pro" w:cs="Arial"/>
          <w:sz w:val="20"/>
          <w:szCs w:val="28"/>
          <w:lang w:eastAsia="pl-PL"/>
        </w:rPr>
        <w:t xml:space="preserve"> </w:t>
      </w:r>
    </w:p>
    <w:p w14:paraId="2D3B8BA4" w14:textId="77777777" w:rsidR="002C3C90" w:rsidRPr="002C3C90" w:rsidRDefault="002C3C90" w:rsidP="00953010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………………………………………………………………………</w:t>
      </w:r>
      <w:r w:rsidR="009D7B36">
        <w:rPr>
          <w:rFonts w:ascii="Neo Sans Pro" w:eastAsia="Times New Roman" w:hAnsi="Neo Sans Pro" w:cs="Arial"/>
          <w:sz w:val="18"/>
          <w:szCs w:val="18"/>
          <w:lang w:eastAsia="pl-PL"/>
        </w:rPr>
        <w:t>.</w:t>
      </w: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ab/>
      </w: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ab/>
      </w: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ab/>
      </w: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ab/>
      </w: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ab/>
        <w:t xml:space="preserve">   </w:t>
      </w:r>
    </w:p>
    <w:p w14:paraId="6068EB4B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/nazwa wykonawcy/</w:t>
      </w:r>
    </w:p>
    <w:p w14:paraId="3417787C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</w:p>
    <w:p w14:paraId="0375F788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………………………………………………………………………</w:t>
      </w:r>
      <w:r w:rsidR="009D7B36">
        <w:rPr>
          <w:rFonts w:ascii="Neo Sans Pro" w:eastAsia="Times New Roman" w:hAnsi="Neo Sans Pro" w:cs="Arial"/>
          <w:sz w:val="18"/>
          <w:szCs w:val="18"/>
          <w:lang w:eastAsia="pl-PL"/>
        </w:rPr>
        <w:t>..</w:t>
      </w:r>
    </w:p>
    <w:p w14:paraId="5FA5BEA6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/dokładny adres/</w:t>
      </w:r>
    </w:p>
    <w:p w14:paraId="748FC084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</w:p>
    <w:p w14:paraId="49D97C77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……………………………………………………………………</w:t>
      </w:r>
      <w:r w:rsidRPr="00713354">
        <w:rPr>
          <w:rFonts w:ascii="Neo Sans Pro" w:eastAsia="Times New Roman" w:hAnsi="Neo Sans Pro" w:cs="Arial"/>
          <w:sz w:val="18"/>
          <w:szCs w:val="18"/>
          <w:lang w:eastAsia="pl-PL"/>
        </w:rPr>
        <w:t>…</w:t>
      </w:r>
      <w:r w:rsidR="009D7B36">
        <w:rPr>
          <w:rFonts w:ascii="Neo Sans Pro" w:eastAsia="Times New Roman" w:hAnsi="Neo Sans Pro" w:cs="Arial"/>
          <w:sz w:val="18"/>
          <w:szCs w:val="18"/>
          <w:lang w:eastAsia="pl-PL"/>
        </w:rPr>
        <w:t>…</w:t>
      </w:r>
    </w:p>
    <w:p w14:paraId="3788CC74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/telefon/</w:t>
      </w:r>
    </w:p>
    <w:p w14:paraId="16185536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</w:p>
    <w:p w14:paraId="3E89AEA4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……………………………………………………………………</w:t>
      </w:r>
      <w:r w:rsidRPr="00713354">
        <w:rPr>
          <w:rFonts w:ascii="Neo Sans Pro" w:eastAsia="Times New Roman" w:hAnsi="Neo Sans Pro" w:cs="Arial"/>
          <w:sz w:val="18"/>
          <w:szCs w:val="18"/>
          <w:lang w:eastAsia="pl-PL"/>
        </w:rPr>
        <w:t>…….</w:t>
      </w:r>
    </w:p>
    <w:p w14:paraId="42FDA1FE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/adres e-mail/</w:t>
      </w:r>
    </w:p>
    <w:p w14:paraId="173C7401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</w:p>
    <w:p w14:paraId="053AFEF8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NIP: ……………………………………………………………</w:t>
      </w:r>
      <w:r w:rsidRPr="00713354">
        <w:rPr>
          <w:rFonts w:ascii="Neo Sans Pro" w:eastAsia="Times New Roman" w:hAnsi="Neo Sans Pro" w:cs="Arial"/>
          <w:sz w:val="18"/>
          <w:szCs w:val="18"/>
          <w:lang w:eastAsia="pl-PL"/>
        </w:rPr>
        <w:t>……</w:t>
      </w:r>
    </w:p>
    <w:p w14:paraId="435410D6" w14:textId="77777777" w:rsidR="002C3C90" w:rsidRP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</w:p>
    <w:p w14:paraId="0B16CA0C" w14:textId="77777777" w:rsidR="002C3C90" w:rsidRPr="00713354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18"/>
          <w:szCs w:val="18"/>
          <w:lang w:eastAsia="pl-PL"/>
        </w:rPr>
      </w:pPr>
      <w:r w:rsidRPr="002C3C90">
        <w:rPr>
          <w:rFonts w:ascii="Neo Sans Pro" w:eastAsia="Times New Roman" w:hAnsi="Neo Sans Pro" w:cs="Arial"/>
          <w:sz w:val="18"/>
          <w:szCs w:val="18"/>
          <w:lang w:eastAsia="pl-PL"/>
        </w:rPr>
        <w:t>REGON: ……………………………………………………</w:t>
      </w:r>
      <w:r w:rsidRPr="00713354">
        <w:rPr>
          <w:rFonts w:ascii="Neo Sans Pro" w:eastAsia="Times New Roman" w:hAnsi="Neo Sans Pro" w:cs="Arial"/>
          <w:sz w:val="18"/>
          <w:szCs w:val="18"/>
          <w:lang w:eastAsia="pl-PL"/>
        </w:rPr>
        <w:t>……</w:t>
      </w:r>
    </w:p>
    <w:p w14:paraId="0451DBD8" w14:textId="77777777" w:rsidR="002C3C90" w:rsidRDefault="002C3C90" w:rsidP="00DD220A">
      <w:pPr>
        <w:widowControl w:val="0"/>
        <w:adjustRightInd w:val="0"/>
        <w:spacing w:after="0" w:line="240" w:lineRule="auto"/>
        <w:textAlignment w:val="baseline"/>
        <w:rPr>
          <w:rFonts w:ascii="Neo Sans Pro" w:eastAsia="Times New Roman" w:hAnsi="Neo Sans Pro" w:cs="Arial"/>
          <w:sz w:val="20"/>
          <w:szCs w:val="28"/>
          <w:lang w:eastAsia="pl-PL"/>
        </w:rPr>
      </w:pPr>
    </w:p>
    <w:p w14:paraId="536BAAC2" w14:textId="77777777" w:rsidR="002C3C90" w:rsidRDefault="002C3C90" w:rsidP="00481BA9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sz w:val="20"/>
          <w:szCs w:val="28"/>
          <w:lang w:eastAsia="pl-PL"/>
        </w:rPr>
      </w:pPr>
    </w:p>
    <w:p w14:paraId="6482C4A4" w14:textId="77777777" w:rsidR="002C3C90" w:rsidRDefault="002C3C90" w:rsidP="00481BA9">
      <w:pPr>
        <w:widowControl w:val="0"/>
        <w:adjustRightInd w:val="0"/>
        <w:spacing w:after="0" w:line="276" w:lineRule="auto"/>
        <w:ind w:hanging="567"/>
        <w:jc w:val="both"/>
        <w:textAlignment w:val="baseline"/>
        <w:rPr>
          <w:rFonts w:ascii="Neo Sans Pro" w:eastAsia="Times New Roman" w:hAnsi="Neo Sans Pro" w:cs="Arial"/>
          <w:sz w:val="20"/>
          <w:szCs w:val="28"/>
          <w:lang w:eastAsia="pl-PL"/>
        </w:rPr>
      </w:pPr>
    </w:p>
    <w:p w14:paraId="07BEC490" w14:textId="77777777" w:rsidR="002C3C90" w:rsidRDefault="002C3C90" w:rsidP="00481BA9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sz w:val="20"/>
          <w:szCs w:val="28"/>
          <w:lang w:eastAsia="pl-PL"/>
        </w:rPr>
      </w:pPr>
    </w:p>
    <w:p w14:paraId="3C877AE4" w14:textId="5DE2E5B0" w:rsidR="002C3C90" w:rsidRPr="00A32F12" w:rsidRDefault="002C3C90" w:rsidP="00A32F12">
      <w:pPr>
        <w:widowControl w:val="0"/>
        <w:adjustRightInd w:val="0"/>
        <w:spacing w:after="0" w:line="276" w:lineRule="auto"/>
        <w:jc w:val="center"/>
        <w:textAlignment w:val="baseline"/>
        <w:rPr>
          <w:rFonts w:ascii="Neo Sans Pro" w:eastAsia="Times New Roman" w:hAnsi="Neo Sans Pro" w:cs="Arial"/>
          <w:b/>
          <w:sz w:val="20"/>
          <w:szCs w:val="28"/>
          <w:u w:val="single"/>
          <w:lang w:eastAsia="pl-PL"/>
        </w:rPr>
      </w:pPr>
      <w:r w:rsidRPr="00A32F12">
        <w:rPr>
          <w:rFonts w:ascii="Neo Sans Pro" w:eastAsia="Times New Roman" w:hAnsi="Neo Sans Pro" w:cs="Arial"/>
          <w:b/>
          <w:sz w:val="20"/>
          <w:szCs w:val="28"/>
          <w:u w:val="single"/>
          <w:lang w:eastAsia="pl-PL"/>
        </w:rPr>
        <w:t>Oferta dla Gminy Miasta Radomia</w:t>
      </w:r>
    </w:p>
    <w:p w14:paraId="3482479C" w14:textId="77777777" w:rsidR="005B3DDC" w:rsidRDefault="00481BA9" w:rsidP="00481BA9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sz w:val="20"/>
          <w:szCs w:val="28"/>
          <w:lang w:eastAsia="pl-PL"/>
        </w:rPr>
      </w:pPr>
      <w:r>
        <w:rPr>
          <w:rFonts w:ascii="Neo Sans Pro" w:eastAsia="Times New Roman" w:hAnsi="Neo Sans Pro" w:cs="Arial"/>
          <w:sz w:val="20"/>
          <w:szCs w:val="28"/>
          <w:lang w:eastAsia="pl-PL"/>
        </w:rPr>
        <w:t xml:space="preserve"> </w:t>
      </w:r>
    </w:p>
    <w:p w14:paraId="0501E9CB" w14:textId="511641B0" w:rsidR="002C3C90" w:rsidRPr="00A32F12" w:rsidRDefault="00E85644" w:rsidP="00481BA9">
      <w:pPr>
        <w:widowControl w:val="0"/>
        <w:adjustRightInd w:val="0"/>
        <w:spacing w:after="0" w:line="276" w:lineRule="auto"/>
        <w:textAlignment w:val="baseline"/>
        <w:rPr>
          <w:rFonts w:ascii="Neo Sans Pro" w:eastAsia="Times New Roman" w:hAnsi="Neo Sans Pro" w:cs="Arial"/>
          <w:sz w:val="20"/>
          <w:szCs w:val="28"/>
          <w:lang w:eastAsia="pl-PL"/>
        </w:rPr>
      </w:pPr>
      <w:r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                                                                              </w:t>
      </w:r>
      <w:r w:rsidR="00481BA9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                    </w:t>
      </w:r>
      <w:r w:rsidR="00481BA9" w:rsidRPr="00A32F12">
        <w:rPr>
          <w:rFonts w:ascii="Neo Sans Pro" w:eastAsia="Times New Roman" w:hAnsi="Neo Sans Pro" w:cs="Arial"/>
          <w:sz w:val="20"/>
          <w:szCs w:val="28"/>
          <w:lang w:eastAsia="pl-PL"/>
        </w:rPr>
        <w:t xml:space="preserve">  </w:t>
      </w:r>
      <w:r w:rsidR="002C3C90" w:rsidRPr="00A32F12">
        <w:rPr>
          <w:rFonts w:ascii="Neo Sans Pro" w:eastAsia="Times New Roman" w:hAnsi="Neo Sans Pro" w:cs="Arial"/>
          <w:sz w:val="20"/>
          <w:szCs w:val="28"/>
          <w:lang w:eastAsia="pl-PL"/>
        </w:rPr>
        <w:t>Adres do korespondencji:</w:t>
      </w:r>
    </w:p>
    <w:p w14:paraId="3572B41D" w14:textId="44D59732" w:rsidR="002C3C90" w:rsidRPr="00A32F12" w:rsidRDefault="00E85644" w:rsidP="00481BA9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</w:pPr>
      <w:r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                                                                                                          </w:t>
      </w:r>
      <w:r w:rsidR="002C3C90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>Urząd Miejski w Radomiu</w:t>
      </w:r>
    </w:p>
    <w:p w14:paraId="0C748C30" w14:textId="6C46EF79" w:rsidR="002C3C90" w:rsidRPr="00A32F12" w:rsidRDefault="005B3DDC" w:rsidP="00481BA9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</w:pPr>
      <w:r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               </w:t>
      </w:r>
      <w:r w:rsidR="00E85644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                                                                            </w:t>
      </w:r>
      <w:r w:rsidR="00DE4F2F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</w:t>
      </w:r>
      <w:r w:rsidR="00E85644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</w:t>
      </w:r>
      <w:r w:rsidR="00481BA9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</w:t>
      </w:r>
      <w:r w:rsidR="002C3C90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>Biuro Administracyjno – Gospodarcze</w:t>
      </w:r>
    </w:p>
    <w:p w14:paraId="6E32C422" w14:textId="04391716" w:rsidR="005B3DDC" w:rsidRPr="00A32F12" w:rsidRDefault="005B3DDC" w:rsidP="00481BA9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</w:pPr>
      <w:r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                                                                          </w:t>
      </w:r>
      <w:r w:rsidR="00E85644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                          </w:t>
      </w:r>
      <w:r w:rsidR="002C3C90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>ul. Jana Kilińskiego 30</w:t>
      </w:r>
    </w:p>
    <w:p w14:paraId="10EC8A7F" w14:textId="2A356E8B" w:rsidR="005B3DDC" w:rsidRPr="00A32F12" w:rsidRDefault="005B3DDC" w:rsidP="00DD220A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</w:pPr>
      <w:r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                                                                       </w:t>
      </w:r>
      <w:r w:rsidR="00E85644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 xml:space="preserve">                                   </w:t>
      </w:r>
      <w:r w:rsidR="002C3C90" w:rsidRPr="00A32F12">
        <w:rPr>
          <w:rFonts w:ascii="Neo Sans Pro" w:eastAsia="Times New Roman" w:hAnsi="Neo Sans Pro" w:cs="Arial"/>
          <w:b/>
          <w:bCs/>
          <w:sz w:val="20"/>
          <w:szCs w:val="28"/>
          <w:lang w:eastAsia="pl-PL"/>
        </w:rPr>
        <w:t>26-600 Radom</w:t>
      </w:r>
    </w:p>
    <w:p w14:paraId="5D89F2D1" w14:textId="77777777" w:rsidR="005B3DDC" w:rsidRPr="005B3DDC" w:rsidRDefault="005B3DDC" w:rsidP="00481B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b/>
          <w:sz w:val="12"/>
          <w:szCs w:val="28"/>
          <w:lang w:eastAsia="pl-PL"/>
        </w:rPr>
      </w:pPr>
    </w:p>
    <w:p w14:paraId="10351D1C" w14:textId="77777777" w:rsidR="005B3DDC" w:rsidRPr="005B3DDC" w:rsidRDefault="005B3DDC" w:rsidP="00481B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Neo Sans Pro" w:eastAsia="Times New Roman" w:hAnsi="Neo Sans Pro" w:cs="Arial"/>
          <w:b/>
          <w:color w:val="FF0000"/>
          <w:sz w:val="12"/>
          <w:szCs w:val="28"/>
          <w:lang w:eastAsia="pl-PL"/>
        </w:rPr>
      </w:pPr>
    </w:p>
    <w:p w14:paraId="60AA8533" w14:textId="1578F3D7" w:rsidR="00953010" w:rsidRDefault="00A1403C" w:rsidP="00A6083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Neo Sans Pro" w:eastAsia="Times New Roman" w:hAnsi="Neo Sans Pro" w:cs="Arial"/>
          <w:color w:val="000000"/>
          <w:sz w:val="20"/>
          <w:szCs w:val="28"/>
        </w:rPr>
      </w:pPr>
      <w:r w:rsidRPr="00953010">
        <w:rPr>
          <w:rFonts w:ascii="Neo Sans Pro" w:hAnsi="Neo Sans Pro"/>
          <w:sz w:val="20"/>
          <w:szCs w:val="20"/>
        </w:rPr>
        <w:t xml:space="preserve">Odpowiadając na zapytanie ofertowe, znak pisma </w:t>
      </w:r>
      <w:r w:rsidRPr="00A6083B">
        <w:rPr>
          <w:rFonts w:ascii="Neo Sans Pro" w:hAnsi="Neo Sans Pro"/>
          <w:b/>
          <w:sz w:val="20"/>
          <w:szCs w:val="20"/>
        </w:rPr>
        <w:t>BAG.271.</w:t>
      </w:r>
      <w:r w:rsidR="00273C93" w:rsidRPr="00273C93">
        <w:rPr>
          <w:rFonts w:ascii="Neo Sans Pro" w:hAnsi="Neo Sans Pro"/>
          <w:b/>
          <w:sz w:val="20"/>
          <w:szCs w:val="20"/>
        </w:rPr>
        <w:t>2</w:t>
      </w:r>
      <w:r w:rsidR="003A609A">
        <w:rPr>
          <w:rFonts w:ascii="Neo Sans Pro" w:hAnsi="Neo Sans Pro"/>
          <w:b/>
          <w:sz w:val="20"/>
          <w:szCs w:val="20"/>
        </w:rPr>
        <w:t>1</w:t>
      </w:r>
      <w:r w:rsidRPr="00A6083B">
        <w:rPr>
          <w:rFonts w:ascii="Neo Sans Pro" w:hAnsi="Neo Sans Pro"/>
          <w:b/>
          <w:sz w:val="20"/>
          <w:szCs w:val="20"/>
        </w:rPr>
        <w:t>.202</w:t>
      </w:r>
      <w:r w:rsidR="00522825" w:rsidRPr="00A6083B">
        <w:rPr>
          <w:rFonts w:ascii="Neo Sans Pro" w:hAnsi="Neo Sans Pro"/>
          <w:b/>
          <w:sz w:val="20"/>
          <w:szCs w:val="20"/>
        </w:rPr>
        <w:t>2</w:t>
      </w:r>
      <w:r w:rsidR="00A6083B">
        <w:rPr>
          <w:rFonts w:ascii="Neo Sans Pro" w:hAnsi="Neo Sans Pro"/>
          <w:b/>
          <w:sz w:val="20"/>
          <w:szCs w:val="20"/>
        </w:rPr>
        <w:t>.</w:t>
      </w:r>
      <w:r w:rsidR="00126E83" w:rsidRPr="00A6083B">
        <w:rPr>
          <w:rFonts w:ascii="Neo Sans Pro" w:hAnsi="Neo Sans Pro"/>
          <w:b/>
          <w:sz w:val="20"/>
          <w:szCs w:val="20"/>
        </w:rPr>
        <w:t>ZW</w:t>
      </w:r>
      <w:r w:rsidR="00A6083B">
        <w:rPr>
          <w:rFonts w:ascii="Neo Sans Pro" w:hAnsi="Neo Sans Pro"/>
          <w:sz w:val="20"/>
          <w:szCs w:val="20"/>
        </w:rPr>
        <w:t xml:space="preserve"> </w:t>
      </w:r>
      <w:r w:rsidRPr="00953010">
        <w:rPr>
          <w:rFonts w:ascii="Neo Sans Pro" w:hAnsi="Neo Sans Pro"/>
          <w:sz w:val="20"/>
          <w:szCs w:val="20"/>
        </w:rPr>
        <w:t>z dnia</w:t>
      </w:r>
      <w:r w:rsidR="00273C93">
        <w:rPr>
          <w:rFonts w:ascii="Neo Sans Pro" w:hAnsi="Neo Sans Pro"/>
          <w:sz w:val="20"/>
          <w:szCs w:val="20"/>
        </w:rPr>
        <w:t xml:space="preserve"> </w:t>
      </w:r>
      <w:r w:rsidR="003A609A">
        <w:rPr>
          <w:rFonts w:ascii="Neo Sans Pro" w:hAnsi="Neo Sans Pro"/>
          <w:sz w:val="20"/>
          <w:szCs w:val="20"/>
        </w:rPr>
        <w:t>04 lipca</w:t>
      </w:r>
      <w:r w:rsidR="00A6083B">
        <w:rPr>
          <w:rFonts w:ascii="Neo Sans Pro" w:hAnsi="Neo Sans Pro"/>
          <w:sz w:val="20"/>
          <w:szCs w:val="20"/>
        </w:rPr>
        <w:t xml:space="preserve"> </w:t>
      </w:r>
      <w:r w:rsidRPr="00953010">
        <w:rPr>
          <w:rFonts w:ascii="Neo Sans Pro" w:hAnsi="Neo Sans Pro"/>
          <w:sz w:val="20"/>
          <w:szCs w:val="20"/>
        </w:rPr>
        <w:t>202</w:t>
      </w:r>
      <w:r w:rsidR="00522825">
        <w:rPr>
          <w:rFonts w:ascii="Neo Sans Pro" w:hAnsi="Neo Sans Pro"/>
          <w:sz w:val="20"/>
          <w:szCs w:val="20"/>
        </w:rPr>
        <w:t>2</w:t>
      </w:r>
      <w:r w:rsidRPr="00953010">
        <w:rPr>
          <w:rFonts w:ascii="Neo Sans Pro" w:hAnsi="Neo Sans Pro"/>
          <w:sz w:val="20"/>
          <w:szCs w:val="20"/>
        </w:rPr>
        <w:t xml:space="preserve"> r. </w:t>
      </w:r>
      <w:r w:rsidRPr="00953010">
        <w:rPr>
          <w:rFonts w:ascii="Neo Sans Pro" w:hAnsi="Neo Sans Pro"/>
          <w:sz w:val="20"/>
          <w:szCs w:val="20"/>
        </w:rPr>
        <w:br/>
      </w:r>
      <w:r w:rsidRPr="00953010">
        <w:rPr>
          <w:rFonts w:ascii="Neo Sans Pro" w:eastAsia="Times New Roman" w:hAnsi="Neo Sans Pro" w:cs="Arial"/>
          <w:color w:val="000000"/>
          <w:sz w:val="20"/>
          <w:szCs w:val="28"/>
        </w:rPr>
        <w:t>o</w:t>
      </w:r>
      <w:r w:rsidR="005B3DDC" w:rsidRPr="00953010">
        <w:rPr>
          <w:rFonts w:ascii="Neo Sans Pro" w:eastAsia="Times New Roman" w:hAnsi="Neo Sans Pro" w:cs="Arial"/>
          <w:color w:val="000000"/>
          <w:sz w:val="20"/>
          <w:szCs w:val="28"/>
        </w:rPr>
        <w:t xml:space="preserve">feruję/oferujemy realizację zamówienia o nazwie: </w:t>
      </w:r>
    </w:p>
    <w:p w14:paraId="08C4E10E" w14:textId="0B0469D7" w:rsidR="00953010" w:rsidRDefault="005B3DDC" w:rsidP="00A6083B">
      <w:pPr>
        <w:pStyle w:val="Akapitzlist"/>
        <w:spacing w:after="0"/>
        <w:ind w:left="426"/>
        <w:jc w:val="both"/>
        <w:rPr>
          <w:rFonts w:ascii="Neo Sans Pro" w:eastAsia="Times New Roman" w:hAnsi="Neo Sans Pro" w:cs="Arial"/>
          <w:color w:val="000000"/>
          <w:sz w:val="20"/>
          <w:szCs w:val="28"/>
        </w:rPr>
      </w:pPr>
      <w:r w:rsidRPr="00953010">
        <w:rPr>
          <w:rFonts w:ascii="Neo Sans Pro" w:eastAsia="Times New Roman" w:hAnsi="Neo Sans Pro" w:cs="Arial"/>
          <w:b/>
          <w:color w:val="000000"/>
          <w:sz w:val="20"/>
          <w:szCs w:val="28"/>
        </w:rPr>
        <w:t>„</w:t>
      </w:r>
      <w:r w:rsidR="009D7B36" w:rsidRPr="00953010">
        <w:rPr>
          <w:rFonts w:ascii="Neo Sans Pro" w:eastAsia="Times New Roman" w:hAnsi="Neo Sans Pro" w:cs="Arial"/>
          <w:b/>
          <w:color w:val="000000"/>
          <w:sz w:val="20"/>
          <w:szCs w:val="28"/>
        </w:rPr>
        <w:t>D</w:t>
      </w:r>
      <w:r w:rsidRPr="00953010">
        <w:rPr>
          <w:rFonts w:ascii="Neo Sans Pro" w:eastAsia="Times New Roman" w:hAnsi="Neo Sans Pro" w:cs="Arial"/>
          <w:b/>
          <w:color w:val="000000"/>
          <w:sz w:val="20"/>
          <w:szCs w:val="28"/>
        </w:rPr>
        <w:t xml:space="preserve">ostawa </w:t>
      </w:r>
      <w:r w:rsidR="00E85644" w:rsidRPr="00953010">
        <w:rPr>
          <w:rFonts w:ascii="Neo Sans Pro" w:eastAsia="Times New Roman" w:hAnsi="Neo Sans Pro" w:cs="Arial"/>
          <w:b/>
          <w:color w:val="000000"/>
          <w:sz w:val="20"/>
          <w:szCs w:val="28"/>
        </w:rPr>
        <w:t xml:space="preserve">artykułów </w:t>
      </w:r>
      <w:r w:rsidR="008913BB">
        <w:rPr>
          <w:rFonts w:ascii="Neo Sans Pro" w:eastAsia="Times New Roman" w:hAnsi="Neo Sans Pro" w:cs="Arial"/>
          <w:b/>
          <w:color w:val="000000"/>
          <w:sz w:val="20"/>
          <w:szCs w:val="28"/>
        </w:rPr>
        <w:t>biurowych</w:t>
      </w:r>
      <w:r w:rsidRPr="00953010">
        <w:rPr>
          <w:rFonts w:ascii="Neo Sans Pro" w:eastAsia="Times New Roman" w:hAnsi="Neo Sans Pro" w:cs="Arial"/>
          <w:b/>
          <w:color w:val="000000"/>
          <w:sz w:val="20"/>
          <w:szCs w:val="28"/>
        </w:rPr>
        <w:t>”</w:t>
      </w:r>
      <w:r w:rsidRPr="00953010">
        <w:rPr>
          <w:rFonts w:ascii="Neo Sans Pro" w:eastAsia="Times New Roman" w:hAnsi="Neo Sans Pro" w:cs="Arial"/>
          <w:color w:val="000000"/>
          <w:sz w:val="20"/>
          <w:szCs w:val="28"/>
        </w:rPr>
        <w:t xml:space="preserve"> w ilości i o parametrach określonych </w:t>
      </w:r>
      <w:r w:rsidR="005E113D">
        <w:rPr>
          <w:rFonts w:ascii="Neo Sans Pro" w:eastAsia="Times New Roman" w:hAnsi="Neo Sans Pro" w:cs="Arial"/>
          <w:color w:val="000000"/>
          <w:sz w:val="20"/>
          <w:szCs w:val="28"/>
        </w:rPr>
        <w:t xml:space="preserve">w załączniku nr 1 </w:t>
      </w:r>
    </w:p>
    <w:p w14:paraId="03FA7C4E" w14:textId="3123166A" w:rsidR="005B3DDC" w:rsidRPr="00953010" w:rsidRDefault="005B3DDC" w:rsidP="00A6083B">
      <w:pPr>
        <w:pStyle w:val="Akapitzlist"/>
        <w:spacing w:after="0"/>
        <w:ind w:left="426"/>
        <w:jc w:val="both"/>
        <w:rPr>
          <w:rFonts w:ascii="Neo Sans Pro" w:eastAsia="Times New Roman" w:hAnsi="Neo Sans Pro" w:cs="Arial"/>
          <w:color w:val="000000"/>
          <w:sz w:val="20"/>
          <w:szCs w:val="28"/>
        </w:rPr>
      </w:pPr>
      <w:r w:rsidRPr="00953010">
        <w:rPr>
          <w:rFonts w:ascii="Neo Sans Pro" w:eastAsia="Times New Roman" w:hAnsi="Neo Sans Pro" w:cs="Arial"/>
          <w:color w:val="000000"/>
          <w:sz w:val="20"/>
          <w:szCs w:val="28"/>
        </w:rPr>
        <w:t xml:space="preserve">w </w:t>
      </w:r>
      <w:r w:rsidR="00B62DC4">
        <w:rPr>
          <w:rFonts w:ascii="Neo Sans Pro" w:eastAsia="Times New Roman" w:hAnsi="Neo Sans Pro" w:cs="Arial"/>
          <w:color w:val="000000"/>
          <w:sz w:val="20"/>
          <w:szCs w:val="28"/>
        </w:rPr>
        <w:t>zapytaniu ofertowym</w:t>
      </w:r>
      <w:r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 xml:space="preserve"> za cenę dostawy brutto</w:t>
      </w:r>
      <w:r w:rsidR="00953010"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 xml:space="preserve"> </w:t>
      </w:r>
      <w:r w:rsidR="00DE4F2F"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>w</w:t>
      </w:r>
      <w:r w:rsidR="00953010"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 xml:space="preserve"> </w:t>
      </w:r>
      <w:r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>wysokości</w:t>
      </w:r>
      <w:r w:rsidRPr="00B62DC4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>:</w:t>
      </w:r>
      <w:r w:rsidR="00953010" w:rsidRPr="00B62DC4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 xml:space="preserve"> </w:t>
      </w:r>
      <w:r w:rsidR="00262B7D" w:rsidRPr="00B62DC4">
        <w:rPr>
          <w:rFonts w:ascii="Neo Sans Pro" w:eastAsia="Times New Roman" w:hAnsi="Neo Sans Pro" w:cs="Arial"/>
          <w:b/>
          <w:color w:val="000000"/>
          <w:sz w:val="20"/>
          <w:szCs w:val="18"/>
          <w:lang w:eastAsia="ar-SA"/>
        </w:rPr>
        <w:t>……………………..</w:t>
      </w:r>
      <w:r w:rsidRPr="00B62DC4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>………………..……</w:t>
      </w:r>
      <w:r w:rsidR="00953010"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 xml:space="preserve"> </w:t>
      </w:r>
      <w:r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>słownie</w:t>
      </w:r>
      <w:r w:rsidR="00DD220A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 xml:space="preserve"> </w:t>
      </w:r>
      <w:r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>(………..………………………………….…......................................................</w:t>
      </w:r>
      <w:r w:rsidR="009D7B36"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>......</w:t>
      </w:r>
      <w:r w:rsidR="00A9317A"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>......................</w:t>
      </w:r>
      <w:r w:rsidR="00953010"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>)</w:t>
      </w:r>
      <w:r w:rsidRPr="00953010">
        <w:rPr>
          <w:rFonts w:ascii="Neo Sans Pro" w:eastAsia="Times New Roman" w:hAnsi="Neo Sans Pro" w:cs="Arial"/>
          <w:b/>
          <w:noProof/>
          <w:color w:val="000000"/>
          <w:sz w:val="20"/>
          <w:szCs w:val="18"/>
        </w:rPr>
        <w:t xml:space="preserve"> złotych.</w:t>
      </w:r>
    </w:p>
    <w:p w14:paraId="3B7F61E0" w14:textId="77777777" w:rsidR="005B3DDC" w:rsidRPr="00953010" w:rsidRDefault="00953010" w:rsidP="00A6083B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b/>
          <w:i/>
          <w:sz w:val="20"/>
          <w:szCs w:val="28"/>
        </w:rPr>
      </w:pPr>
      <w:r>
        <w:rPr>
          <w:rFonts w:ascii="Neo Sans Pro" w:eastAsia="Times New Roman" w:hAnsi="Neo Sans Pro" w:cs="Arial"/>
          <w:noProof/>
          <w:sz w:val="20"/>
          <w:szCs w:val="18"/>
        </w:rPr>
        <w:t xml:space="preserve">2.     </w:t>
      </w:r>
      <w:r w:rsidR="005B3DDC" w:rsidRPr="00953010">
        <w:rPr>
          <w:rFonts w:ascii="Neo Sans Pro" w:eastAsia="Times New Roman" w:hAnsi="Neo Sans Pro" w:cs="Arial"/>
          <w:noProof/>
          <w:sz w:val="20"/>
          <w:szCs w:val="18"/>
        </w:rPr>
        <w:t>Oświadczam (-y), że w cenie oferty zostały uwzględnione wszystkie koszty wykonania zamówienia.</w:t>
      </w:r>
    </w:p>
    <w:p w14:paraId="20DAA84B" w14:textId="77777777" w:rsidR="005B3DDC" w:rsidRPr="00953010" w:rsidRDefault="005B3DDC" w:rsidP="00A6083B">
      <w:pPr>
        <w:pStyle w:val="Akapitzlist"/>
        <w:widowControl w:val="0"/>
        <w:numPr>
          <w:ilvl w:val="0"/>
          <w:numId w:val="4"/>
        </w:numPr>
        <w:adjustRightInd w:val="0"/>
        <w:spacing w:after="0"/>
        <w:ind w:left="426" w:hanging="426"/>
        <w:jc w:val="both"/>
        <w:textAlignment w:val="baseline"/>
        <w:rPr>
          <w:rFonts w:ascii="Neo Sans Pro" w:eastAsia="Times New Roman" w:hAnsi="Neo Sans Pro" w:cs="Arial"/>
          <w:i/>
          <w:sz w:val="20"/>
          <w:szCs w:val="28"/>
        </w:rPr>
      </w:pPr>
      <w:r w:rsidRPr="00953010">
        <w:rPr>
          <w:rFonts w:ascii="Neo Sans Pro" w:eastAsia="Times New Roman" w:hAnsi="Neo Sans Pro" w:cs="Arial"/>
          <w:sz w:val="20"/>
          <w:szCs w:val="28"/>
        </w:rPr>
        <w:t xml:space="preserve">Zapoznałem/zapoznaliśmy się z warunkami zawartymi w </w:t>
      </w:r>
      <w:r w:rsidR="008254CC">
        <w:rPr>
          <w:rFonts w:ascii="Neo Sans Pro" w:eastAsia="Times New Roman" w:hAnsi="Neo Sans Pro" w:cs="Arial"/>
          <w:color w:val="000000"/>
          <w:sz w:val="20"/>
          <w:szCs w:val="28"/>
        </w:rPr>
        <w:t>zapytaniu ofertowym</w:t>
      </w:r>
      <w:r w:rsidRPr="00953010">
        <w:rPr>
          <w:rFonts w:ascii="Neo Sans Pro" w:eastAsia="Times New Roman" w:hAnsi="Neo Sans Pro" w:cs="Arial"/>
          <w:color w:val="000000"/>
          <w:sz w:val="20"/>
          <w:szCs w:val="28"/>
        </w:rPr>
        <w:t>.</w:t>
      </w:r>
    </w:p>
    <w:p w14:paraId="7F76F785" w14:textId="35DA0841" w:rsidR="005B3DDC" w:rsidRPr="005B3DDC" w:rsidRDefault="005B3DDC" w:rsidP="00A6083B">
      <w:pPr>
        <w:widowControl w:val="0"/>
        <w:numPr>
          <w:ilvl w:val="0"/>
          <w:numId w:val="4"/>
        </w:numPr>
        <w:adjustRightInd w:val="0"/>
        <w:spacing w:after="0" w:line="276" w:lineRule="auto"/>
        <w:ind w:left="426" w:hanging="426"/>
        <w:jc w:val="both"/>
        <w:textAlignment w:val="baseline"/>
        <w:rPr>
          <w:rFonts w:ascii="Neo Sans Pro" w:eastAsia="Times New Roman" w:hAnsi="Neo Sans Pro" w:cs="Arial"/>
          <w:i/>
          <w:color w:val="000000"/>
          <w:sz w:val="20"/>
          <w:szCs w:val="20"/>
          <w:lang w:eastAsia="pl-PL"/>
        </w:rPr>
      </w:pPr>
      <w:r w:rsidRPr="005B3DDC">
        <w:rPr>
          <w:rFonts w:ascii="Neo Sans Pro" w:eastAsia="Times New Roman" w:hAnsi="Neo Sans Pro" w:cs="Arial"/>
          <w:color w:val="000000"/>
          <w:sz w:val="20"/>
          <w:szCs w:val="20"/>
          <w:lang w:eastAsia="pl-PL"/>
        </w:rPr>
        <w:t>Oferuję/oferujemy wykona</w:t>
      </w:r>
      <w:r w:rsidR="009D7B36">
        <w:rPr>
          <w:rFonts w:ascii="Neo Sans Pro" w:eastAsia="Times New Roman" w:hAnsi="Neo Sans Pro" w:cs="Arial"/>
          <w:color w:val="000000"/>
          <w:sz w:val="20"/>
          <w:szCs w:val="20"/>
          <w:lang w:eastAsia="pl-PL"/>
        </w:rPr>
        <w:t>nie</w:t>
      </w:r>
      <w:r w:rsidRPr="005B3DDC">
        <w:rPr>
          <w:rFonts w:ascii="Neo Sans Pro" w:eastAsia="Times New Roman" w:hAnsi="Neo Sans Pro" w:cs="Arial"/>
          <w:color w:val="000000"/>
          <w:sz w:val="20"/>
          <w:szCs w:val="20"/>
          <w:lang w:eastAsia="pl-PL"/>
        </w:rPr>
        <w:t xml:space="preserve"> dostaw</w:t>
      </w:r>
      <w:r w:rsidR="009D7B36">
        <w:rPr>
          <w:rFonts w:ascii="Neo Sans Pro" w:eastAsia="Times New Roman" w:hAnsi="Neo Sans Pro" w:cs="Arial"/>
          <w:color w:val="000000"/>
          <w:sz w:val="20"/>
          <w:szCs w:val="20"/>
          <w:lang w:eastAsia="pl-PL"/>
        </w:rPr>
        <w:t>y</w:t>
      </w:r>
      <w:r w:rsidRPr="005B3DDC">
        <w:rPr>
          <w:rFonts w:ascii="Neo Sans Pro" w:eastAsia="Times New Roman" w:hAnsi="Neo Sans Pro" w:cs="Arial"/>
          <w:noProof/>
          <w:color w:val="000000"/>
          <w:sz w:val="20"/>
          <w:szCs w:val="20"/>
          <w:lang w:eastAsia="pl-PL"/>
        </w:rPr>
        <w:t xml:space="preserve"> w ciągu</w:t>
      </w:r>
      <w:r w:rsidR="004B37EF">
        <w:rPr>
          <w:rFonts w:ascii="Neo Sans Pro" w:eastAsia="Times New Roman" w:hAnsi="Neo Sans Pro" w:cs="Arial"/>
          <w:noProof/>
          <w:color w:val="000000"/>
          <w:sz w:val="20"/>
          <w:szCs w:val="20"/>
          <w:lang w:eastAsia="pl-PL"/>
        </w:rPr>
        <w:t xml:space="preserve"> </w:t>
      </w:r>
      <w:r w:rsidR="003A609A">
        <w:rPr>
          <w:rFonts w:ascii="Neo Sans Pro" w:eastAsia="Times New Roman" w:hAnsi="Neo Sans Pro" w:cs="Arial"/>
          <w:b/>
          <w:noProof/>
          <w:color w:val="000000"/>
          <w:sz w:val="20"/>
          <w:szCs w:val="20"/>
          <w:lang w:eastAsia="pl-PL"/>
        </w:rPr>
        <w:t>14</w:t>
      </w:r>
      <w:r w:rsidR="004B37EF" w:rsidRPr="004B37EF">
        <w:rPr>
          <w:rFonts w:ascii="Neo Sans Pro" w:eastAsia="Times New Roman" w:hAnsi="Neo Sans Pro" w:cs="Arial"/>
          <w:b/>
          <w:noProof/>
          <w:color w:val="000000"/>
          <w:sz w:val="20"/>
          <w:szCs w:val="20"/>
          <w:lang w:eastAsia="pl-PL"/>
        </w:rPr>
        <w:t xml:space="preserve"> </w:t>
      </w:r>
      <w:r w:rsidRPr="005B3DDC">
        <w:rPr>
          <w:rFonts w:ascii="Neo Sans Pro" w:eastAsia="Times New Roman" w:hAnsi="Neo Sans Pro" w:cs="Arial"/>
          <w:b/>
          <w:noProof/>
          <w:color w:val="000000"/>
          <w:sz w:val="20"/>
          <w:szCs w:val="20"/>
          <w:lang w:eastAsia="pl-PL"/>
        </w:rPr>
        <w:t xml:space="preserve">dni roboczych </w:t>
      </w:r>
      <w:r w:rsidRPr="005B3DDC">
        <w:rPr>
          <w:rFonts w:ascii="Neo Sans Pro" w:eastAsia="Times New Roman" w:hAnsi="Neo Sans Pro" w:cs="Arial"/>
          <w:noProof/>
          <w:color w:val="000000"/>
          <w:sz w:val="20"/>
          <w:szCs w:val="20"/>
          <w:lang w:eastAsia="pl-PL"/>
        </w:rPr>
        <w:t xml:space="preserve">od dnia </w:t>
      </w:r>
      <w:r w:rsidR="00262B7D">
        <w:rPr>
          <w:rFonts w:ascii="Neo Sans Pro" w:eastAsia="Times New Roman" w:hAnsi="Neo Sans Pro" w:cs="Arial"/>
          <w:noProof/>
          <w:color w:val="000000"/>
          <w:sz w:val="20"/>
          <w:szCs w:val="20"/>
          <w:lang w:eastAsia="pl-PL"/>
        </w:rPr>
        <w:t>złożenia zamówienia</w:t>
      </w:r>
      <w:r w:rsidRPr="005B3DDC">
        <w:rPr>
          <w:rFonts w:ascii="Neo Sans Pro" w:eastAsia="Times New Roman" w:hAnsi="Neo Sans Pro" w:cs="Arial"/>
          <w:noProof/>
          <w:color w:val="000000"/>
          <w:sz w:val="20"/>
          <w:szCs w:val="20"/>
          <w:lang w:eastAsia="pl-PL"/>
        </w:rPr>
        <w:t>.</w:t>
      </w:r>
    </w:p>
    <w:p w14:paraId="1202A4F4" w14:textId="77777777" w:rsidR="005B3DDC" w:rsidRPr="00953010" w:rsidRDefault="005B3DDC" w:rsidP="00A6083B">
      <w:pPr>
        <w:pStyle w:val="Akapitzlist"/>
        <w:widowControl w:val="0"/>
        <w:numPr>
          <w:ilvl w:val="0"/>
          <w:numId w:val="4"/>
        </w:numPr>
        <w:adjustRightInd w:val="0"/>
        <w:spacing w:after="0"/>
        <w:ind w:left="426" w:right="709" w:hanging="426"/>
        <w:jc w:val="both"/>
        <w:textAlignment w:val="baseline"/>
        <w:rPr>
          <w:rFonts w:ascii="Neo Sans Pro" w:eastAsia="Times New Roman" w:hAnsi="Neo Sans Pro" w:cs="Arial"/>
          <w:b/>
          <w:i/>
          <w:color w:val="000000"/>
          <w:sz w:val="20"/>
          <w:szCs w:val="28"/>
        </w:rPr>
      </w:pPr>
      <w:r w:rsidRPr="00953010">
        <w:rPr>
          <w:rFonts w:ascii="Neo Sans Pro" w:eastAsia="Times New Roman" w:hAnsi="Neo Sans Pro" w:cs="Arial"/>
          <w:noProof/>
          <w:color w:val="000000"/>
          <w:sz w:val="20"/>
          <w:szCs w:val="18"/>
        </w:rPr>
        <w:t>Zostałam (-em) poinformowana (-y) oraz sam poinformowałem osoby wskazane przeze mnie w druku oferty, iż zgodnie z art. 13 ogólnego rozporzadzenia o ochronie danych osobowych z dnia 27 kwietnia 2016 r. (Dz. Urz. UE L 119 z 04.05.2016):</w:t>
      </w:r>
    </w:p>
    <w:p w14:paraId="0A7ECD08" w14:textId="77777777" w:rsidR="005B3DDC" w:rsidRPr="005B3DDC" w:rsidRDefault="005B3DDC" w:rsidP="00A6083B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i/>
          <w:color w:val="000000"/>
          <w:sz w:val="20"/>
          <w:szCs w:val="28"/>
          <w:lang w:eastAsia="pl-PL"/>
        </w:rPr>
      </w:pPr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>administratorem Pani/Pana danych osobowych jest Prezydent Miasta Radomia z siedzibą</w:t>
      </w:r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br/>
        <w:t>w Radomiu ul. Kilińskiego 30;</w:t>
      </w:r>
    </w:p>
    <w:p w14:paraId="3D8C5BB6" w14:textId="77777777" w:rsidR="005B3DDC" w:rsidRPr="005B3DDC" w:rsidRDefault="005B3DDC" w:rsidP="00A6083B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i/>
          <w:color w:val="000000"/>
          <w:sz w:val="20"/>
          <w:szCs w:val="28"/>
          <w:lang w:eastAsia="pl-PL"/>
        </w:rPr>
      </w:pPr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kontakt z Inspektorem Ochrony Danych – </w:t>
      </w:r>
      <w:hyperlink r:id="rId5" w:history="1">
        <w:r w:rsidRPr="005B3DDC">
          <w:rPr>
            <w:rFonts w:ascii="Neo Sans Pro" w:eastAsia="Times New Roman" w:hAnsi="Neo Sans Pro" w:cs="Arial"/>
            <w:color w:val="000000"/>
            <w:sz w:val="20"/>
            <w:szCs w:val="28"/>
            <w:u w:val="single"/>
            <w:lang w:eastAsia="pl-PL"/>
          </w:rPr>
          <w:t>iod.kontakt@umradom.pl</w:t>
        </w:r>
      </w:hyperlink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>;</w:t>
      </w:r>
    </w:p>
    <w:p w14:paraId="4CA72A9C" w14:textId="77777777" w:rsidR="005B3DDC" w:rsidRPr="005B3DDC" w:rsidRDefault="005B3DDC" w:rsidP="00A6083B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i/>
          <w:color w:val="000000"/>
          <w:sz w:val="20"/>
          <w:szCs w:val="28"/>
          <w:lang w:eastAsia="pl-PL"/>
        </w:rPr>
      </w:pPr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>Pani/Pana dane osobowe przetwarzane będą w celu realizacji ustawowych zadań urzędu</w:t>
      </w:r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br/>
        <w:t>– na podstawie art. 6 ust. 1 lit. c ogólnego rozporządzenia o ochronie danych osobowych z dnia</w:t>
      </w:r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br/>
        <w:t>27 kwietnia 2016 r. oraz na podstawie art. 9 ust. 1 ogólnego rozporządzenia o ochronie danych osobowych z dnia 27 kwietnia 2016 r.;</w:t>
      </w:r>
    </w:p>
    <w:p w14:paraId="441A862D" w14:textId="77777777" w:rsidR="005B3DDC" w:rsidRPr="005B3DDC" w:rsidRDefault="005B3DDC" w:rsidP="00A6083B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i/>
          <w:color w:val="000000"/>
          <w:sz w:val="20"/>
          <w:szCs w:val="28"/>
          <w:lang w:eastAsia="pl-PL"/>
        </w:rPr>
      </w:pPr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>odbiorcami Pani/Pana danych osobowych będą wyłącznie podmioty uprawnione do uzyskania danych osobowych na podstawie przepisów prawa;</w:t>
      </w:r>
    </w:p>
    <w:p w14:paraId="489A4E94" w14:textId="77777777" w:rsidR="005B3DDC" w:rsidRPr="005B3DDC" w:rsidRDefault="005B3DDC" w:rsidP="00A6083B">
      <w:pPr>
        <w:widowControl w:val="0"/>
        <w:numPr>
          <w:ilvl w:val="0"/>
          <w:numId w:val="2"/>
        </w:numPr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i/>
          <w:color w:val="000000"/>
          <w:sz w:val="20"/>
          <w:szCs w:val="28"/>
          <w:lang w:eastAsia="pl-PL"/>
        </w:rPr>
      </w:pPr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>Pani/Pana dane osobowe przechowywane będą w czasie określonym przepisami prawa, zgodnie</w:t>
      </w:r>
      <w:r w:rsidR="00481BA9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</w:t>
      </w:r>
      <w:r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>z instrukcją kancelaryjną;</w:t>
      </w:r>
    </w:p>
    <w:p w14:paraId="62C5629F" w14:textId="71030E16" w:rsidR="005B3DDC" w:rsidRPr="00D55BA3" w:rsidRDefault="00D55BA3" w:rsidP="00A6083B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color w:val="000000"/>
          <w:sz w:val="20"/>
          <w:szCs w:val="28"/>
        </w:rPr>
      </w:pPr>
      <w:r>
        <w:rPr>
          <w:rFonts w:ascii="Neo Sans Pro" w:eastAsia="Times New Roman" w:hAnsi="Neo Sans Pro" w:cs="Arial"/>
          <w:color w:val="000000"/>
          <w:sz w:val="20"/>
          <w:szCs w:val="28"/>
        </w:rPr>
        <w:lastRenderedPageBreak/>
        <w:t xml:space="preserve">6. </w:t>
      </w:r>
      <w:r w:rsidR="00A6083B">
        <w:rPr>
          <w:rFonts w:ascii="Neo Sans Pro" w:eastAsia="Times New Roman" w:hAnsi="Neo Sans Pro" w:cs="Arial"/>
          <w:color w:val="000000"/>
          <w:sz w:val="20"/>
          <w:szCs w:val="28"/>
        </w:rPr>
        <w:t>P</w:t>
      </w:r>
      <w:r w:rsidR="005B3DDC" w:rsidRPr="00D55BA3">
        <w:rPr>
          <w:rFonts w:ascii="Neo Sans Pro" w:eastAsia="Times New Roman" w:hAnsi="Neo Sans Pro" w:cs="Arial"/>
          <w:color w:val="000000"/>
          <w:sz w:val="20"/>
          <w:szCs w:val="28"/>
        </w:rPr>
        <w:t>osiada Pani/Pan prawo do żądania od administratora dostępu do danych osobowych,</w:t>
      </w:r>
      <w:r w:rsidR="005B3DDC" w:rsidRPr="00D55BA3">
        <w:rPr>
          <w:rFonts w:ascii="Neo Sans Pro" w:eastAsia="Times New Roman" w:hAnsi="Neo Sans Pro" w:cs="Arial"/>
          <w:color w:val="000000"/>
          <w:sz w:val="20"/>
          <w:szCs w:val="28"/>
        </w:rPr>
        <w:br/>
      </w:r>
      <w:r>
        <w:rPr>
          <w:rFonts w:ascii="Neo Sans Pro" w:eastAsia="Times New Roman" w:hAnsi="Neo Sans Pro" w:cs="Arial"/>
          <w:color w:val="000000"/>
          <w:sz w:val="20"/>
          <w:szCs w:val="28"/>
        </w:rPr>
        <w:t xml:space="preserve">      </w:t>
      </w:r>
      <w:r w:rsidR="008254CC" w:rsidRPr="00D55BA3">
        <w:rPr>
          <w:rFonts w:ascii="Neo Sans Pro" w:eastAsia="Times New Roman" w:hAnsi="Neo Sans Pro" w:cs="Arial"/>
          <w:color w:val="000000"/>
          <w:sz w:val="20"/>
          <w:szCs w:val="28"/>
        </w:rPr>
        <w:t xml:space="preserve"> </w:t>
      </w:r>
      <w:r w:rsidR="005B3DDC" w:rsidRPr="00D55BA3">
        <w:rPr>
          <w:rFonts w:ascii="Neo Sans Pro" w:eastAsia="Times New Roman" w:hAnsi="Neo Sans Pro" w:cs="Arial"/>
          <w:color w:val="000000"/>
          <w:sz w:val="20"/>
          <w:szCs w:val="28"/>
        </w:rPr>
        <w:t>ich sprostowania lub ograniczenia przetwarzania;</w:t>
      </w:r>
    </w:p>
    <w:p w14:paraId="49656C51" w14:textId="46551454" w:rsidR="005B3DDC" w:rsidRPr="00D55BA3" w:rsidRDefault="00D55BA3" w:rsidP="00A6083B">
      <w:pPr>
        <w:widowControl w:val="0"/>
        <w:adjustRightInd w:val="0"/>
        <w:spacing w:after="0" w:line="276" w:lineRule="auto"/>
        <w:ind w:right="567"/>
        <w:jc w:val="both"/>
        <w:textAlignment w:val="baseline"/>
        <w:rPr>
          <w:rFonts w:ascii="Neo Sans Pro" w:eastAsia="Times New Roman" w:hAnsi="Neo Sans Pro" w:cs="Arial"/>
          <w:i/>
          <w:color w:val="000000"/>
          <w:sz w:val="20"/>
          <w:szCs w:val="28"/>
        </w:rPr>
      </w:pPr>
      <w:r>
        <w:rPr>
          <w:rFonts w:ascii="Neo Sans Pro" w:eastAsia="Times New Roman" w:hAnsi="Neo Sans Pro" w:cs="Arial"/>
          <w:color w:val="000000"/>
          <w:sz w:val="20"/>
          <w:szCs w:val="28"/>
        </w:rPr>
        <w:t>7.</w:t>
      </w:r>
      <w:r w:rsidR="008254CC" w:rsidRPr="00D55BA3">
        <w:rPr>
          <w:rFonts w:ascii="Neo Sans Pro" w:eastAsia="Times New Roman" w:hAnsi="Neo Sans Pro" w:cs="Arial"/>
          <w:color w:val="000000"/>
          <w:sz w:val="20"/>
          <w:szCs w:val="28"/>
        </w:rPr>
        <w:t xml:space="preserve"> </w:t>
      </w:r>
      <w:r>
        <w:rPr>
          <w:rFonts w:ascii="Neo Sans Pro" w:eastAsia="Times New Roman" w:hAnsi="Neo Sans Pro" w:cs="Arial"/>
          <w:color w:val="000000"/>
          <w:sz w:val="20"/>
          <w:szCs w:val="28"/>
        </w:rPr>
        <w:t xml:space="preserve">   </w:t>
      </w:r>
      <w:r w:rsidR="00A6083B">
        <w:rPr>
          <w:rFonts w:ascii="Neo Sans Pro" w:eastAsia="Times New Roman" w:hAnsi="Neo Sans Pro" w:cs="Arial"/>
          <w:color w:val="000000"/>
          <w:sz w:val="20"/>
          <w:szCs w:val="28"/>
        </w:rPr>
        <w:t>M</w:t>
      </w:r>
      <w:r w:rsidR="005B3DDC" w:rsidRPr="00D55BA3">
        <w:rPr>
          <w:rFonts w:ascii="Neo Sans Pro" w:eastAsia="Times New Roman" w:hAnsi="Neo Sans Pro" w:cs="Arial"/>
          <w:color w:val="000000"/>
          <w:sz w:val="20"/>
          <w:szCs w:val="28"/>
        </w:rPr>
        <w:t>a Pani/Pan prawo wniesienia skargi do organu nadzorczego;</w:t>
      </w:r>
    </w:p>
    <w:p w14:paraId="52F9313F" w14:textId="30DBDDF6" w:rsidR="00481BA9" w:rsidRPr="00481BA9" w:rsidRDefault="00D55BA3" w:rsidP="00A6083B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i/>
          <w:color w:val="000000"/>
          <w:sz w:val="20"/>
          <w:szCs w:val="28"/>
          <w:lang w:eastAsia="pl-PL"/>
        </w:rPr>
      </w:pPr>
      <w:r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8.  </w:t>
      </w:r>
      <w:r w:rsidR="00481BA9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</w:t>
      </w:r>
      <w:r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</w:t>
      </w:r>
      <w:r w:rsidR="00A6083B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>P</w:t>
      </w:r>
      <w:r w:rsidR="005B3DDC"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odanie danych osobowych w zakresie wymaganym ustawodawstwem (zgodnie z instrukcją kancelaryjną </w:t>
      </w:r>
      <w:r w:rsidR="00481BA9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 </w:t>
      </w:r>
    </w:p>
    <w:p w14:paraId="3CE32537" w14:textId="77777777" w:rsidR="00481BA9" w:rsidRDefault="00481BA9" w:rsidP="00A6083B">
      <w:pPr>
        <w:widowControl w:val="0"/>
        <w:adjustRightInd w:val="0"/>
        <w:spacing w:after="0" w:line="276" w:lineRule="auto"/>
        <w:ind w:left="284"/>
        <w:jc w:val="both"/>
        <w:textAlignment w:val="baseline"/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</w:pPr>
      <w:r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</w:t>
      </w:r>
      <w:r w:rsidR="005B3DDC"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>oraz Rozporządzeniem Prezesa Rady Ministrów z dnia 27 czerwca 2017 r.</w:t>
      </w:r>
      <w:r w:rsidR="005B3DDC"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br/>
      </w:r>
      <w:r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</w:t>
      </w:r>
      <w:r w:rsidR="005B3DDC"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w sprawie użycia środków komunikacji elektronicznej w postępowaniu o udzielenie zamówienia </w:t>
      </w:r>
      <w:r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 </w:t>
      </w:r>
    </w:p>
    <w:p w14:paraId="711774F6" w14:textId="77777777" w:rsidR="00481BA9" w:rsidRDefault="00481BA9" w:rsidP="00A6083B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</w:pPr>
      <w:r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      </w:t>
      </w:r>
      <w:r w:rsidR="005B3DDC"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publicznego) oraz udostępniania i przechowywania dokumentów elektronicznych (Dz. U. z 2017 r., poz. </w:t>
      </w:r>
      <w:r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 </w:t>
      </w:r>
    </w:p>
    <w:p w14:paraId="2BEEF43C" w14:textId="77777777" w:rsidR="005B3DDC" w:rsidRPr="005B3DDC" w:rsidRDefault="00481BA9" w:rsidP="00A6083B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i/>
          <w:color w:val="000000"/>
          <w:sz w:val="20"/>
          <w:szCs w:val="28"/>
          <w:lang w:eastAsia="pl-PL"/>
        </w:rPr>
      </w:pPr>
      <w:r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 xml:space="preserve">       </w:t>
      </w:r>
      <w:r w:rsidR="005B3DDC" w:rsidRPr="005B3DDC">
        <w:rPr>
          <w:rFonts w:ascii="Neo Sans Pro" w:eastAsia="Times New Roman" w:hAnsi="Neo Sans Pro" w:cs="Arial"/>
          <w:color w:val="000000"/>
          <w:sz w:val="20"/>
          <w:szCs w:val="28"/>
          <w:lang w:eastAsia="pl-PL"/>
        </w:rPr>
        <w:t>1320) jest obligatoryjne.</w:t>
      </w:r>
    </w:p>
    <w:p w14:paraId="091C66CF" w14:textId="7DDEF6B0" w:rsidR="005B3DDC" w:rsidRDefault="005B3DDC" w:rsidP="00A6083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18"/>
          <w:lang w:eastAsia="pl-PL"/>
        </w:rPr>
      </w:pPr>
    </w:p>
    <w:p w14:paraId="6DAAB359" w14:textId="48AF4F73" w:rsidR="00A6083B" w:rsidRDefault="00A6083B" w:rsidP="00A6083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18"/>
          <w:lang w:eastAsia="pl-PL"/>
        </w:rPr>
      </w:pPr>
    </w:p>
    <w:p w14:paraId="0887BAD5" w14:textId="5A173EDD" w:rsidR="00A6083B" w:rsidRDefault="00A6083B" w:rsidP="00A6083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18"/>
          <w:lang w:eastAsia="pl-PL"/>
        </w:rPr>
      </w:pPr>
    </w:p>
    <w:p w14:paraId="48D39B0C" w14:textId="78EFF160" w:rsidR="00A6083B" w:rsidRDefault="00A6083B" w:rsidP="00A6083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18"/>
          <w:lang w:eastAsia="pl-PL"/>
        </w:rPr>
      </w:pPr>
    </w:p>
    <w:p w14:paraId="3ACCE56A" w14:textId="77777777" w:rsidR="005B3DDC" w:rsidRPr="005B3DDC" w:rsidRDefault="005B3DDC" w:rsidP="00522825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18"/>
          <w:lang w:eastAsia="pl-PL"/>
        </w:rPr>
      </w:pPr>
    </w:p>
    <w:p w14:paraId="6189F331" w14:textId="77777777" w:rsidR="005B3DDC" w:rsidRPr="005B3DDC" w:rsidRDefault="005B3DDC" w:rsidP="00522825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18"/>
          <w:lang w:eastAsia="pl-PL"/>
        </w:rPr>
      </w:pPr>
    </w:p>
    <w:p w14:paraId="044376EC" w14:textId="77777777" w:rsidR="005B3DDC" w:rsidRPr="005B3DDC" w:rsidRDefault="005B3DDC" w:rsidP="00522825">
      <w:pPr>
        <w:widowControl w:val="0"/>
        <w:adjustRightInd w:val="0"/>
        <w:spacing w:after="0" w:line="276" w:lineRule="auto"/>
        <w:ind w:right="426"/>
        <w:jc w:val="both"/>
        <w:textAlignment w:val="baseline"/>
        <w:rPr>
          <w:rFonts w:ascii="Neo Sans Pro" w:eastAsia="Times New Roman" w:hAnsi="Neo Sans Pro" w:cs="Arial"/>
          <w:noProof/>
          <w:sz w:val="16"/>
          <w:szCs w:val="16"/>
          <w:lang w:eastAsia="pl-PL"/>
        </w:rPr>
      </w:pPr>
    </w:p>
    <w:p w14:paraId="2B35E03A" w14:textId="3A78DB7A" w:rsidR="005B3DDC" w:rsidRDefault="005B3DDC" w:rsidP="00522825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noProof/>
          <w:sz w:val="16"/>
          <w:szCs w:val="16"/>
          <w:lang w:eastAsia="pl-PL"/>
        </w:rPr>
      </w:pP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 xml:space="preserve"> ..…………….….……………………</w:t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ab/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ab/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ab/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ab/>
        <w:t xml:space="preserve">  </w:t>
      </w:r>
      <w:r w:rsidR="00DD220A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 xml:space="preserve">                                 </w:t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 xml:space="preserve">  </w:t>
      </w:r>
      <w:r w:rsidR="00DD220A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>………………</w:t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>……………………………………………</w:t>
      </w:r>
      <w:r>
        <w:rPr>
          <w:rFonts w:ascii="Neo Sans Pro" w:eastAsia="Times New Roman" w:hAnsi="Neo Sans Pro" w:cs="Arial"/>
          <w:noProof/>
          <w:sz w:val="16"/>
          <w:szCs w:val="16"/>
          <w:lang w:eastAsia="pl-PL"/>
        </w:rPr>
        <w:t>…………………………</w:t>
      </w:r>
    </w:p>
    <w:p w14:paraId="4CE7D627" w14:textId="6B6A07DB" w:rsidR="005B3DDC" w:rsidRPr="005B3DDC" w:rsidRDefault="005B3DDC" w:rsidP="00522825">
      <w:pPr>
        <w:widowControl w:val="0"/>
        <w:adjustRightInd w:val="0"/>
        <w:spacing w:after="0" w:line="276" w:lineRule="auto"/>
        <w:jc w:val="both"/>
        <w:textAlignment w:val="baseline"/>
        <w:rPr>
          <w:rFonts w:ascii="Neo Sans Pro" w:eastAsia="Times New Roman" w:hAnsi="Neo Sans Pro" w:cs="Arial"/>
          <w:noProof/>
          <w:sz w:val="16"/>
          <w:szCs w:val="16"/>
          <w:lang w:eastAsia="pl-PL"/>
        </w:rPr>
      </w:pP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 xml:space="preserve">   Miejscowość i data</w:t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ab/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ab/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ab/>
        <w:t xml:space="preserve">       </w:t>
      </w:r>
      <w:r w:rsidR="00DD220A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 xml:space="preserve">                         </w:t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 xml:space="preserve"> </w:t>
      </w:r>
      <w:r w:rsidR="00DD220A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 xml:space="preserve">      </w:t>
      </w:r>
      <w:r w:rsidRPr="005B3DDC">
        <w:rPr>
          <w:rFonts w:ascii="Neo Sans Pro" w:eastAsia="Times New Roman" w:hAnsi="Neo Sans Pro" w:cs="Arial"/>
          <w:noProof/>
          <w:sz w:val="16"/>
          <w:szCs w:val="16"/>
          <w:lang w:eastAsia="pl-PL"/>
        </w:rPr>
        <w:t xml:space="preserve">   Podpis i pieczęć osoby upoważnionej do podpisywania ofert</w:t>
      </w:r>
    </w:p>
    <w:p w14:paraId="750F8223" w14:textId="77777777" w:rsidR="002C3C90" w:rsidRPr="002C3C90" w:rsidRDefault="002C3C90" w:rsidP="00522825">
      <w:pPr>
        <w:jc w:val="both"/>
        <w:rPr>
          <w:rFonts w:ascii="Neo Sans Pro" w:hAnsi="Neo Sans Pro"/>
          <w:b/>
        </w:rPr>
      </w:pPr>
    </w:p>
    <w:sectPr w:rsidR="002C3C90" w:rsidRPr="002C3C90" w:rsidSect="00953010">
      <w:type w:val="continuous"/>
      <w:pgSz w:w="11905" w:h="16837"/>
      <w:pgMar w:top="1134" w:right="1273" w:bottom="1560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E02"/>
    <w:multiLevelType w:val="hybridMultilevel"/>
    <w:tmpl w:val="E398ED12"/>
    <w:lvl w:ilvl="0" w:tplc="565C6B6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EC6176"/>
    <w:multiLevelType w:val="hybridMultilevel"/>
    <w:tmpl w:val="BC6C3518"/>
    <w:lvl w:ilvl="0" w:tplc="5CA46D7C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B6FAD"/>
    <w:multiLevelType w:val="hybridMultilevel"/>
    <w:tmpl w:val="84B2371A"/>
    <w:lvl w:ilvl="0" w:tplc="7F3E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24901"/>
    <w:multiLevelType w:val="hybridMultilevel"/>
    <w:tmpl w:val="70B09294"/>
    <w:lvl w:ilvl="0" w:tplc="D4C05F46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20EA"/>
    <w:multiLevelType w:val="hybridMultilevel"/>
    <w:tmpl w:val="7B82D1DE"/>
    <w:lvl w:ilvl="0" w:tplc="C4709D4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C7D1B"/>
    <w:multiLevelType w:val="hybridMultilevel"/>
    <w:tmpl w:val="9F6A3284"/>
    <w:lvl w:ilvl="0" w:tplc="754ED312">
      <w:start w:val="1"/>
      <w:numFmt w:val="decimal"/>
      <w:lvlText w:val="%1)"/>
      <w:lvlJc w:val="left"/>
      <w:pPr>
        <w:ind w:left="122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184784918">
    <w:abstractNumId w:val="0"/>
  </w:num>
  <w:num w:numId="2" w16cid:durableId="953171292">
    <w:abstractNumId w:val="5"/>
  </w:num>
  <w:num w:numId="3" w16cid:durableId="1446079816">
    <w:abstractNumId w:val="2"/>
  </w:num>
  <w:num w:numId="4" w16cid:durableId="1412701619">
    <w:abstractNumId w:val="4"/>
  </w:num>
  <w:num w:numId="5" w16cid:durableId="781806219">
    <w:abstractNumId w:val="3"/>
  </w:num>
  <w:num w:numId="6" w16cid:durableId="436798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90"/>
    <w:rsid w:val="00001BFB"/>
    <w:rsid w:val="00126E83"/>
    <w:rsid w:val="00224EC4"/>
    <w:rsid w:val="00262B7D"/>
    <w:rsid w:val="00273C93"/>
    <w:rsid w:val="002B194C"/>
    <w:rsid w:val="002C3C90"/>
    <w:rsid w:val="002E3411"/>
    <w:rsid w:val="003A609A"/>
    <w:rsid w:val="003B1019"/>
    <w:rsid w:val="003B6B36"/>
    <w:rsid w:val="00481BA9"/>
    <w:rsid w:val="004B37EF"/>
    <w:rsid w:val="00522825"/>
    <w:rsid w:val="00587622"/>
    <w:rsid w:val="005B3DDC"/>
    <w:rsid w:val="005D5A35"/>
    <w:rsid w:val="005E113D"/>
    <w:rsid w:val="00603BA4"/>
    <w:rsid w:val="006F5DBC"/>
    <w:rsid w:val="00713354"/>
    <w:rsid w:val="00741A88"/>
    <w:rsid w:val="008254CC"/>
    <w:rsid w:val="008913BB"/>
    <w:rsid w:val="00953010"/>
    <w:rsid w:val="009701BE"/>
    <w:rsid w:val="009D7B36"/>
    <w:rsid w:val="00A1403C"/>
    <w:rsid w:val="00A31BEB"/>
    <w:rsid w:val="00A32F12"/>
    <w:rsid w:val="00A6083B"/>
    <w:rsid w:val="00A9317A"/>
    <w:rsid w:val="00B62DC4"/>
    <w:rsid w:val="00BB17F0"/>
    <w:rsid w:val="00BD2347"/>
    <w:rsid w:val="00C47C7C"/>
    <w:rsid w:val="00C54E08"/>
    <w:rsid w:val="00CB7668"/>
    <w:rsid w:val="00D24EC8"/>
    <w:rsid w:val="00D55BA3"/>
    <w:rsid w:val="00D96B52"/>
    <w:rsid w:val="00DD220A"/>
    <w:rsid w:val="00DE4F2F"/>
    <w:rsid w:val="00E17C28"/>
    <w:rsid w:val="00E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11FB"/>
  <w15:chartTrackingRefBased/>
  <w15:docId w15:val="{81506117-A830-4BA9-AD63-0DB752DA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03C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um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WACHOWICZ</cp:lastModifiedBy>
  <cp:revision>15</cp:revision>
  <cp:lastPrinted>2022-07-04T07:02:00Z</cp:lastPrinted>
  <dcterms:created xsi:type="dcterms:W3CDTF">2022-04-21T06:15:00Z</dcterms:created>
  <dcterms:modified xsi:type="dcterms:W3CDTF">2022-07-04T07:02:00Z</dcterms:modified>
</cp:coreProperties>
</file>