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4E1EE" w14:textId="77777777" w:rsidR="000B6073" w:rsidRPr="000B6073" w:rsidRDefault="000B6073" w:rsidP="000B6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14:paraId="70D3BBD8" w14:textId="3FA0FD13" w:rsidR="005826AB" w:rsidRDefault="005826AB" w:rsidP="000B60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</w:pPr>
      <w:r w:rsidRPr="00E6382C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 xml:space="preserve">Dyrektor </w:t>
      </w:r>
      <w:r w:rsidR="007813EA" w:rsidRPr="00E6382C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>Radomskiego Szpitala Specjalistycznego</w:t>
      </w:r>
      <w:r w:rsidR="00225005" w:rsidRPr="00E6382C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 xml:space="preserve"> </w:t>
      </w:r>
      <w:r w:rsidR="00CF259F" w:rsidRPr="00E6382C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 xml:space="preserve">im. </w:t>
      </w:r>
      <w:r w:rsidR="00225005" w:rsidRPr="00E6382C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>dr</w:t>
      </w:r>
      <w:r w:rsidR="009A45DA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>.</w:t>
      </w:r>
      <w:r w:rsidR="00225005" w:rsidRPr="00E6382C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 xml:space="preserve"> Tytusa Chałubińskiego</w:t>
      </w:r>
      <w:r w:rsidRPr="00E6382C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 xml:space="preserve"> w </w:t>
      </w:r>
      <w:r w:rsidR="007813EA" w:rsidRPr="00E6382C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>Radomiu</w:t>
      </w:r>
      <w:r w:rsidRPr="00E6382C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 xml:space="preserve"> ogłasza konkurs na stanowisko: ZASTĘPCA DYREKTORA D</w:t>
      </w:r>
      <w:r w:rsidR="0033115A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>O SPRAW</w:t>
      </w:r>
      <w:r w:rsidRPr="00E6382C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 xml:space="preserve"> LECZNICTWA</w:t>
      </w:r>
    </w:p>
    <w:p w14:paraId="66D76344" w14:textId="77777777" w:rsidR="000B6073" w:rsidRPr="00E6382C" w:rsidRDefault="000B6073" w:rsidP="000B60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</w:pPr>
    </w:p>
    <w:p w14:paraId="41E7AAA9" w14:textId="20D3B85D" w:rsidR="005826AB" w:rsidRPr="005826AB" w:rsidRDefault="000B6073" w:rsidP="000B6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3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 Radomskiego Szpitala Specjalistycznego w Radomiu działając na podstawie art. 49 ust. 1 pkt 2 ustawy z dnia 15 kwietnia 2011 roku o działalności leczniczej (</w:t>
      </w:r>
      <w:r w:rsidRPr="001E0377">
        <w:rPr>
          <w:rFonts w:ascii="Times New Roman" w:hAnsi="Times New Roman" w:cs="Times New Roman"/>
          <w:sz w:val="24"/>
          <w:szCs w:val="24"/>
        </w:rPr>
        <w:t>Dz. U. 2020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0377">
        <w:rPr>
          <w:rFonts w:ascii="Times New Roman" w:hAnsi="Times New Roman" w:cs="Times New Roman"/>
          <w:sz w:val="24"/>
          <w:szCs w:val="24"/>
        </w:rPr>
        <w:t xml:space="preserve"> poz. 295 z póź. zm.) i Rozporządzenia Ministra Zdrowia z dnia 06.02.2012r w sprawie przeprowadzania konkursu na niektóre stanowiska kierownicze w podmiocie leczniczym niebędącym przedsiębiorcą (Dz. U. z 2018r, poz. 393 z póź. zm.)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826AB" w:rsidRPr="00582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konkurs na stanowisko:</w:t>
      </w:r>
    </w:p>
    <w:p w14:paraId="7FBCB151" w14:textId="77777777" w:rsidR="000B6073" w:rsidRDefault="000B6073" w:rsidP="000B6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F8AE14B" w14:textId="01FAAFB9" w:rsidR="005826AB" w:rsidRPr="005826AB" w:rsidRDefault="005826AB" w:rsidP="000B6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ZASTĘPCA DYREKTORA D</w:t>
      </w:r>
      <w:r w:rsidR="00331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</w:t>
      </w:r>
      <w:r w:rsidRPr="00582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="00331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</w:t>
      </w:r>
      <w:r w:rsidRPr="00582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LECZNICTWA</w:t>
      </w:r>
      <w:r w:rsidRPr="00582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CF25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Radomskiego Szpitala Specjalistycznego</w:t>
      </w:r>
      <w:r w:rsidR="002250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im. dr</w:t>
      </w:r>
      <w:r w:rsidR="009A4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2250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</w:t>
      </w:r>
      <w:r w:rsidR="00EE02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ytusa</w:t>
      </w:r>
      <w:r w:rsidR="002250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Chałubińskiego</w:t>
      </w:r>
      <w:r w:rsidRPr="00582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</w:t>
      </w:r>
      <w:r w:rsidR="00CF25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Radomiu</w:t>
      </w:r>
    </w:p>
    <w:p w14:paraId="583E175F" w14:textId="77777777" w:rsidR="000B6073" w:rsidRDefault="005826AB" w:rsidP="000B60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2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2B1D8386" w14:textId="04EB76ED" w:rsidR="000B6073" w:rsidRPr="000B6073" w:rsidRDefault="005826AB" w:rsidP="000B60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60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Nazwa i adres podmiotu leczniczego:</w:t>
      </w:r>
    </w:p>
    <w:p w14:paraId="61CD908D" w14:textId="30F4AA74" w:rsidR="00225005" w:rsidRDefault="00225005" w:rsidP="000B6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Radomski Szpital Specjalistyczny im. dr</w:t>
      </w:r>
      <w:r w:rsidR="009A45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</w:t>
      </w:r>
      <w:r w:rsidR="00EE0270">
        <w:rPr>
          <w:rFonts w:ascii="Times New Roman" w:eastAsia="Times New Roman" w:hAnsi="Times New Roman" w:cs="Times New Roman"/>
          <w:sz w:val="24"/>
          <w:szCs w:val="24"/>
          <w:lang w:eastAsia="pl-PL"/>
        </w:rPr>
        <w:t>ytusa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Chałubińskiego</w:t>
      </w:r>
      <w:r w:rsidRPr="00582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Radomiu</w:t>
      </w:r>
    </w:p>
    <w:p w14:paraId="6BA6480C" w14:textId="0A45F8D9" w:rsidR="005826AB" w:rsidRPr="005826AB" w:rsidRDefault="00225005" w:rsidP="000B6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26-6</w:t>
      </w:r>
      <w:r w:rsidR="00B6221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5826AB" w:rsidRPr="00582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Radom</w:t>
      </w:r>
      <w:r w:rsidR="005826AB" w:rsidRPr="00582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Lekarska 4</w:t>
      </w:r>
      <w:r w:rsidR="005826AB" w:rsidRPr="005826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2C7F1AB" w14:textId="77777777" w:rsidR="000B6073" w:rsidRDefault="005826AB" w:rsidP="000B6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6A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FDD8861" w14:textId="611376F8" w:rsidR="005826AB" w:rsidRPr="000B6073" w:rsidRDefault="005826AB" w:rsidP="000B60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60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Informacja o zasadach udostępniania materiałów informacyjnych o stanie prawnym, organizacyjnym i ekonomicznym podmiotu leczniczego</w:t>
      </w:r>
    </w:p>
    <w:p w14:paraId="10C5ADA2" w14:textId="4585480A" w:rsidR="005826AB" w:rsidRPr="005826AB" w:rsidRDefault="005826AB" w:rsidP="000B6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6AB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dotyczące stanu prawnego i organizacyjnego</w:t>
      </w:r>
      <w:r w:rsidR="002250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53996546"/>
      <w:r w:rsidR="00225005">
        <w:rPr>
          <w:rFonts w:ascii="Times New Roman" w:eastAsia="Times New Roman" w:hAnsi="Times New Roman" w:cs="Times New Roman"/>
          <w:sz w:val="24"/>
          <w:szCs w:val="24"/>
          <w:lang w:eastAsia="pl-PL"/>
        </w:rPr>
        <w:t>Radomskiego Szpitala Specjalistycznego im. dr</w:t>
      </w:r>
      <w:r w:rsidR="00C415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250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</w:t>
      </w:r>
      <w:r w:rsidR="00EE0270">
        <w:rPr>
          <w:rFonts w:ascii="Times New Roman" w:eastAsia="Times New Roman" w:hAnsi="Times New Roman" w:cs="Times New Roman"/>
          <w:sz w:val="24"/>
          <w:szCs w:val="24"/>
          <w:lang w:eastAsia="pl-PL"/>
        </w:rPr>
        <w:t>ytusa</w:t>
      </w:r>
      <w:r w:rsidR="002250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Chałubińskiego</w:t>
      </w:r>
      <w:r w:rsidRPr="00582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</w:t>
      </w:r>
      <w:r w:rsidR="00225005">
        <w:rPr>
          <w:rFonts w:ascii="Times New Roman" w:eastAsia="Times New Roman" w:hAnsi="Times New Roman" w:cs="Times New Roman"/>
          <w:sz w:val="24"/>
          <w:szCs w:val="24"/>
          <w:lang w:eastAsia="pl-PL"/>
        </w:rPr>
        <w:t>Radomiu</w:t>
      </w:r>
      <w:r w:rsidRPr="00582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0"/>
      <w:r w:rsidRPr="00582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udostępnione </w:t>
      </w:r>
      <w:r w:rsidR="00A3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EE0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A3510B" w:rsidRPr="004F723E">
        <w:rPr>
          <w:rFonts w:ascii="Times New Roman" w:hAnsi="Times New Roman" w:cs="Times New Roman"/>
          <w:sz w:val="24"/>
          <w:szCs w:val="24"/>
        </w:rPr>
        <w:t>w sekretariacie pokój nr 406 Radomskiego Szpitala Specjalistycznego im. dr</w:t>
      </w:r>
      <w:r w:rsidR="00C415AC">
        <w:rPr>
          <w:rFonts w:ascii="Times New Roman" w:hAnsi="Times New Roman" w:cs="Times New Roman"/>
          <w:sz w:val="24"/>
          <w:szCs w:val="24"/>
        </w:rPr>
        <w:t>.</w:t>
      </w:r>
      <w:r w:rsidR="00A3510B" w:rsidRPr="004F723E">
        <w:rPr>
          <w:rFonts w:ascii="Times New Roman" w:hAnsi="Times New Roman" w:cs="Times New Roman"/>
          <w:sz w:val="24"/>
          <w:szCs w:val="24"/>
        </w:rPr>
        <w:t xml:space="preserve"> Tytusa Chałubińskiego w Radomiu ul. Lekarska 4 w dniach roboczych w godz. 7.30-15.00. </w:t>
      </w:r>
      <w:r w:rsidR="00835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8A64192" w14:textId="77777777" w:rsidR="000B6073" w:rsidRDefault="000B6073" w:rsidP="000B60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25E2348C" w14:textId="0B8F0457" w:rsidR="005826AB" w:rsidRPr="000B6073" w:rsidRDefault="005826AB" w:rsidP="000B60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60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Stanowisko objęte konkursem:</w:t>
      </w:r>
    </w:p>
    <w:p w14:paraId="7206B34D" w14:textId="43B72BEE" w:rsidR="005826AB" w:rsidRPr="005826AB" w:rsidRDefault="005826AB" w:rsidP="000B6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6AB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Dyrektora d</w:t>
      </w:r>
      <w:r w:rsidR="00A118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5826AB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A118CC">
        <w:rPr>
          <w:rFonts w:ascii="Times New Roman" w:eastAsia="Times New Roman" w:hAnsi="Times New Roman" w:cs="Times New Roman"/>
          <w:sz w:val="24"/>
          <w:szCs w:val="24"/>
          <w:lang w:eastAsia="pl-PL"/>
        </w:rPr>
        <w:t>praw</w:t>
      </w:r>
      <w:r w:rsidRPr="00582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Lecznictwa </w:t>
      </w:r>
      <w:r w:rsidR="0083522F">
        <w:rPr>
          <w:rFonts w:ascii="Times New Roman" w:eastAsia="Times New Roman" w:hAnsi="Times New Roman" w:cs="Times New Roman"/>
          <w:sz w:val="24"/>
          <w:szCs w:val="24"/>
          <w:lang w:eastAsia="pl-PL"/>
        </w:rPr>
        <w:t>Radomskiego Szpitala Specjalistycznego im. dr</w:t>
      </w:r>
      <w:r w:rsidR="00C415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35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</w:t>
      </w:r>
      <w:r w:rsidR="00EE0270">
        <w:rPr>
          <w:rFonts w:ascii="Times New Roman" w:eastAsia="Times New Roman" w:hAnsi="Times New Roman" w:cs="Times New Roman"/>
          <w:sz w:val="24"/>
          <w:szCs w:val="24"/>
          <w:lang w:eastAsia="pl-PL"/>
        </w:rPr>
        <w:t>ytusa</w:t>
      </w:r>
      <w:r w:rsidR="00835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Chałubińskiego</w:t>
      </w:r>
      <w:r w:rsidR="0083522F" w:rsidRPr="00582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83522F">
        <w:rPr>
          <w:rFonts w:ascii="Times New Roman" w:eastAsia="Times New Roman" w:hAnsi="Times New Roman" w:cs="Times New Roman"/>
          <w:sz w:val="24"/>
          <w:szCs w:val="24"/>
          <w:lang w:eastAsia="pl-PL"/>
        </w:rPr>
        <w:t>Radomiu</w:t>
      </w:r>
    </w:p>
    <w:p w14:paraId="1EBB974F" w14:textId="77777777" w:rsidR="000B6073" w:rsidRDefault="000B6073" w:rsidP="000B6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06198604" w14:textId="6D2E27D9" w:rsidR="005826AB" w:rsidRPr="000B6073" w:rsidRDefault="005826AB" w:rsidP="000B60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60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Wymagane kwalifikacje kandydata:</w:t>
      </w:r>
    </w:p>
    <w:p w14:paraId="1C36F071" w14:textId="77777777" w:rsidR="005826AB" w:rsidRPr="005826AB" w:rsidRDefault="005826AB" w:rsidP="000B6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 zgłaszający się do konkursu powinni spełniać wymogi kwalifikacyjne określone w § 1 ust. 1 </w:t>
      </w:r>
      <w:r w:rsidRPr="005826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rozporządzenia Ministra Zdrowia  z 20 lipca 2011 r.  w sprawie kwalifikacji wymaganych od pracowników na poszczególnych rodzajach stanowisk pracy w podmiotach leczniczych niebędących przedsiębiorcami</w:t>
      </w:r>
      <w:r w:rsidRPr="00582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(Dz.U. Nr 151, poz. 896):</w:t>
      </w:r>
    </w:p>
    <w:p w14:paraId="02B2E03E" w14:textId="44CCF1B4" w:rsidR="005826AB" w:rsidRPr="005826AB" w:rsidRDefault="005826AB" w:rsidP="000B607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6AB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zawodowy lekarza</w:t>
      </w:r>
      <w:r w:rsidR="00EE0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lekarza dentysty</w:t>
      </w:r>
      <w:r w:rsidRPr="00582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tytuł specjalisty lub specjalizacja II stopnia w dziedzinie medycyny,</w:t>
      </w:r>
    </w:p>
    <w:p w14:paraId="06112DF3" w14:textId="77777777" w:rsidR="00EE0270" w:rsidRDefault="005826AB" w:rsidP="000B607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6AB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ośmioletni staż pracy w zawodzie</w:t>
      </w:r>
    </w:p>
    <w:p w14:paraId="23515F0D" w14:textId="1DA885B2" w:rsidR="005826AB" w:rsidRPr="005826AB" w:rsidRDefault="00EE0270" w:rsidP="000B607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obwiązujących przepisów</w:t>
      </w:r>
      <w:r w:rsidR="00D74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funkcjonowania podmiotu lecznicz</w:t>
      </w:r>
      <w:r w:rsidR="000B607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D748C9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5826AB" w:rsidRPr="005826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2B0BAC1" w14:textId="77777777" w:rsidR="000B6073" w:rsidRDefault="000B6073" w:rsidP="000B6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48512194" w14:textId="77777777" w:rsidR="000B6073" w:rsidRDefault="000B6073" w:rsidP="000B6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07DC01AF" w14:textId="77777777" w:rsidR="00265DCF" w:rsidRDefault="00265DCF" w:rsidP="000B60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03B835DE" w14:textId="2D71F54B" w:rsidR="005826AB" w:rsidRPr="000B6073" w:rsidRDefault="005826AB" w:rsidP="000B60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B60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Wymagane dokumenty:</w:t>
      </w:r>
    </w:p>
    <w:p w14:paraId="4CF73C58" w14:textId="77777777" w:rsidR="005826AB" w:rsidRPr="005826AB" w:rsidRDefault="005826AB" w:rsidP="000B607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6AB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o przyjęcie na stanowisko objęte konkursem,</w:t>
      </w:r>
    </w:p>
    <w:p w14:paraId="43D2ECBC" w14:textId="56134722" w:rsidR="005826AB" w:rsidRPr="005826AB" w:rsidRDefault="005826AB" w:rsidP="000B607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6AB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stwierdzające kwalifikacje zawodowe wymagane do zajmowan</w:t>
      </w:r>
      <w:r w:rsidR="000420B1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582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stanowiska objętego konkursem, dokument potwierdzający prawo wykonywania zawodu,</w:t>
      </w:r>
    </w:p>
    <w:p w14:paraId="0DD0D04D" w14:textId="77777777" w:rsidR="005826AB" w:rsidRPr="005826AB" w:rsidRDefault="005826AB" w:rsidP="000B607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6AB">
        <w:rPr>
          <w:rFonts w:ascii="Times New Roman" w:eastAsia="Times New Roman" w:hAnsi="Times New Roman" w:cs="Times New Roman"/>
          <w:sz w:val="24"/>
          <w:szCs w:val="24"/>
          <w:lang w:eastAsia="pl-PL"/>
        </w:rPr>
        <w:t>opisany przez kandydata przebieg pracy zawodowej,</w:t>
      </w:r>
    </w:p>
    <w:p w14:paraId="1ED3D1F2" w14:textId="77777777" w:rsidR="005826AB" w:rsidRPr="005826AB" w:rsidRDefault="005826AB" w:rsidP="000B607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6AB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dokumenty, w szczególności potwierdzające dorobek i kwalifikacje zawodowe kandydata,</w:t>
      </w:r>
    </w:p>
    <w:p w14:paraId="3F29FEB1" w14:textId="56417F6C" w:rsidR="005826AB" w:rsidRPr="005826AB" w:rsidRDefault="005826AB" w:rsidP="000B607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wyrażeniu zgody na przetwarzanie danych osobowych w celach przeprowadzenia postepowania konkursowego </w:t>
      </w:r>
      <w:r w:rsidR="00FF4367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Załącznik nr 1</w:t>
      </w:r>
    </w:p>
    <w:p w14:paraId="687DE303" w14:textId="77777777" w:rsidR="005826AB" w:rsidRPr="005826AB" w:rsidRDefault="005826AB" w:rsidP="000B607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6A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braku prawomocnie orzeczonego wobec niego zakazu wykonywania zawodu, zawieszenia prawa wykonywania zawodu, ograniczenia prawa wykonywania zawodu lub zakazu zajmowania określonego stanowiska</w:t>
      </w:r>
    </w:p>
    <w:p w14:paraId="407AC8B9" w14:textId="77777777" w:rsidR="005826AB" w:rsidRPr="005826AB" w:rsidRDefault="005826AB" w:rsidP="000B6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6AB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powinny być poświadczone za zgodność z oryginałem własnoręcznie przez kandydata. Na prośbę komisji konkursowej kandydat jest obowiązany przedstawić oryginały dokumentów.</w:t>
      </w:r>
    </w:p>
    <w:p w14:paraId="79083CAC" w14:textId="77777777" w:rsidR="000B6073" w:rsidRDefault="000B6073" w:rsidP="000B60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41734ADB" w14:textId="6B82190F" w:rsidR="005826AB" w:rsidRPr="000B6073" w:rsidRDefault="005826AB" w:rsidP="000B60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60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Miejsce oraz termin złożenia wymaganych od kandydatów dokumentów:</w:t>
      </w:r>
    </w:p>
    <w:p w14:paraId="79E30C39" w14:textId="6FA491FA" w:rsidR="005826AB" w:rsidRDefault="005826AB" w:rsidP="000B6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6A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</w:t>
      </w:r>
      <w:r w:rsidR="00A6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zamkniętej kopercie</w:t>
      </w:r>
      <w:r w:rsidRPr="00582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Sekretariacie </w:t>
      </w:r>
      <w:r w:rsidR="0083522F">
        <w:rPr>
          <w:rFonts w:ascii="Times New Roman" w:eastAsia="Times New Roman" w:hAnsi="Times New Roman" w:cs="Times New Roman"/>
          <w:sz w:val="24"/>
          <w:szCs w:val="24"/>
          <w:lang w:eastAsia="pl-PL"/>
        </w:rPr>
        <w:t>Radomskiego Szpitala Specjalistycznego im. dr</w:t>
      </w:r>
      <w:r w:rsidR="009A45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35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</w:t>
      </w:r>
      <w:r w:rsidR="000420B1">
        <w:rPr>
          <w:rFonts w:ascii="Times New Roman" w:eastAsia="Times New Roman" w:hAnsi="Times New Roman" w:cs="Times New Roman"/>
          <w:sz w:val="24"/>
          <w:szCs w:val="24"/>
          <w:lang w:eastAsia="pl-PL"/>
        </w:rPr>
        <w:t>ytusa</w:t>
      </w:r>
      <w:r w:rsidR="00835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Chałubińskiego</w:t>
      </w:r>
      <w:r w:rsidR="0083522F" w:rsidRPr="00582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</w:t>
      </w:r>
      <w:r w:rsidR="0083522F">
        <w:rPr>
          <w:rFonts w:ascii="Times New Roman" w:eastAsia="Times New Roman" w:hAnsi="Times New Roman" w:cs="Times New Roman"/>
          <w:sz w:val="24"/>
          <w:szCs w:val="24"/>
          <w:lang w:eastAsia="pl-PL"/>
        </w:rPr>
        <w:t>Radomiu ul. Lekarska 4, 26-6</w:t>
      </w:r>
      <w:r w:rsidR="00B6221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3522F">
        <w:rPr>
          <w:rFonts w:ascii="Times New Roman" w:eastAsia="Times New Roman" w:hAnsi="Times New Roman" w:cs="Times New Roman"/>
          <w:sz w:val="24"/>
          <w:szCs w:val="24"/>
          <w:lang w:eastAsia="pl-PL"/>
        </w:rPr>
        <w:t>0 Radom</w:t>
      </w:r>
      <w:r w:rsidR="00A6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26AB">
        <w:rPr>
          <w:rFonts w:ascii="Times New Roman" w:eastAsia="Times New Roman" w:hAnsi="Times New Roman" w:cs="Times New Roman"/>
          <w:sz w:val="24"/>
          <w:szCs w:val="24"/>
          <w:lang w:eastAsia="pl-PL"/>
        </w:rPr>
        <w:t>lub przesłać pocztą z adnotacją:</w:t>
      </w:r>
    </w:p>
    <w:p w14:paraId="1775D1EE" w14:textId="77777777" w:rsidR="000B6073" w:rsidRPr="005826AB" w:rsidRDefault="000B6073" w:rsidP="000B6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58DD9F" w14:textId="3FBAE453" w:rsidR="005826AB" w:rsidRPr="005826AB" w:rsidRDefault="005826AB" w:rsidP="000B6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6AB">
        <w:rPr>
          <w:rFonts w:ascii="Times New Roman" w:eastAsia="Times New Roman" w:hAnsi="Times New Roman" w:cs="Times New Roman"/>
          <w:sz w:val="24"/>
          <w:szCs w:val="24"/>
          <w:lang w:eastAsia="pl-PL"/>
        </w:rPr>
        <w:t> „</w:t>
      </w:r>
      <w:r w:rsidRPr="00582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Konkurs na stanowisko </w:t>
      </w:r>
      <w:r w:rsidR="008631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Pr="00582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astępcy </w:t>
      </w:r>
      <w:r w:rsidR="008631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r w:rsidRPr="00582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yrektora d</w:t>
      </w:r>
      <w:r w:rsidR="00A118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</w:t>
      </w:r>
      <w:r w:rsidRPr="00582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="00A118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</w:t>
      </w:r>
      <w:r w:rsidRPr="00582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631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</w:t>
      </w:r>
      <w:r w:rsidRPr="00582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ecznictwa</w:t>
      </w:r>
      <w:r w:rsidR="00835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3522F" w:rsidRPr="00E63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Radomskiego Szpitala Specjalistycznego im. dr</w:t>
      </w:r>
      <w:r w:rsidR="009A4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83522F" w:rsidRPr="00E63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</w:t>
      </w:r>
      <w:r w:rsidR="000420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ytusa</w:t>
      </w:r>
      <w:r w:rsidR="0083522F" w:rsidRPr="00E63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Chałubińskiego  w Radomiu</w:t>
      </w:r>
      <w:r w:rsidRPr="00E63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14:paraId="6A3ADA6D" w14:textId="5EBD720E" w:rsidR="005826AB" w:rsidRPr="005826AB" w:rsidRDefault="005826AB" w:rsidP="000B6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do </w:t>
      </w:r>
      <w:r w:rsidR="000420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</w:t>
      </w:r>
      <w:r w:rsidRPr="00582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opublikowania ogłoszenia o konkursie,</w:t>
      </w:r>
    </w:p>
    <w:p w14:paraId="6EDA743E" w14:textId="44AE5A12" w:rsidR="005826AB" w:rsidRPr="005826AB" w:rsidRDefault="005826AB" w:rsidP="000B6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6AB">
        <w:rPr>
          <w:rFonts w:ascii="Times New Roman" w:eastAsia="Times New Roman" w:hAnsi="Times New Roman" w:cs="Times New Roman"/>
          <w:sz w:val="24"/>
          <w:szCs w:val="24"/>
          <w:lang w:eastAsia="pl-PL"/>
        </w:rPr>
        <w:t>tj.</w:t>
      </w:r>
      <w:r w:rsidRPr="00582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dnia </w:t>
      </w:r>
      <w:r w:rsidR="00AB37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4829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AB37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031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AB37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.2021</w:t>
      </w:r>
      <w:r w:rsidRPr="00582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14:paraId="0316200E" w14:textId="77777777" w:rsidR="000B6073" w:rsidRDefault="000B6073" w:rsidP="000B6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D49072" w14:textId="1E0363BE" w:rsidR="005826AB" w:rsidRDefault="005826AB" w:rsidP="000B6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6AB">
        <w:rPr>
          <w:rFonts w:ascii="Times New Roman" w:eastAsia="Times New Roman" w:hAnsi="Times New Roman" w:cs="Times New Roman"/>
          <w:sz w:val="24"/>
          <w:szCs w:val="24"/>
          <w:lang w:eastAsia="pl-PL"/>
        </w:rPr>
        <w:t>Na kopercie należy umieścić imię i nazwisko kandydata oraz adres do korespondencji i numer telefonu kontaktowego.</w:t>
      </w:r>
    </w:p>
    <w:p w14:paraId="05B33F75" w14:textId="41DD8D36" w:rsidR="000420B1" w:rsidRPr="005826AB" w:rsidRDefault="000420B1" w:rsidP="000B6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</w:t>
      </w:r>
      <w:r w:rsidR="00863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przesłania dokumentów za pośrednictwem poczty lub przesyłki kurierskiej  o zachowaniu terminu złożenia oferty decyduje data wpływu do Radomskiego Szpitala Specjalistycznego</w:t>
      </w:r>
      <w:r w:rsidR="00C415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644E568" w14:textId="77777777" w:rsidR="000B6073" w:rsidRDefault="000B6073" w:rsidP="000B6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7B6258D" w14:textId="02D87D20" w:rsidR="005826AB" w:rsidRPr="000B6073" w:rsidRDefault="005826AB" w:rsidP="000B60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60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Przewidywany termin rozpatrzenia zgłoszonych kandydatur:</w:t>
      </w:r>
    </w:p>
    <w:p w14:paraId="54D9E75B" w14:textId="77777777" w:rsidR="00E6382C" w:rsidRDefault="005826AB" w:rsidP="000B6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6AB">
        <w:rPr>
          <w:rFonts w:ascii="Times New Roman" w:eastAsia="Times New Roman" w:hAnsi="Times New Roman" w:cs="Times New Roman"/>
          <w:sz w:val="24"/>
          <w:szCs w:val="24"/>
          <w:lang w:eastAsia="pl-PL"/>
        </w:rPr>
        <w:t>do 60 dni od upływu terminu składania ofert.</w:t>
      </w:r>
    </w:p>
    <w:p w14:paraId="103B6185" w14:textId="77777777" w:rsidR="000B6073" w:rsidRDefault="000B6073" w:rsidP="000B6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783F4B" w14:textId="5C219AC5" w:rsidR="00C42457" w:rsidRPr="00C45C8C" w:rsidRDefault="005826AB" w:rsidP="000B6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6AB">
        <w:rPr>
          <w:rFonts w:ascii="Times New Roman" w:eastAsia="Times New Roman" w:hAnsi="Times New Roman" w:cs="Times New Roman"/>
          <w:sz w:val="24"/>
          <w:szCs w:val="24"/>
          <w:lang w:eastAsia="pl-PL"/>
        </w:rPr>
        <w:t>O terminie i miejscu przeprowadzania konkursu kandydaci zostaną powiadomieni indywidualnie.</w:t>
      </w:r>
    </w:p>
    <w:sectPr w:rsidR="00C42457" w:rsidRPr="00C45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2620E"/>
    <w:multiLevelType w:val="multilevel"/>
    <w:tmpl w:val="202E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57136D"/>
    <w:multiLevelType w:val="multilevel"/>
    <w:tmpl w:val="F510F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DF2C19"/>
    <w:multiLevelType w:val="multilevel"/>
    <w:tmpl w:val="F708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190101"/>
    <w:multiLevelType w:val="multilevel"/>
    <w:tmpl w:val="7D8CC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0005D3"/>
    <w:multiLevelType w:val="multilevel"/>
    <w:tmpl w:val="5F6C1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351"/>
    <w:rsid w:val="000316F0"/>
    <w:rsid w:val="000420B1"/>
    <w:rsid w:val="000B6073"/>
    <w:rsid w:val="00204351"/>
    <w:rsid w:val="00225005"/>
    <w:rsid w:val="00265DCF"/>
    <w:rsid w:val="002B6522"/>
    <w:rsid w:val="0033115A"/>
    <w:rsid w:val="004829D4"/>
    <w:rsid w:val="005318E1"/>
    <w:rsid w:val="005826AB"/>
    <w:rsid w:val="007813EA"/>
    <w:rsid w:val="0083522F"/>
    <w:rsid w:val="0086315F"/>
    <w:rsid w:val="009A45DA"/>
    <w:rsid w:val="00A118CC"/>
    <w:rsid w:val="00A3510B"/>
    <w:rsid w:val="00A64F98"/>
    <w:rsid w:val="00AB3784"/>
    <w:rsid w:val="00B62215"/>
    <w:rsid w:val="00C415AC"/>
    <w:rsid w:val="00C42457"/>
    <w:rsid w:val="00C45C8C"/>
    <w:rsid w:val="00CF259F"/>
    <w:rsid w:val="00D748C9"/>
    <w:rsid w:val="00E6382C"/>
    <w:rsid w:val="00EE0270"/>
    <w:rsid w:val="00FF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DB096"/>
  <w15:chartTrackingRefBased/>
  <w15:docId w15:val="{D896C847-C500-47C4-8BEB-D8C857D9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6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8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5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116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2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Frączek</dc:creator>
  <cp:keywords/>
  <dc:description/>
  <cp:lastModifiedBy>Katarzyna Frączek</cp:lastModifiedBy>
  <cp:revision>15</cp:revision>
  <cp:lastPrinted>2020-12-16T07:03:00Z</cp:lastPrinted>
  <dcterms:created xsi:type="dcterms:W3CDTF">2020-12-04T12:54:00Z</dcterms:created>
  <dcterms:modified xsi:type="dcterms:W3CDTF">2021-02-16T10:40:00Z</dcterms:modified>
</cp:coreProperties>
</file>