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B3DC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14:paraId="1C0B35D7" w14:textId="77777777"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14:paraId="751D3E43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DEA8347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14:paraId="28BB2D36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2322E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14:paraId="480BE614" w14:textId="77777777"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14:paraId="0B865F2A" w14:textId="77777777"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14:paraId="3CFD9631" w14:textId="7962FE18"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E3513A" w:rsidRPr="00E3513A">
        <w:rPr>
          <w:rFonts w:ascii="Times New Roman" w:hAnsi="Times New Roman" w:cs="Times New Roman"/>
          <w:sz w:val="24"/>
          <w:szCs w:val="32"/>
        </w:rPr>
        <w:t>wykonani</w:t>
      </w:r>
      <w:r w:rsidR="009E7D9E">
        <w:rPr>
          <w:rFonts w:ascii="Times New Roman" w:hAnsi="Times New Roman" w:cs="Times New Roman"/>
          <w:sz w:val="24"/>
          <w:szCs w:val="32"/>
        </w:rPr>
        <w:t>a</w:t>
      </w:r>
      <w:r w:rsidR="00E3513A" w:rsidRPr="00E3513A">
        <w:rPr>
          <w:rFonts w:ascii="Times New Roman" w:hAnsi="Times New Roman" w:cs="Times New Roman"/>
          <w:sz w:val="24"/>
          <w:szCs w:val="32"/>
        </w:rPr>
        <w:t xml:space="preserve"> mapy do celów prawnych dla nieruchomości stanowiącej ulicę Gazową oznaczonej w ewidencji gruntów miasta Radomia nr 33 o pow. 0,2801 ha (obręb 0120 – Ustronie, arkusz 124) polegającej na rozliczeniu części terenu zakupionego pod ulicę Gazową o pow. 0,1491 ha według mapy z 1995 r. karta 5 w KW 98222 przez Magistrat Miasta Radomia aktami notarialnymi nr 307/1098 z dnia 21.07.1927 r. i nr 308/1207 z dnia 14.10.1927 r. znajdującymi się w Hip 873 ,,Radom – Młodzianów</w:t>
      </w:r>
      <w:r w:rsidR="00B422B3">
        <w:rPr>
          <w:rFonts w:ascii="Times New Roman" w:hAnsi="Times New Roman" w:cs="Times New Roman"/>
          <w:sz w:val="24"/>
          <w:szCs w:val="32"/>
        </w:rPr>
        <w:t>”</w:t>
      </w:r>
      <w:r w:rsidR="00E3513A" w:rsidRPr="00E3513A">
        <w:rPr>
          <w:rFonts w:ascii="Times New Roman" w:hAnsi="Times New Roman" w:cs="Times New Roman"/>
          <w:sz w:val="24"/>
          <w:szCs w:val="32"/>
        </w:rPr>
        <w:t xml:space="preserve"> oraz części terenu o pow. 0,0130 ha bezpłatnie przekazanego aktem notarialnym nr 39/1202 z dnia 20.07.1937 r., znajdującym się w Hip 675, na rzecz byłej Gminy Miasta Radomia – obecnie Skarbu Państwa pod uregulowanie ulicy Gazowej</w:t>
      </w:r>
      <w:r w:rsidR="006C46F5">
        <w:rPr>
          <w:rFonts w:ascii="Times New Roman" w:hAnsi="Times New Roman" w:cs="Times New Roman"/>
          <w:sz w:val="24"/>
          <w:szCs w:val="32"/>
        </w:rPr>
        <w:t>,</w:t>
      </w:r>
    </w:p>
    <w:p w14:paraId="677797A9" w14:textId="77777777"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14:paraId="56D12BA0" w14:textId="77777777"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318388FF" w14:textId="142E2FCB"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 z 2019r.,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1E2B5962" w14:textId="77777777"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14:paraId="0010C7AB" w14:textId="77777777"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14:paraId="1EC88E0A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FDE1D7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CDABCE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44C83E" w14:textId="77777777"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C2B42A" w14:textId="77777777"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6673B" w14:textId="77777777"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46"/>
    <w:rsid w:val="0001065E"/>
    <w:rsid w:val="00055283"/>
    <w:rsid w:val="000D2A9A"/>
    <w:rsid w:val="00167830"/>
    <w:rsid w:val="00193913"/>
    <w:rsid w:val="001E7B0B"/>
    <w:rsid w:val="00205251"/>
    <w:rsid w:val="00250054"/>
    <w:rsid w:val="00253919"/>
    <w:rsid w:val="002B216F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630B77"/>
    <w:rsid w:val="00667D9A"/>
    <w:rsid w:val="00672215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06FBB"/>
    <w:rsid w:val="009773B7"/>
    <w:rsid w:val="009B2881"/>
    <w:rsid w:val="009E0865"/>
    <w:rsid w:val="009E7D9E"/>
    <w:rsid w:val="00A16C8B"/>
    <w:rsid w:val="00A24FBD"/>
    <w:rsid w:val="00AD611B"/>
    <w:rsid w:val="00B422B3"/>
    <w:rsid w:val="00B83675"/>
    <w:rsid w:val="00BA5F43"/>
    <w:rsid w:val="00BB7FF5"/>
    <w:rsid w:val="00C85CD6"/>
    <w:rsid w:val="00C87C46"/>
    <w:rsid w:val="00CA3665"/>
    <w:rsid w:val="00D36F07"/>
    <w:rsid w:val="00D605B9"/>
    <w:rsid w:val="00D9336D"/>
    <w:rsid w:val="00E02EFF"/>
    <w:rsid w:val="00E32700"/>
    <w:rsid w:val="00E32DFD"/>
    <w:rsid w:val="00E3513A"/>
    <w:rsid w:val="00EB2B47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AFEC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4</cp:revision>
  <dcterms:created xsi:type="dcterms:W3CDTF">2020-09-09T07:11:00Z</dcterms:created>
  <dcterms:modified xsi:type="dcterms:W3CDTF">2020-09-09T08:21:00Z</dcterms:modified>
</cp:coreProperties>
</file>