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Neo Sans Pro" w:hAnsi="Neo Sans Pro" w:cs="Times New Roman"/>
          <w:b/>
          <w:b/>
        </w:rPr>
      </w:pPr>
      <w:r>
        <w:rPr/>
        <mc:AlternateContent>
          <mc:Choice Requires="wpg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-901065</wp:posOffset>
                </wp:positionH>
                <wp:positionV relativeFrom="paragraph">
                  <wp:posOffset>-382270</wp:posOffset>
                </wp:positionV>
                <wp:extent cx="7077710" cy="763905"/>
                <wp:effectExtent l="0" t="0" r="0" b="0"/>
                <wp:wrapNone/>
                <wp:docPr id="1" name="Kanwa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240" cy="763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077240" cy="7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808920" y="2520"/>
                            <a:ext cx="6242760" cy="760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az 5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112280" y="76680"/>
                            <a:ext cx="379800" cy="58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7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666880" y="108720"/>
                            <a:ext cx="1157040" cy="551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Kanwa 3" style="position:absolute;margin-left:-70.95pt;margin-top:-30.1pt;width:557.25pt;height:60.1pt" coordorigin="-1419,-602" coordsize="11145,1202">
                <v:rect id="shape_0" stroked="f" style="position:absolute;left:-1419;top:-602;width:11144;height:1197">
                  <w10:wrap type="none"/>
                  <v:fill o:detectmouseclick="t" on="false"/>
                  <v:stroke color="#3465a4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5" stroked="f" style="position:absolute;left:-145;top:-598;width:9830;height:1197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Obraz 5" stroked="f" style="position:absolute;left:5057;top:-481;width:597;height:917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Obraz 7" stroked="f" style="position:absolute;left:2781;top:-431;width:1821;height:868" type="shapetype_75">
                  <v:imagedata r:id="rId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360" w:before="0" w:after="0"/>
        <w:jc w:val="right"/>
        <w:rPr>
          <w:rFonts w:ascii="Neo Sans Pro" w:hAnsi="Neo Sans Pro" w:cs="Times New Roman"/>
          <w:b/>
          <w:b/>
        </w:rPr>
      </w:pPr>
      <w:r>
        <w:rPr/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Neo Sans Pro" w:hAnsi="Neo Sans Pro"/>
          <w:b/>
        </w:rPr>
        <w:t>Załącznik Nr 1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Neo Sans Pro" w:hAnsi="Neo Sans Pro" w:cs="Times New Roman"/>
          <w:color w:val="000000"/>
        </w:rPr>
      </w:pPr>
      <w:r>
        <w:rPr>
          <w:rFonts w:cs="Times New Roman" w:ascii="Neo Sans Pro" w:hAnsi="Neo Sans Pro"/>
          <w:color w:val="00000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Neo Sans Pro" w:hAnsi="Neo Sans Pro"/>
          <w:b/>
          <w:color w:val="000000"/>
          <w:sz w:val="28"/>
          <w:szCs w:val="28"/>
        </w:rPr>
        <w:t>OŚWIADCZENIE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Neo Sans Pro" w:hAnsi="Neo Sans Pro"/>
          <w:b/>
          <w:color w:val="000000"/>
          <w:sz w:val="28"/>
          <w:szCs w:val="28"/>
        </w:rPr>
        <w:t xml:space="preserve">O SPEŁNIANIU WARUNKÓW UDZIAŁU W POSTĘPOWANIU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Neo Sans Pro" w:hAnsi="Neo Sans Pro"/>
          <w:color w:val="000000"/>
          <w:sz w:val="24"/>
          <w:szCs w:val="24"/>
        </w:rPr>
        <w:t xml:space="preserve">zgodnie z art. 22 i art. 24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Neo Sans Pro" w:hAnsi="Neo Sans Pro"/>
          <w:color w:val="000000"/>
          <w:sz w:val="24"/>
          <w:szCs w:val="24"/>
        </w:rPr>
        <w:t xml:space="preserve">ustawy z dnia 29 stycznia 2004 r. – Prawo zamówień publicznych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Neo Sans Pro" w:hAnsi="Neo Sans Pro"/>
          <w:color w:val="000000"/>
          <w:sz w:val="24"/>
          <w:szCs w:val="24"/>
        </w:rPr>
        <w:t>(j.t. Dz. U. z 2019 r., poz. 1843)</w:t>
      </w:r>
    </w:p>
    <w:p>
      <w:pPr>
        <w:pStyle w:val="Normal"/>
        <w:widowControl w:val="false"/>
        <w:suppressAutoHyphens w:val="true"/>
        <w:spacing w:before="0" w:after="120"/>
        <w:ind w:firstLine="708"/>
        <w:jc w:val="both"/>
        <w:rPr/>
      </w:pPr>
      <w:r>
        <w:rPr>
          <w:rFonts w:cs="Times New Roman" w:ascii="Neo Sans Pro" w:hAnsi="Neo Sans Pro"/>
          <w:color w:val="000000"/>
          <w:sz w:val="24"/>
          <w:szCs w:val="28"/>
          <w:lang w:val="pl-PL" w:eastAsia="pl-PL"/>
        </w:rPr>
        <w:t xml:space="preserve">Biorąc udział w postępowaniu na realizację zamówienia o nazwie: </w:t>
      </w:r>
      <w:r>
        <w:rPr>
          <w:rFonts w:cs="Neo Sans Pro" w:ascii="Neo Sans Pro" w:hAnsi="Neo Sans Pro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Dostawa l</w:t>
      </w:r>
      <w:r>
        <w:rPr>
          <w:rFonts w:cs="Neo Sans Pro" w:ascii="Neo Sans Pro" w:hAnsi="Neo Sans Pro"/>
          <w:i w:val="false"/>
          <w:iCs w:val="false"/>
          <w:color w:val="000000"/>
          <w:sz w:val="24"/>
          <w:szCs w:val="24"/>
          <w:lang w:val="pl-PL" w:eastAsia="pl-PL"/>
        </w:rPr>
        <w:t>icencji na oprogramowanie systemowe umożliwiające wektoryzację i przestrzenne przedstawianie danych na stronach WWW oraz budowę kompletnych portali mapowych, j</w:t>
      </w:r>
      <w:r>
        <w:rPr>
          <w:rFonts w:cs="Times New Roman" w:ascii="Neo Sans Pro" w:hAnsi="Neo Sans Pro"/>
          <w:color w:val="000000"/>
          <w:sz w:val="24"/>
          <w:szCs w:val="24"/>
        </w:rPr>
        <w:t>a - niżej podpisany, reprezentując firmę, której nazwa jest wskazana</w:t>
        <w:br/>
        <w:t>w pieczęci nagłówkowej, jako upoważniony na piśmie lub wpisany w odpowiednich dokumentach rejestrowych, w imieniu reprezentowanej przeze mnie firmy, oświadczam, że:</w:t>
      </w:r>
    </w:p>
    <w:p>
      <w:pPr>
        <w:pStyle w:val="Normal"/>
        <w:spacing w:before="0" w:after="120"/>
        <w:jc w:val="both"/>
        <w:rPr>
          <w:rFonts w:ascii="Neo Sans Pro" w:hAnsi="Neo Sans Pro" w:cs="Times New Roman"/>
          <w:color w:val="000000"/>
          <w:sz w:val="24"/>
          <w:szCs w:val="24"/>
        </w:rPr>
      </w:pPr>
      <w:r>
        <w:rPr>
          <w:rFonts w:cs="Times New Roman" w:ascii="Neo Sans Pro" w:hAnsi="Neo Sans Pro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Neo Sans Pro" w:hAnsi="Neo Sans Pro"/>
          <w:color w:val="000000"/>
          <w:sz w:val="24"/>
          <w:szCs w:val="24"/>
        </w:rPr>
        <w:t>Spełniamy warunki ubiegania się o zamówienie, zgodnie z art. 22 ustawy z dnia 29 stycznia 2004 r. - Prawo zamówień publicznych (j.t. Dz. U. z 2019 r., poz. 1843).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Neo Sans Pro" w:hAnsi="Neo Sans Pro"/>
          <w:color w:val="000000"/>
          <w:sz w:val="24"/>
          <w:szCs w:val="24"/>
        </w:rPr>
        <w:t>Nie podlegamy wykluczeniu z postępowania o udzielenie zamówienia na podstawie art. 24 ustawy z dnia 29 stycznia 2004 r. - Prawo zamówień publicznych (j.t. Dz. U.  z 2019 r., poz. 1843).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Neo Sans Pro" w:hAnsi="Neo Sans Pro"/>
          <w:color w:val="000000"/>
          <w:sz w:val="24"/>
          <w:szCs w:val="24"/>
        </w:rPr>
        <w:t xml:space="preserve">Informacje podane w przedstawionych dokumentach są dokładne i prawidłowe oraz że, zostały przedstawione z </w:t>
      </w:r>
      <w:bookmarkStart w:id="0" w:name="_GoBack"/>
      <w:bookmarkEnd w:id="0"/>
      <w:r>
        <w:rPr>
          <w:rFonts w:cs="Times New Roman" w:ascii="Neo Sans Pro" w:hAnsi="Neo Sans Pro"/>
          <w:color w:val="000000"/>
          <w:sz w:val="24"/>
          <w:szCs w:val="24"/>
        </w:rPr>
        <w:t>pełną świadomością konsekwencji poważnego wprowadzenia w błąd.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Neo Sans Pro" w:hAnsi="Neo Sans Pro"/>
          <w:color w:val="000000"/>
          <w:sz w:val="24"/>
          <w:szCs w:val="24"/>
        </w:rPr>
        <w:t>Na żądanie i bez zwłoki, przedstawimy zaświadczenia i inne rodzaje dowodów                      w formie dokumentów, z wyjątkiem przypadków w których – Zamawiający ma możliwość uzyskania odpowiednich dokumentów potwierdzających bezpośrednio za pomocą bezpłatnej krajowej bazy danych.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 w:before="0" w:after="0"/>
        <w:jc w:val="both"/>
        <w:rPr>
          <w:rFonts w:ascii="Neo Sans Pro" w:hAnsi="Neo Sans Pro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 w:before="0" w:after="0"/>
        <w:jc w:val="both"/>
        <w:rPr>
          <w:rFonts w:ascii="Neo Sans Pro" w:hAnsi="Neo Sans Pro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 w:before="0" w:after="0"/>
        <w:jc w:val="both"/>
        <w:rPr/>
      </w:pPr>
      <w:r>
        <w:rPr>
          <w:rFonts w:cs="Times New Roman" w:ascii="Neo Sans Pro" w:hAnsi="Neo Sans Pro"/>
          <w:sz w:val="24"/>
          <w:szCs w:val="24"/>
        </w:rPr>
        <w:t>…</w:t>
      </w:r>
      <w:r>
        <w:rPr>
          <w:rFonts w:cs="Times New Roman" w:ascii="Neo Sans Pro" w:hAnsi="Neo Sans Pro"/>
          <w:sz w:val="24"/>
          <w:szCs w:val="24"/>
        </w:rPr>
        <w:t>.……………………………….  …………………………………….……………………….……….…………………</w:t>
      </w:r>
      <w:r>
        <w:rPr>
          <w:rFonts w:cs="Times New Roman" w:ascii="Neo Sans Pro" w:hAnsi="Neo Sans Pro"/>
          <w:sz w:val="20"/>
          <w:szCs w:val="20"/>
        </w:rPr>
        <w:t xml:space="preserve">                                                                                                                                     </w:t>
        <w:tab/>
        <w:t xml:space="preserve">   </w:t>
        <w:tab/>
        <w:t xml:space="preserve">        (data)                                                            (podpis osoby uprawnionej do reprezentowania firmy)</w:t>
      </w:r>
    </w:p>
    <w:sectPr>
      <w:type w:val="nextPage"/>
      <w:pgSz w:w="11906" w:h="16838"/>
      <w:pgMar w:left="1417" w:right="1417" w:header="0" w:top="709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Neo Sans Pr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87c46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3f22bb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LibreOffice/6.2.3.2$Windows_x86 LibreOffice_project/aecc05fe267cc68dde00352a451aa867b3b546ac</Application>
  <Pages>1</Pages>
  <Words>221</Words>
  <Characters>1346</Characters>
  <CharactersWithSpaces>1783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2016-01-21T14:35:00Z</dcterms:created>
  <dc:creator>user</dc:creator>
  <dc:description/>
  <dc:language>pl-PL</dc:language>
  <cp:lastModifiedBy/>
  <cp:lastPrinted>2020-02-10T12:43:40Z</cp:lastPrinted>
  <dcterms:modified xsi:type="dcterms:W3CDTF">2020-02-10T12:46:29Z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