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40" w:rsidRDefault="008732C8" w:rsidP="00747EC6">
      <w:pPr>
        <w:ind w:hanging="284"/>
        <w:rPr>
          <w:rFonts w:ascii="Times New Roman" w:hAnsi="Times New Roman" w:cs="Times New Roman"/>
          <w:b/>
        </w:rPr>
      </w:pPr>
      <w:r w:rsidRPr="00C81ADA">
        <w:rPr>
          <w:noProof/>
          <w:lang w:eastAsia="pl-PL"/>
        </w:rPr>
        <w:drawing>
          <wp:inline distT="0" distB="0" distL="0" distR="0" wp14:anchorId="12FA70F5" wp14:editId="2CCC23D9">
            <wp:extent cx="1600200" cy="733425"/>
            <wp:effectExtent l="0" t="0" r="0" b="9525"/>
            <wp:docPr id="2" name="Obraz 2" descr="http://www.lublin.uw.gov.pl/sites/default/files/wps/logo_senior_wigo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lublin.uw.gov.pl/sites/default/files/wps/logo_senior_wigor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EC6" w:rsidRPr="00747EC6" w:rsidRDefault="0035349F" w:rsidP="00747EC6">
      <w:pPr>
        <w:ind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Radom,…………..</w:t>
      </w:r>
      <w:r w:rsidR="009C40FC">
        <w:rPr>
          <w:rFonts w:ascii="Times New Roman" w:hAnsi="Times New Roman" w:cs="Times New Roman"/>
        </w:rPr>
        <w:t>.2018</w:t>
      </w:r>
      <w:r w:rsidR="00747EC6">
        <w:rPr>
          <w:rFonts w:ascii="Times New Roman" w:hAnsi="Times New Roman" w:cs="Times New Roman"/>
        </w:rPr>
        <w:t>r</w:t>
      </w:r>
    </w:p>
    <w:p w:rsidR="0035349F" w:rsidRDefault="0035349F" w:rsidP="000E452E">
      <w:pPr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-WZÓR-</w:t>
      </w:r>
    </w:p>
    <w:p w:rsidR="00A62301" w:rsidRDefault="000F3F0D" w:rsidP="000E452E">
      <w:pPr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UMOWA  </w:t>
      </w:r>
      <w:r w:rsidR="0035349F">
        <w:rPr>
          <w:rFonts w:ascii="Times New Roman" w:hAnsi="Times New Roman" w:cs="Times New Roman"/>
          <w:b/>
        </w:rPr>
        <w:t>NR……………</w:t>
      </w:r>
    </w:p>
    <w:p w:rsidR="000F3F0D" w:rsidRDefault="000F3F0D" w:rsidP="000E452E">
      <w:pPr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ŚWIADCZENIE USŁUGI CATERINGOWEJ</w:t>
      </w:r>
    </w:p>
    <w:p w:rsidR="00713940" w:rsidRPr="00B443CC" w:rsidRDefault="00DD33B6" w:rsidP="00B05A7D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13940" w:rsidRPr="00B443CC">
        <w:rPr>
          <w:rFonts w:ascii="Times New Roman" w:hAnsi="Times New Roman" w:cs="Times New Roman"/>
        </w:rPr>
        <w:t xml:space="preserve">awarta w </w:t>
      </w:r>
      <w:r w:rsidR="00713940" w:rsidRPr="004B109F">
        <w:rPr>
          <w:rFonts w:ascii="Times New Roman" w:hAnsi="Times New Roman" w:cs="Times New Roman"/>
        </w:rPr>
        <w:t>Radom</w:t>
      </w:r>
      <w:r w:rsidR="004B109F" w:rsidRPr="004B109F">
        <w:rPr>
          <w:rFonts w:ascii="Times New Roman" w:hAnsi="Times New Roman" w:cs="Times New Roman"/>
        </w:rPr>
        <w:t>iu</w:t>
      </w:r>
      <w:r w:rsidR="00713940" w:rsidRPr="004B109F">
        <w:rPr>
          <w:rFonts w:ascii="Times New Roman" w:hAnsi="Times New Roman" w:cs="Times New Roman"/>
        </w:rPr>
        <w:t xml:space="preserve"> </w:t>
      </w:r>
      <w:r w:rsidR="00747EC6">
        <w:rPr>
          <w:rFonts w:ascii="Times New Roman" w:hAnsi="Times New Roman" w:cs="Times New Roman"/>
        </w:rPr>
        <w:t xml:space="preserve">ul Rwańska 7 </w:t>
      </w:r>
      <w:r w:rsidR="0035349F">
        <w:rPr>
          <w:rFonts w:ascii="Times New Roman" w:hAnsi="Times New Roman" w:cs="Times New Roman"/>
          <w:b/>
        </w:rPr>
        <w:t>w dniu ……………..</w:t>
      </w:r>
    </w:p>
    <w:p w:rsidR="00B05A7D" w:rsidRDefault="00B05A7D" w:rsidP="00B05A7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05A7D" w:rsidRPr="0056295A" w:rsidRDefault="00713940" w:rsidP="00B92DC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570B">
        <w:rPr>
          <w:rFonts w:ascii="Times New Roman" w:hAnsi="Times New Roman" w:cs="Times New Roman"/>
          <w:b/>
        </w:rPr>
        <w:t>pomiędzy</w:t>
      </w:r>
      <w:r w:rsidRPr="00B443CC">
        <w:rPr>
          <w:rFonts w:ascii="Times New Roman" w:hAnsi="Times New Roman" w:cs="Times New Roman"/>
        </w:rPr>
        <w:t>:</w:t>
      </w:r>
      <w:r w:rsidR="00B05A7D" w:rsidRPr="00B05A7D">
        <w:rPr>
          <w:rFonts w:ascii="Times New Roman" w:hAnsi="Times New Roman" w:cs="Times New Roman"/>
          <w:sz w:val="23"/>
          <w:szCs w:val="23"/>
        </w:rPr>
        <w:t xml:space="preserve"> </w:t>
      </w:r>
      <w:r w:rsidR="00B05A7D">
        <w:rPr>
          <w:rFonts w:ascii="Times New Roman" w:hAnsi="Times New Roman" w:cs="Times New Roman"/>
          <w:sz w:val="23"/>
          <w:szCs w:val="23"/>
        </w:rPr>
        <w:t xml:space="preserve">Gminą Miasta Radomia ul. Kilińskiego 30, 26-600 Radom, </w:t>
      </w:r>
      <w:r w:rsidR="00B05A7D" w:rsidRPr="00527D58">
        <w:rPr>
          <w:rFonts w:ascii="Times New Roman" w:hAnsi="Times New Roman" w:cs="Times New Roman"/>
          <w:b/>
          <w:sz w:val="23"/>
          <w:szCs w:val="23"/>
        </w:rPr>
        <w:t>NIP: 7962817529</w:t>
      </w:r>
      <w:r w:rsidR="00B05A7D">
        <w:rPr>
          <w:rFonts w:ascii="Times New Roman" w:hAnsi="Times New Roman" w:cs="Times New Roman"/>
          <w:sz w:val="23"/>
          <w:szCs w:val="23"/>
        </w:rPr>
        <w:t xml:space="preserve">  REGON: 670223451 w ramach działalności  Dzienny Dom</w:t>
      </w:r>
      <w:r w:rsidR="00B05A7D" w:rsidRPr="00487F4B">
        <w:rPr>
          <w:rFonts w:ascii="Times New Roman" w:hAnsi="Times New Roman" w:cs="Times New Roman"/>
          <w:sz w:val="23"/>
          <w:szCs w:val="23"/>
        </w:rPr>
        <w:t xml:space="preserve"> „Senior – WIGOR”</w:t>
      </w:r>
      <w:r w:rsidR="00B05A7D">
        <w:rPr>
          <w:rFonts w:ascii="Times New Roman" w:hAnsi="Times New Roman" w:cs="Times New Roman"/>
          <w:sz w:val="23"/>
          <w:szCs w:val="23"/>
        </w:rPr>
        <w:t xml:space="preserve"> ul Rwańska 7</w:t>
      </w:r>
      <w:r w:rsidR="00B05A7D" w:rsidRPr="00487F4B">
        <w:rPr>
          <w:rFonts w:ascii="Times New Roman" w:hAnsi="Times New Roman" w:cs="Times New Roman"/>
          <w:sz w:val="23"/>
          <w:szCs w:val="23"/>
        </w:rPr>
        <w:t>, 26-600 Radom</w:t>
      </w:r>
      <w:r w:rsidR="00B05A7D">
        <w:rPr>
          <w:rFonts w:ascii="Times New Roman" w:hAnsi="Times New Roman" w:cs="Times New Roman"/>
          <w:sz w:val="23"/>
          <w:szCs w:val="23"/>
        </w:rPr>
        <w:t>, Regon: 362271690  reprezentowanej</w:t>
      </w:r>
      <w:r w:rsidR="00B05A7D" w:rsidRPr="00487F4B">
        <w:rPr>
          <w:rFonts w:ascii="Times New Roman" w:hAnsi="Times New Roman" w:cs="Times New Roman"/>
          <w:sz w:val="23"/>
          <w:szCs w:val="23"/>
        </w:rPr>
        <w:t xml:space="preserve"> przez Kierownika Dziennego Domu ,,Senior WIGOR”</w:t>
      </w:r>
      <w:r w:rsidR="00B05A7D" w:rsidRPr="0056295A">
        <w:rPr>
          <w:rFonts w:ascii="Times New Roman" w:hAnsi="Times New Roman" w:cs="Times New Roman"/>
          <w:sz w:val="23"/>
          <w:szCs w:val="23"/>
        </w:rPr>
        <w:t xml:space="preserve"> </w:t>
      </w:r>
      <w:r w:rsidR="00B05A7D" w:rsidRPr="00487F4B">
        <w:rPr>
          <w:rFonts w:ascii="Times New Roman" w:hAnsi="Times New Roman" w:cs="Times New Roman"/>
          <w:sz w:val="23"/>
          <w:szCs w:val="23"/>
        </w:rPr>
        <w:t>Panią Danutę Rokita</w:t>
      </w:r>
      <w:r w:rsidR="00B05A7D">
        <w:rPr>
          <w:rFonts w:ascii="Times New Roman" w:hAnsi="Times New Roman" w:cs="Times New Roman"/>
          <w:sz w:val="23"/>
          <w:szCs w:val="23"/>
        </w:rPr>
        <w:t>,</w:t>
      </w:r>
      <w:r w:rsidR="00B05A7D" w:rsidRPr="00911A6F">
        <w:rPr>
          <w:rFonts w:ascii="Times New Roman" w:hAnsi="Times New Roman" w:cs="Times New Roman"/>
          <w:sz w:val="23"/>
          <w:szCs w:val="23"/>
        </w:rPr>
        <w:t xml:space="preserve"> </w:t>
      </w:r>
      <w:r w:rsidR="00B05A7D">
        <w:rPr>
          <w:rFonts w:ascii="Times New Roman" w:hAnsi="Times New Roman" w:cs="Times New Roman"/>
          <w:sz w:val="23"/>
          <w:szCs w:val="23"/>
        </w:rPr>
        <w:t>zwanym dalej ,, Zleceniodawca</w:t>
      </w:r>
      <w:r w:rsidR="00B05A7D" w:rsidRPr="00487F4B">
        <w:rPr>
          <w:rFonts w:ascii="Times New Roman" w:hAnsi="Times New Roman" w:cs="Times New Roman"/>
          <w:sz w:val="23"/>
          <w:szCs w:val="23"/>
        </w:rPr>
        <w:t>”</w:t>
      </w:r>
    </w:p>
    <w:p w:rsidR="00B05A7D" w:rsidRPr="0049570B" w:rsidRDefault="0049570B" w:rsidP="00B05A7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a,</w:t>
      </w:r>
    </w:p>
    <w:p w:rsidR="004B109F" w:rsidRPr="004B109F" w:rsidRDefault="0035349F" w:rsidP="004B10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3940" w:rsidRPr="00B443CC" w:rsidRDefault="00713940" w:rsidP="00121C3F">
      <w:pPr>
        <w:jc w:val="center"/>
        <w:rPr>
          <w:rFonts w:ascii="Times New Roman" w:hAnsi="Times New Roman" w:cs="Times New Roman"/>
          <w:b/>
        </w:rPr>
      </w:pPr>
      <w:r w:rsidRPr="00B443CC">
        <w:rPr>
          <w:rFonts w:ascii="Times New Roman" w:hAnsi="Times New Roman" w:cs="Times New Roman"/>
          <w:b/>
        </w:rPr>
        <w:t>§ 1</w:t>
      </w:r>
    </w:p>
    <w:p w:rsidR="00D77CD6" w:rsidRDefault="00713940" w:rsidP="00121C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3CC">
        <w:rPr>
          <w:rFonts w:ascii="Times New Roman" w:hAnsi="Times New Roman" w:cs="Times New Roman"/>
        </w:rPr>
        <w:t>Zamawiający zleca, a Wykonawca zobowiązuje się do:</w:t>
      </w:r>
      <w:r w:rsidR="00B443CC">
        <w:rPr>
          <w:rFonts w:ascii="Times New Roman" w:hAnsi="Times New Roman" w:cs="Times New Roman"/>
        </w:rPr>
        <w:t xml:space="preserve"> </w:t>
      </w:r>
      <w:r w:rsidR="004B109F">
        <w:rPr>
          <w:rFonts w:ascii="Times New Roman" w:hAnsi="Times New Roman" w:cs="Times New Roman"/>
        </w:rPr>
        <w:t>wykonania świadczenia</w:t>
      </w:r>
      <w:r w:rsidRPr="00B443CC">
        <w:rPr>
          <w:rFonts w:ascii="Times New Roman" w:hAnsi="Times New Roman" w:cs="Times New Roman"/>
        </w:rPr>
        <w:t xml:space="preserve"> usług</w:t>
      </w:r>
      <w:r w:rsidR="004B109F">
        <w:rPr>
          <w:rFonts w:ascii="Times New Roman" w:hAnsi="Times New Roman" w:cs="Times New Roman"/>
        </w:rPr>
        <w:t>i cateringowej w postaci przygotowania obiadu dwudaniowego z kompotem oraz dostawą posiłków do miejsca wskazanego w umowie – ul Rwańska 7 w Radomiu</w:t>
      </w:r>
      <w:r w:rsidR="00AC30BB">
        <w:rPr>
          <w:rFonts w:ascii="Times New Roman" w:hAnsi="Times New Roman" w:cs="Times New Roman"/>
        </w:rPr>
        <w:t>.</w:t>
      </w:r>
    </w:p>
    <w:p w:rsidR="00121C3F" w:rsidRPr="00121C3F" w:rsidRDefault="00121C3F" w:rsidP="00121C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3940" w:rsidRPr="00B443CC" w:rsidRDefault="00713940" w:rsidP="00121C3F">
      <w:pPr>
        <w:jc w:val="center"/>
        <w:rPr>
          <w:rFonts w:ascii="Times New Roman" w:hAnsi="Times New Roman" w:cs="Times New Roman"/>
          <w:b/>
        </w:rPr>
      </w:pPr>
      <w:r w:rsidRPr="00B443CC">
        <w:rPr>
          <w:rFonts w:ascii="Times New Roman" w:hAnsi="Times New Roman" w:cs="Times New Roman"/>
          <w:b/>
        </w:rPr>
        <w:t>§ 2</w:t>
      </w:r>
    </w:p>
    <w:p w:rsidR="00713940" w:rsidRDefault="004B109F" w:rsidP="00121C3F">
      <w:pPr>
        <w:pStyle w:val="Zwykytek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Wykonawca zobowiązany jest świadczyć usługę w miejscu i terminie wskazanym przez </w:t>
      </w:r>
      <w:r w:rsidR="008732C8">
        <w:rPr>
          <w:rFonts w:ascii="Times New Roman" w:hAnsi="Times New Roman"/>
        </w:rPr>
        <w:t>Wykonawcę.</w:t>
      </w:r>
      <w:r w:rsidR="008732C8">
        <w:rPr>
          <w:rFonts w:ascii="Times New Roman" w:hAnsi="Times New Roman"/>
          <w:sz w:val="22"/>
          <w:szCs w:val="22"/>
        </w:rPr>
        <w:t xml:space="preserve"> </w:t>
      </w:r>
    </w:p>
    <w:p w:rsidR="006B1C80" w:rsidRPr="00121C3F" w:rsidRDefault="00D77CD6" w:rsidP="00121C3F">
      <w:pPr>
        <w:pStyle w:val="Zwykytek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Zleceniodawca zobowiąza</w:t>
      </w:r>
      <w:r w:rsidR="008732C8">
        <w:rPr>
          <w:rFonts w:ascii="Times New Roman" w:hAnsi="Times New Roman"/>
          <w:sz w:val="22"/>
          <w:szCs w:val="22"/>
        </w:rPr>
        <w:t>ny jest do przekazania Wykon</w:t>
      </w:r>
      <w:r>
        <w:rPr>
          <w:rFonts w:ascii="Times New Roman" w:hAnsi="Times New Roman"/>
          <w:sz w:val="22"/>
          <w:szCs w:val="22"/>
        </w:rPr>
        <w:t>awcy informacji o liczbie zamówienia za pomocą wiadomości e-mail, telefonu, najpóźniej na 1 dzień przed planowanym terminem realizacji przedmiotu umowy.</w:t>
      </w:r>
    </w:p>
    <w:p w:rsidR="008732C8" w:rsidRPr="006B1C80" w:rsidRDefault="00713940" w:rsidP="00121C3F">
      <w:pPr>
        <w:jc w:val="center"/>
        <w:rPr>
          <w:rFonts w:ascii="Times New Roman" w:hAnsi="Times New Roman" w:cs="Times New Roman"/>
          <w:b/>
        </w:rPr>
      </w:pPr>
      <w:r w:rsidRPr="00B443CC">
        <w:rPr>
          <w:rFonts w:ascii="Times New Roman" w:hAnsi="Times New Roman" w:cs="Times New Roman"/>
          <w:b/>
        </w:rPr>
        <w:t>§ 3</w:t>
      </w:r>
    </w:p>
    <w:p w:rsidR="00121C3F" w:rsidRDefault="008732C8" w:rsidP="00121C3F">
      <w:pPr>
        <w:jc w:val="both"/>
        <w:rPr>
          <w:rFonts w:ascii="Times New Roman" w:hAnsi="Times New Roman" w:cs="Times New Roman"/>
        </w:rPr>
      </w:pPr>
      <w:r w:rsidRPr="008732C8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ykonawca gwarantuje, że usługa cateringu świadczona będzie należycie, a posiłki będą przygotowywane ze świeżych produktów, zgodnie z obowiązującymi przepisami sanitarnymi i bhp.</w:t>
      </w:r>
    </w:p>
    <w:p w:rsidR="006B1C80" w:rsidRDefault="006B1C80" w:rsidP="00121C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6B1C80" w:rsidRPr="00121C3F" w:rsidRDefault="00713940" w:rsidP="00121C3F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B1C80">
        <w:rPr>
          <w:rFonts w:ascii="Times New Roman" w:hAnsi="Times New Roman" w:cs="Times New Roman"/>
        </w:rPr>
        <w:t>Za wykonanie czynności ok</w:t>
      </w:r>
      <w:r w:rsidR="006B1C80" w:rsidRPr="006B1C80">
        <w:rPr>
          <w:rFonts w:ascii="Times New Roman" w:hAnsi="Times New Roman" w:cs="Times New Roman"/>
        </w:rPr>
        <w:t>reślonych w §1 umowy Zleceniodawca</w:t>
      </w:r>
      <w:r w:rsidRPr="006B1C80">
        <w:rPr>
          <w:rFonts w:ascii="Times New Roman" w:hAnsi="Times New Roman" w:cs="Times New Roman"/>
        </w:rPr>
        <w:t xml:space="preserve"> zobowiązuje się wypłacić Wykonawcy wynagrodzenie obliczone według st</w:t>
      </w:r>
      <w:r w:rsidR="006B1C80" w:rsidRPr="006B1C80">
        <w:rPr>
          <w:rFonts w:ascii="Times New Roman" w:hAnsi="Times New Roman" w:cs="Times New Roman"/>
        </w:rPr>
        <w:t xml:space="preserve">awek określonych w § 1 w  wysokości </w:t>
      </w:r>
      <w:r w:rsidR="0035349F">
        <w:rPr>
          <w:rFonts w:ascii="Times New Roman" w:hAnsi="Times New Roman" w:cs="Times New Roman"/>
          <w:b/>
        </w:rPr>
        <w:t>…………..</w:t>
      </w:r>
      <w:r w:rsidRPr="006B1C80">
        <w:rPr>
          <w:rFonts w:ascii="Times New Roman" w:hAnsi="Times New Roman" w:cs="Times New Roman"/>
        </w:rPr>
        <w:t xml:space="preserve"> </w:t>
      </w:r>
      <w:r w:rsidRPr="006B1C80">
        <w:rPr>
          <w:rFonts w:ascii="Times New Roman" w:hAnsi="Times New Roman" w:cs="Times New Roman"/>
          <w:b/>
        </w:rPr>
        <w:t>zł brutto</w:t>
      </w:r>
      <w:r w:rsidR="0035349F">
        <w:rPr>
          <w:rFonts w:ascii="Times New Roman" w:hAnsi="Times New Roman" w:cs="Times New Roman"/>
        </w:rPr>
        <w:t xml:space="preserve"> (słownie: ……………………</w:t>
      </w:r>
      <w:r w:rsidR="006B1C80" w:rsidRPr="006B1C80">
        <w:rPr>
          <w:rFonts w:ascii="Times New Roman" w:hAnsi="Times New Roman" w:cs="Times New Roman"/>
        </w:rPr>
        <w:t>) za 1 posiłek tj. obiad dwudaniowy z kompotem</w:t>
      </w:r>
      <w:r w:rsidR="006B1C80">
        <w:rPr>
          <w:rFonts w:ascii="Times New Roman" w:hAnsi="Times New Roman" w:cs="Times New Roman"/>
        </w:rPr>
        <w:t>.</w:t>
      </w:r>
    </w:p>
    <w:p w:rsidR="00121C3F" w:rsidRPr="00121C3F" w:rsidRDefault="00713940" w:rsidP="00121C3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B443CC">
        <w:rPr>
          <w:rFonts w:ascii="Times New Roman" w:hAnsi="Times New Roman" w:cs="Times New Roman"/>
        </w:rPr>
        <w:t>Wynagrodzenie zostanie wypłacone Wykonawcy przelewem na wskazany numer ra</w:t>
      </w:r>
      <w:r w:rsidR="006B1C80">
        <w:rPr>
          <w:rFonts w:ascii="Times New Roman" w:hAnsi="Times New Roman" w:cs="Times New Roman"/>
        </w:rPr>
        <w:t xml:space="preserve">chunku w ciągu 7  dni, od daty </w:t>
      </w:r>
      <w:r w:rsidR="00CB631B">
        <w:rPr>
          <w:rFonts w:ascii="Times New Roman" w:hAnsi="Times New Roman" w:cs="Times New Roman"/>
        </w:rPr>
        <w:t>złożenia rachunku</w:t>
      </w:r>
      <w:r w:rsidRPr="00B443CC">
        <w:rPr>
          <w:rFonts w:ascii="Times New Roman" w:hAnsi="Times New Roman" w:cs="Times New Roman"/>
        </w:rPr>
        <w:t xml:space="preserve">. </w:t>
      </w:r>
      <w:r w:rsidRPr="00B443CC">
        <w:rPr>
          <w:rFonts w:ascii="Times New Roman" w:hAnsi="Times New Roman" w:cs="Times New Roman"/>
          <w:bCs/>
        </w:rPr>
        <w:t>Rozliczenie przedmiotu umowy odbywać się będzie</w:t>
      </w:r>
      <w:r w:rsidR="00747EC6">
        <w:rPr>
          <w:rFonts w:ascii="Times New Roman" w:hAnsi="Times New Roman" w:cs="Times New Roman"/>
          <w:bCs/>
        </w:rPr>
        <w:t xml:space="preserve"> miesięcznie </w:t>
      </w:r>
      <w:r w:rsidR="00CB631B">
        <w:rPr>
          <w:rFonts w:ascii="Times New Roman" w:hAnsi="Times New Roman" w:cs="Times New Roman"/>
          <w:bCs/>
        </w:rPr>
        <w:t xml:space="preserve"> rachunkiem</w:t>
      </w:r>
      <w:r w:rsidR="00121C3F">
        <w:rPr>
          <w:rFonts w:ascii="Times New Roman" w:hAnsi="Times New Roman" w:cs="Times New Roman"/>
          <w:bCs/>
        </w:rPr>
        <w:t xml:space="preserve"> wystawioną przez Wykonawcę.</w:t>
      </w:r>
    </w:p>
    <w:p w:rsidR="006B1C80" w:rsidRPr="000E452E" w:rsidRDefault="00CB631B" w:rsidP="000E452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Należność</w:t>
      </w:r>
      <w:r w:rsidR="00713940" w:rsidRPr="006B1C80">
        <w:rPr>
          <w:rFonts w:ascii="Times New Roman" w:hAnsi="Times New Roman"/>
        </w:rPr>
        <w:t xml:space="preserve"> z tytułu realizacji umowy</w:t>
      </w:r>
      <w:r w:rsidR="006B1C80">
        <w:rPr>
          <w:rFonts w:ascii="Times New Roman" w:hAnsi="Times New Roman"/>
        </w:rPr>
        <w:t xml:space="preserve"> będzie płatna na </w:t>
      </w:r>
      <w:r>
        <w:rPr>
          <w:rFonts w:ascii="Times New Roman" w:hAnsi="Times New Roman"/>
        </w:rPr>
        <w:t xml:space="preserve"> rachunek podany przez Wykonawcę.</w:t>
      </w:r>
      <w:r w:rsidR="00121C3F" w:rsidRPr="000E452E">
        <w:rPr>
          <w:rFonts w:ascii="Times New Roman" w:hAnsi="Times New Roman" w:cs="Times New Roman"/>
          <w:b/>
        </w:rPr>
        <w:t xml:space="preserve">    </w:t>
      </w:r>
    </w:p>
    <w:p w:rsidR="00121C3F" w:rsidRPr="000E452E" w:rsidRDefault="00121C3F" w:rsidP="00B92DC0">
      <w:pPr>
        <w:jc w:val="both"/>
        <w:rPr>
          <w:rFonts w:ascii="Times New Roman" w:hAnsi="Times New Roman" w:cs="Times New Roman"/>
          <w:b/>
        </w:rPr>
      </w:pPr>
    </w:p>
    <w:p w:rsidR="00FE472D" w:rsidRDefault="006B1C80" w:rsidP="00121C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FE472D" w:rsidRPr="00FE472D" w:rsidRDefault="00FE472D" w:rsidP="00121C3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0E452E">
        <w:rPr>
          <w:rFonts w:ascii="Times New Roman" w:hAnsi="Times New Roman" w:cs="Times New Roman"/>
        </w:rPr>
        <w:t xml:space="preserve">mowa zostaje zawarta </w:t>
      </w:r>
      <w:r w:rsidR="00B92DC0">
        <w:rPr>
          <w:rFonts w:ascii="Times New Roman" w:hAnsi="Times New Roman" w:cs="Times New Roman"/>
        </w:rPr>
        <w:t xml:space="preserve">na czas określony </w:t>
      </w:r>
      <w:r w:rsidR="009C40FC">
        <w:rPr>
          <w:rFonts w:ascii="Times New Roman" w:hAnsi="Times New Roman" w:cs="Times New Roman"/>
          <w:b/>
        </w:rPr>
        <w:t>od 01.01.2019</w:t>
      </w:r>
      <w:r w:rsidR="00B92DC0" w:rsidRPr="00F079CE">
        <w:rPr>
          <w:rFonts w:ascii="Times New Roman" w:hAnsi="Times New Roman" w:cs="Times New Roman"/>
          <w:b/>
        </w:rPr>
        <w:t>r do 31.12</w:t>
      </w:r>
      <w:r w:rsidR="009C40FC">
        <w:rPr>
          <w:rFonts w:ascii="Times New Roman" w:hAnsi="Times New Roman" w:cs="Times New Roman"/>
          <w:b/>
        </w:rPr>
        <w:t>.2019</w:t>
      </w:r>
      <w:bookmarkStart w:id="0" w:name="_GoBack"/>
      <w:bookmarkEnd w:id="0"/>
      <w:r w:rsidR="000E452E" w:rsidRPr="00F079CE">
        <w:rPr>
          <w:rFonts w:ascii="Times New Roman" w:hAnsi="Times New Roman" w:cs="Times New Roman"/>
          <w:b/>
        </w:rPr>
        <w:t>r</w:t>
      </w:r>
    </w:p>
    <w:p w:rsidR="00713940" w:rsidRPr="00B443CC" w:rsidRDefault="007D2AC8" w:rsidP="00121C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Zleceniodawca</w:t>
      </w:r>
      <w:r w:rsidR="00DA62BD">
        <w:rPr>
          <w:rFonts w:ascii="Times New Roman" w:hAnsi="Times New Roman" w:cs="Times New Roman"/>
        </w:rPr>
        <w:t xml:space="preserve"> i Wykonawca mogą</w:t>
      </w:r>
      <w:r w:rsidR="00713940" w:rsidRPr="00B443CC">
        <w:rPr>
          <w:rFonts w:ascii="Times New Roman" w:hAnsi="Times New Roman" w:cs="Times New Roman"/>
        </w:rPr>
        <w:t xml:space="preserve"> wyp</w:t>
      </w:r>
      <w:r w:rsidR="00DA62BD">
        <w:rPr>
          <w:rFonts w:ascii="Times New Roman" w:hAnsi="Times New Roman" w:cs="Times New Roman"/>
        </w:rPr>
        <w:t>owiedzieć umowę w każdym czasie- okres wypowiedzenia wynosi 1 miesiąc liczony od  pierwszego dnia kolejnego miesiąca.</w:t>
      </w:r>
    </w:p>
    <w:p w:rsidR="00713940" w:rsidRDefault="00713940" w:rsidP="00121C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43CC">
        <w:rPr>
          <w:rFonts w:ascii="Times New Roman" w:hAnsi="Times New Roman" w:cs="Times New Roman"/>
          <w:color w:val="000000"/>
        </w:rPr>
        <w:t>Niniejsza umowa może zostać rozwiązana za porozumieniem stron w każdym czasie.</w:t>
      </w:r>
    </w:p>
    <w:p w:rsidR="00B92DC0" w:rsidRDefault="00B92DC0" w:rsidP="00B92D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92DC0" w:rsidRDefault="00B92DC0" w:rsidP="00B92D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92DC0" w:rsidRDefault="00B92DC0" w:rsidP="00B92D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92DC0" w:rsidRDefault="00B92DC0" w:rsidP="00B92D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92DC0" w:rsidRPr="00B443CC" w:rsidRDefault="00B92DC0" w:rsidP="00B92D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3940" w:rsidRPr="00B443CC" w:rsidRDefault="00713940" w:rsidP="00121C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43CC">
        <w:rPr>
          <w:rFonts w:ascii="Times New Roman" w:hAnsi="Times New Roman" w:cs="Times New Roman"/>
        </w:rPr>
        <w:t xml:space="preserve">W przypadkach, o których mowa w ust. 1 i 2, Wykonawca otrzyma wynagrodzenie obliczone zgodnie z zasadami określonymi w § 3 umowy, w proporcji odpowiadającej faktycznie wykonanym czynnościom. </w:t>
      </w:r>
    </w:p>
    <w:p w:rsidR="00713940" w:rsidRDefault="00713940" w:rsidP="00121C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43CC">
        <w:rPr>
          <w:rFonts w:ascii="Times New Roman" w:hAnsi="Times New Roman" w:cs="Times New Roman"/>
        </w:rPr>
        <w:t>W razie wystąpienia istotnych zmian okoliczności powodujących, że wykonanie Umowy nie leży w interesie publicznym, czego nie można było przewidzieć w chwili zawarcia Umowy, Zamawiający może odstąpić od Umowy w terminie miesiąca od otrzymania wiadomości o powyższych okolicznościach. W takim przypadku Wykonawca może żądać jedynie wynagrodzenia należnego mu z tytułu faktycznie wykonanych prac.</w:t>
      </w:r>
    </w:p>
    <w:p w:rsidR="00DA62BD" w:rsidRPr="00DA62BD" w:rsidRDefault="00DA62BD" w:rsidP="00F079CE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713940" w:rsidRPr="00B443CC" w:rsidRDefault="006B1C80" w:rsidP="00121C3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 6</w:t>
      </w:r>
    </w:p>
    <w:p w:rsidR="00713940" w:rsidRPr="00B443CC" w:rsidRDefault="00713940" w:rsidP="00121C3F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B443CC">
        <w:rPr>
          <w:rFonts w:ascii="Times New Roman" w:hAnsi="Times New Roman" w:cs="Times New Roman"/>
        </w:rPr>
        <w:t>Do obowiązków Wykonawcy należy:</w:t>
      </w:r>
    </w:p>
    <w:p w:rsidR="00713940" w:rsidRPr="00B443CC" w:rsidRDefault="00713940" w:rsidP="00121C3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B443CC">
        <w:rPr>
          <w:rFonts w:ascii="Times New Roman" w:hAnsi="Times New Roman" w:cs="Times New Roman"/>
        </w:rPr>
        <w:t>Wykonanie Usługi zgodnie z zapisami i terminami określonymi w Zaproszeniu do złożenia o</w:t>
      </w:r>
      <w:r w:rsidR="007D2AC8">
        <w:rPr>
          <w:rFonts w:ascii="Times New Roman" w:hAnsi="Times New Roman" w:cs="Times New Roman"/>
        </w:rPr>
        <w:t>ferty cenowej z</w:t>
      </w:r>
      <w:r w:rsidR="00B443CC">
        <w:rPr>
          <w:rFonts w:ascii="Times New Roman" w:hAnsi="Times New Roman" w:cs="Times New Roman"/>
        </w:rPr>
        <w:t xml:space="preserve"> </w:t>
      </w:r>
      <w:r w:rsidR="007D2AC8">
        <w:rPr>
          <w:rFonts w:ascii="Times New Roman" w:hAnsi="Times New Roman" w:cs="Times New Roman"/>
        </w:rPr>
        <w:t>opisem</w:t>
      </w:r>
      <w:r w:rsidRPr="00B443CC">
        <w:rPr>
          <w:rFonts w:ascii="Times New Roman" w:hAnsi="Times New Roman" w:cs="Times New Roman"/>
        </w:rPr>
        <w:t xml:space="preserve"> przedmiotu zamówienia.</w:t>
      </w:r>
    </w:p>
    <w:p w:rsidR="00713940" w:rsidRPr="00B443CC" w:rsidRDefault="00713940" w:rsidP="00121C3F">
      <w:pPr>
        <w:jc w:val="both"/>
        <w:rPr>
          <w:rFonts w:ascii="Times New Roman" w:hAnsi="Times New Roman" w:cs="Times New Roman"/>
        </w:rPr>
      </w:pPr>
    </w:p>
    <w:p w:rsidR="00713940" w:rsidRPr="00B443CC" w:rsidRDefault="00FE472D" w:rsidP="00121C3F">
      <w:pPr>
        <w:tabs>
          <w:tab w:val="left" w:pos="45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713940" w:rsidRPr="00B443CC" w:rsidRDefault="00713940" w:rsidP="00121C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43CC">
        <w:rPr>
          <w:rFonts w:ascii="Times New Roman" w:hAnsi="Times New Roman" w:cs="Times New Roman"/>
        </w:rPr>
        <w:t>Wykonawca oświadcza, że posiada kwalifikacje i umiejętności wymagane do wykonania postanowień niniejszej umowy.</w:t>
      </w:r>
    </w:p>
    <w:p w:rsidR="00713940" w:rsidRPr="00B443CC" w:rsidRDefault="00713940" w:rsidP="00121C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43CC">
        <w:rPr>
          <w:rFonts w:ascii="Times New Roman" w:hAnsi="Times New Roman" w:cs="Times New Roman"/>
        </w:rPr>
        <w:t xml:space="preserve">Wykonawca nie może powierzyć innej osobie wykonania czynności określonych w § </w:t>
      </w:r>
      <w:r w:rsidR="007D2AC8">
        <w:rPr>
          <w:rFonts w:ascii="Times New Roman" w:hAnsi="Times New Roman" w:cs="Times New Roman"/>
        </w:rPr>
        <w:t>1 umowy, bez zgody Zlecającego</w:t>
      </w:r>
      <w:r w:rsidRPr="00B443CC">
        <w:rPr>
          <w:rFonts w:ascii="Times New Roman" w:hAnsi="Times New Roman" w:cs="Times New Roman"/>
        </w:rPr>
        <w:t>.</w:t>
      </w:r>
    </w:p>
    <w:p w:rsidR="00713940" w:rsidRPr="00B443CC" w:rsidRDefault="007D2AC8" w:rsidP="00121C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 w</w:t>
      </w:r>
      <w:r w:rsidR="00713940" w:rsidRPr="00B443CC">
        <w:rPr>
          <w:rFonts w:ascii="Times New Roman" w:hAnsi="Times New Roman" w:cs="Times New Roman"/>
        </w:rPr>
        <w:t>ykonania lub nienależytego wykonania obowiązków wynikających z zawartej umowy, jeżeli nie wykonanie lub nienależyte wyko</w:t>
      </w:r>
      <w:r w:rsidR="0035349F">
        <w:rPr>
          <w:rFonts w:ascii="Times New Roman" w:hAnsi="Times New Roman" w:cs="Times New Roman"/>
        </w:rPr>
        <w:t>nanie spowoduje szkodę dla DDS+</w:t>
      </w:r>
      <w:r w:rsidR="00713940" w:rsidRPr="00B443CC">
        <w:rPr>
          <w:rFonts w:ascii="Times New Roman" w:hAnsi="Times New Roman" w:cs="Times New Roman"/>
        </w:rPr>
        <w:t>, Wykonawca zobowiązany będzie do pokrycia szkody w pełnej wysokości.</w:t>
      </w:r>
    </w:p>
    <w:p w:rsidR="00713940" w:rsidRPr="00B443CC" w:rsidRDefault="00713940" w:rsidP="00121C3F">
      <w:pPr>
        <w:jc w:val="both"/>
        <w:rPr>
          <w:rFonts w:ascii="Times New Roman" w:hAnsi="Times New Roman" w:cs="Times New Roman"/>
          <w:b/>
        </w:rPr>
      </w:pPr>
    </w:p>
    <w:p w:rsidR="00713940" w:rsidRPr="00B443CC" w:rsidRDefault="00FE472D" w:rsidP="00121C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713940" w:rsidRPr="00B443CC" w:rsidRDefault="00713940" w:rsidP="00121C3F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B443CC">
        <w:rPr>
          <w:rFonts w:ascii="Times New Roman" w:hAnsi="Times New Roman" w:cs="Times New Roman"/>
        </w:rPr>
        <w:t>1. Zleceniobiorca jest zobowiązany do zachowania należytej staranności przy wykonywaniu swoich obowiązków.</w:t>
      </w:r>
    </w:p>
    <w:p w:rsidR="00713940" w:rsidRPr="00B443CC" w:rsidRDefault="00713940" w:rsidP="00121C3F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B443CC">
        <w:rPr>
          <w:rFonts w:ascii="Times New Roman" w:hAnsi="Times New Roman" w:cs="Times New Roman"/>
        </w:rPr>
        <w:t>2. Strony postanawiają, że obowiązująca je forma naprawienia szkody powstałej w związku z niewykonaniem lub nienależytym</w:t>
      </w:r>
      <w:r w:rsidR="00013736">
        <w:rPr>
          <w:rFonts w:ascii="Times New Roman" w:hAnsi="Times New Roman" w:cs="Times New Roman"/>
        </w:rPr>
        <w:t xml:space="preserve"> wykonaniem przez Wykonawcę</w:t>
      </w:r>
      <w:r w:rsidRPr="00B443CC">
        <w:rPr>
          <w:rFonts w:ascii="Times New Roman" w:hAnsi="Times New Roman" w:cs="Times New Roman"/>
        </w:rPr>
        <w:t xml:space="preserve"> obowiązków określonych w niniejszej umowie jest zapłata kary umownej.</w:t>
      </w:r>
    </w:p>
    <w:p w:rsidR="00FE472D" w:rsidRPr="00B443CC" w:rsidRDefault="00713940" w:rsidP="00121C3F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B443CC">
        <w:rPr>
          <w:rFonts w:ascii="Times New Roman" w:hAnsi="Times New Roman" w:cs="Times New Roman"/>
        </w:rPr>
        <w:t>3. Kary będą naliczane w następujących wypadkach i wysokościach:</w:t>
      </w:r>
    </w:p>
    <w:p w:rsidR="00713940" w:rsidRPr="00B443CC" w:rsidRDefault="00713940" w:rsidP="00121C3F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443CC">
        <w:rPr>
          <w:rFonts w:ascii="Times New Roman" w:hAnsi="Times New Roman" w:cs="Times New Roman"/>
        </w:rPr>
        <w:t>a) w przypadku odstąpienia od umowy z winy jednej ze stron, wysokość kary umownej należnej drugiej stronie wynosi 10% wartości brutto przedmiotu umowy;</w:t>
      </w:r>
    </w:p>
    <w:p w:rsidR="00C365D7" w:rsidRDefault="00713940" w:rsidP="00C365D7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443CC">
        <w:rPr>
          <w:rFonts w:ascii="Times New Roman" w:hAnsi="Times New Roman" w:cs="Times New Roman"/>
        </w:rPr>
        <w:t xml:space="preserve">b) za nieterminowe wykonywanie każdego z obowiązków </w:t>
      </w:r>
      <w:r w:rsidR="00013736">
        <w:rPr>
          <w:rFonts w:ascii="Times New Roman" w:hAnsi="Times New Roman" w:cs="Times New Roman"/>
        </w:rPr>
        <w:t>stanowiących przedmiot umowy, Zleceniodawca naliczy Wykonawcy</w:t>
      </w:r>
      <w:r w:rsidRPr="00B443CC">
        <w:rPr>
          <w:rFonts w:ascii="Times New Roman" w:hAnsi="Times New Roman" w:cs="Times New Roman"/>
        </w:rPr>
        <w:t xml:space="preserve"> karę umowną w wysokości 0,2% wartości umowy za każdy dzień zwłoki. W opisanym przypadku Zamawiający jest uprawniony do potrącenia z wynagrodzenia</w:t>
      </w:r>
      <w:r w:rsidR="00013736">
        <w:rPr>
          <w:rFonts w:ascii="Times New Roman" w:hAnsi="Times New Roman" w:cs="Times New Roman"/>
        </w:rPr>
        <w:t xml:space="preserve"> Wykonawcy</w:t>
      </w:r>
      <w:r w:rsidRPr="00B443CC">
        <w:rPr>
          <w:rFonts w:ascii="Times New Roman" w:hAnsi="Times New Roman" w:cs="Times New Roman"/>
        </w:rPr>
        <w:t xml:space="preserve"> za dany okres kwoty równej wysokości naliczonej kary. W przypadku niewykonania, nienależyteg</w:t>
      </w:r>
      <w:r w:rsidR="00013736">
        <w:rPr>
          <w:rFonts w:ascii="Times New Roman" w:hAnsi="Times New Roman" w:cs="Times New Roman"/>
        </w:rPr>
        <w:t xml:space="preserve">o wykonania przez </w:t>
      </w:r>
      <w:r w:rsidR="00C365D7">
        <w:rPr>
          <w:rFonts w:ascii="Times New Roman" w:hAnsi="Times New Roman" w:cs="Times New Roman"/>
        </w:rPr>
        <w:t>Wykonawcę</w:t>
      </w:r>
      <w:r w:rsidRPr="00B443CC">
        <w:rPr>
          <w:rFonts w:ascii="Times New Roman" w:hAnsi="Times New Roman" w:cs="Times New Roman"/>
        </w:rPr>
        <w:t xml:space="preserve"> obowiązków określonych w niniejszej umowie, Zamawiający ma prawo potrąceni</w:t>
      </w:r>
      <w:r w:rsidR="0035349F">
        <w:rPr>
          <w:rFonts w:ascii="Times New Roman" w:hAnsi="Times New Roman" w:cs="Times New Roman"/>
        </w:rPr>
        <w:t xml:space="preserve">a </w:t>
      </w:r>
      <w:r w:rsidR="00013736">
        <w:rPr>
          <w:rFonts w:ascii="Times New Roman" w:hAnsi="Times New Roman" w:cs="Times New Roman"/>
        </w:rPr>
        <w:t>Wykonawcy</w:t>
      </w:r>
      <w:r w:rsidRPr="00B443CC">
        <w:rPr>
          <w:rFonts w:ascii="Times New Roman" w:hAnsi="Times New Roman" w:cs="Times New Roman"/>
        </w:rPr>
        <w:t xml:space="preserve"> za dany okres kwoty do wysokości 10% wynagrodzenia, należnego za ten okres;</w:t>
      </w:r>
    </w:p>
    <w:p w:rsidR="00713940" w:rsidRPr="00B443CC" w:rsidRDefault="0035349F" w:rsidP="00121C3F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13940" w:rsidRPr="00B443CC">
        <w:rPr>
          <w:rFonts w:ascii="Times New Roman" w:hAnsi="Times New Roman" w:cs="Times New Roman"/>
        </w:rPr>
        <w:t xml:space="preserve">) w przypadku zwłoki </w:t>
      </w:r>
      <w:r w:rsidR="007D2AC8">
        <w:rPr>
          <w:rFonts w:ascii="Times New Roman" w:hAnsi="Times New Roman" w:cs="Times New Roman"/>
        </w:rPr>
        <w:t>w usunięciu przez Wykonawcę</w:t>
      </w:r>
      <w:r w:rsidR="00713940" w:rsidRPr="00B443CC">
        <w:rPr>
          <w:rFonts w:ascii="Times New Roman" w:hAnsi="Times New Roman" w:cs="Times New Roman"/>
        </w:rPr>
        <w:t xml:space="preserve"> wad o których mowa w pkt. c) trwającej powyżej 10 dni Zleceniodawca uprawniony jest do wypowiedzenia niniejszej umowy ze skutkiem natychmiastowym.</w:t>
      </w:r>
    </w:p>
    <w:p w:rsidR="00121C3F" w:rsidRPr="00B443CC" w:rsidRDefault="00121C3F" w:rsidP="003534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121C3F" w:rsidRPr="00121C3F" w:rsidRDefault="00713940" w:rsidP="00121C3F">
      <w:pPr>
        <w:jc w:val="both"/>
        <w:rPr>
          <w:rFonts w:ascii="Times New Roman" w:hAnsi="Times New Roman" w:cs="Times New Roman"/>
        </w:rPr>
      </w:pPr>
      <w:r w:rsidRPr="00B443CC">
        <w:rPr>
          <w:rFonts w:ascii="Times New Roman" w:hAnsi="Times New Roman" w:cs="Times New Roman"/>
        </w:rPr>
        <w:t>1. Wszelkie zmiany niniejszej umowy wymagają formy pisemnej pod rygorem nieważności.</w:t>
      </w:r>
    </w:p>
    <w:p w:rsidR="009B19BE" w:rsidRDefault="009B19BE" w:rsidP="009B19BE">
      <w:pPr>
        <w:jc w:val="center"/>
        <w:rPr>
          <w:rFonts w:ascii="Times New Roman" w:hAnsi="Times New Roman" w:cs="Times New Roman"/>
          <w:b/>
        </w:rPr>
      </w:pPr>
    </w:p>
    <w:p w:rsidR="0035349F" w:rsidRDefault="0035349F" w:rsidP="009B19BE">
      <w:pPr>
        <w:jc w:val="center"/>
        <w:rPr>
          <w:rFonts w:ascii="Times New Roman" w:hAnsi="Times New Roman" w:cs="Times New Roman"/>
          <w:b/>
        </w:rPr>
      </w:pPr>
    </w:p>
    <w:p w:rsidR="0035349F" w:rsidRDefault="0035349F" w:rsidP="009B19BE">
      <w:pPr>
        <w:jc w:val="center"/>
        <w:rPr>
          <w:rFonts w:ascii="Times New Roman" w:hAnsi="Times New Roman" w:cs="Times New Roman"/>
          <w:b/>
        </w:rPr>
      </w:pPr>
    </w:p>
    <w:p w:rsidR="009B19BE" w:rsidRPr="00B443CC" w:rsidRDefault="00121C3F" w:rsidP="009B19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:rsidR="00713940" w:rsidRPr="00B443CC" w:rsidRDefault="00713940" w:rsidP="00121C3F">
      <w:pPr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lang w:eastAsia="ar-SA"/>
        </w:rPr>
      </w:pPr>
      <w:r w:rsidRPr="00B443CC">
        <w:rPr>
          <w:rFonts w:ascii="Times New Roman" w:hAnsi="Times New Roman" w:cs="Times New Roman"/>
          <w:lang w:eastAsia="ar-SA"/>
        </w:rPr>
        <w:t xml:space="preserve">W sprawach nieuregulowanych tą umową zastosowanie mają przepisy kodeksu cywilnego </w:t>
      </w:r>
    </w:p>
    <w:p w:rsidR="00713940" w:rsidRPr="00B443CC" w:rsidRDefault="00713940" w:rsidP="00121C3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B443CC">
        <w:rPr>
          <w:rFonts w:ascii="Times New Roman" w:hAnsi="Times New Roman" w:cs="Times New Roman"/>
        </w:rPr>
        <w:t>Ewentualne spory, wynikłe w związku z realizacją przedmiotu umowy, strony zobowiązują się rozwiązywać w drodze wspólnych negocjacji.</w:t>
      </w:r>
    </w:p>
    <w:p w:rsidR="00713940" w:rsidRPr="00B443CC" w:rsidRDefault="00713940" w:rsidP="00121C3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B443CC">
        <w:rPr>
          <w:rFonts w:ascii="Times New Roman" w:hAnsi="Times New Roman" w:cs="Times New Roman"/>
        </w:rPr>
        <w:t>W przypadku nie dojścia do porozumienia spory będą rozstrzygane przez Sąd właściwy</w:t>
      </w:r>
    </w:p>
    <w:p w:rsidR="009B19BE" w:rsidRPr="00B443CC" w:rsidRDefault="00121C3F" w:rsidP="009B19BE">
      <w:pPr>
        <w:autoSpaceDE w:val="0"/>
        <w:autoSpaceDN w:val="0"/>
        <w:adjustRightInd w:val="0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dla siedziby Zlecającego</w:t>
      </w:r>
      <w:r w:rsidR="009B19BE">
        <w:rPr>
          <w:rFonts w:ascii="Times New Roman" w:hAnsi="Times New Roman" w:cs="Times New Roman"/>
        </w:rPr>
        <w:t>.</w:t>
      </w:r>
    </w:p>
    <w:p w:rsidR="00C365D7" w:rsidRPr="00B443CC" w:rsidRDefault="00121C3F" w:rsidP="009B19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</w:p>
    <w:p w:rsidR="00713940" w:rsidRPr="00B443CC" w:rsidRDefault="00713940" w:rsidP="00121C3F">
      <w:pPr>
        <w:jc w:val="both"/>
        <w:rPr>
          <w:rFonts w:ascii="Times New Roman" w:hAnsi="Times New Roman" w:cs="Times New Roman"/>
        </w:rPr>
      </w:pPr>
      <w:r w:rsidRPr="00B443CC">
        <w:rPr>
          <w:rFonts w:ascii="Times New Roman" w:hAnsi="Times New Roman" w:cs="Times New Roman"/>
        </w:rPr>
        <w:t>Umowa została sporządzona w 2 jednobrzmiących egzemplarzach, z których 1 e</w:t>
      </w:r>
      <w:r w:rsidR="00121C3F">
        <w:rPr>
          <w:rFonts w:ascii="Times New Roman" w:hAnsi="Times New Roman" w:cs="Times New Roman"/>
        </w:rPr>
        <w:t>gzemplarze otrzymuje Zleceniodawca</w:t>
      </w:r>
      <w:r w:rsidRPr="00B443CC">
        <w:rPr>
          <w:rFonts w:ascii="Times New Roman" w:hAnsi="Times New Roman" w:cs="Times New Roman"/>
        </w:rPr>
        <w:t xml:space="preserve">, a 1 egzemplarz Wykonawca. </w:t>
      </w:r>
    </w:p>
    <w:p w:rsidR="00713940" w:rsidRPr="00B443CC" w:rsidRDefault="00713940" w:rsidP="00121C3F">
      <w:pPr>
        <w:spacing w:after="120"/>
        <w:jc w:val="both"/>
        <w:rPr>
          <w:rFonts w:ascii="Times New Roman" w:hAnsi="Times New Roman" w:cs="Times New Roman"/>
        </w:rPr>
      </w:pPr>
      <w:r w:rsidRPr="00B443CC">
        <w:rPr>
          <w:rFonts w:ascii="Times New Roman" w:hAnsi="Times New Roman" w:cs="Times New Roman"/>
        </w:rPr>
        <w:t xml:space="preserve">     </w:t>
      </w:r>
    </w:p>
    <w:p w:rsidR="00713940" w:rsidRPr="00B443CC" w:rsidRDefault="00713940" w:rsidP="00121C3F">
      <w:pPr>
        <w:spacing w:after="120"/>
        <w:jc w:val="both"/>
        <w:rPr>
          <w:rFonts w:ascii="Times New Roman" w:hAnsi="Times New Roman" w:cs="Times New Roman"/>
        </w:rPr>
      </w:pPr>
    </w:p>
    <w:p w:rsidR="00713940" w:rsidRPr="00B443CC" w:rsidRDefault="00713940" w:rsidP="00121C3F">
      <w:pPr>
        <w:spacing w:after="120"/>
        <w:jc w:val="both"/>
        <w:rPr>
          <w:rFonts w:ascii="Times New Roman" w:hAnsi="Times New Roman" w:cs="Times New Roman"/>
        </w:rPr>
      </w:pPr>
    </w:p>
    <w:p w:rsidR="00713940" w:rsidRPr="00B443CC" w:rsidRDefault="00713940" w:rsidP="00121C3F">
      <w:pPr>
        <w:spacing w:after="120"/>
        <w:jc w:val="both"/>
        <w:rPr>
          <w:rFonts w:ascii="Times New Roman" w:hAnsi="Times New Roman" w:cs="Times New Roman"/>
        </w:rPr>
      </w:pPr>
      <w:r w:rsidRPr="00B443CC">
        <w:rPr>
          <w:rFonts w:ascii="Times New Roman" w:hAnsi="Times New Roman" w:cs="Times New Roman"/>
        </w:rPr>
        <w:t xml:space="preserve">                                       </w:t>
      </w:r>
    </w:p>
    <w:p w:rsidR="00713940" w:rsidRPr="00B443CC" w:rsidRDefault="00121C3F" w:rsidP="00121C3F">
      <w:pPr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443CC">
        <w:rPr>
          <w:rFonts w:ascii="Times New Roman" w:hAnsi="Times New Roman" w:cs="Times New Roman"/>
        </w:rPr>
        <w:t xml:space="preserve">Wykonawca   </w:t>
      </w:r>
      <w:r w:rsidR="00713940" w:rsidRPr="00B443CC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713940" w:rsidRPr="00B443C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FE472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Zleceniodawca</w:t>
      </w:r>
    </w:p>
    <w:p w:rsidR="00713940" w:rsidRPr="00B443CC" w:rsidRDefault="00713940" w:rsidP="00121C3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713940" w:rsidRPr="00B443CC" w:rsidRDefault="00713940" w:rsidP="00713940">
      <w:pPr>
        <w:tabs>
          <w:tab w:val="left" w:pos="9582"/>
        </w:tabs>
        <w:suppressAutoHyphens/>
        <w:jc w:val="both"/>
        <w:rPr>
          <w:rFonts w:ascii="Times New Roman" w:hAnsi="Times New Roman" w:cs="Times New Roman"/>
          <w:kern w:val="2"/>
          <w:lang w:eastAsia="ar-SA"/>
        </w:rPr>
      </w:pPr>
      <w:r w:rsidRPr="00B443CC">
        <w:rPr>
          <w:rFonts w:ascii="Times New Roman" w:hAnsi="Times New Roman" w:cs="Times New Roman"/>
          <w:kern w:val="2"/>
          <w:lang w:eastAsia="ar-SA"/>
        </w:rPr>
        <w:t xml:space="preserve">                                                                                                            </w:t>
      </w:r>
    </w:p>
    <w:p w:rsidR="00713940" w:rsidRPr="00B443CC" w:rsidRDefault="00713940" w:rsidP="00713940">
      <w:pPr>
        <w:tabs>
          <w:tab w:val="left" w:pos="9582"/>
        </w:tabs>
        <w:suppressAutoHyphens/>
        <w:jc w:val="both"/>
        <w:rPr>
          <w:rFonts w:ascii="Times New Roman" w:hAnsi="Times New Roman" w:cs="Times New Roman"/>
          <w:kern w:val="2"/>
          <w:lang w:eastAsia="ar-SA"/>
        </w:rPr>
      </w:pPr>
    </w:p>
    <w:p w:rsidR="00713940" w:rsidRPr="00B443CC" w:rsidRDefault="00713940" w:rsidP="00713940">
      <w:pPr>
        <w:tabs>
          <w:tab w:val="left" w:pos="9582"/>
        </w:tabs>
        <w:suppressAutoHyphens/>
        <w:jc w:val="both"/>
        <w:rPr>
          <w:rFonts w:ascii="Times New Roman" w:hAnsi="Times New Roman" w:cs="Times New Roman"/>
          <w:kern w:val="2"/>
          <w:lang w:eastAsia="ar-SA"/>
        </w:rPr>
      </w:pPr>
    </w:p>
    <w:p w:rsidR="00713940" w:rsidRPr="00B443CC" w:rsidRDefault="00713940" w:rsidP="00713940">
      <w:pPr>
        <w:tabs>
          <w:tab w:val="left" w:pos="9582"/>
        </w:tabs>
        <w:suppressAutoHyphens/>
        <w:jc w:val="right"/>
        <w:rPr>
          <w:rFonts w:ascii="Times New Roman" w:hAnsi="Times New Roman" w:cs="Times New Roman"/>
          <w:kern w:val="2"/>
          <w:lang w:eastAsia="ar-SA"/>
        </w:rPr>
      </w:pPr>
      <w:r w:rsidRPr="00B443CC">
        <w:rPr>
          <w:rFonts w:ascii="Times New Roman" w:hAnsi="Times New Roman" w:cs="Times New Roman"/>
          <w:kern w:val="2"/>
          <w:lang w:eastAsia="ar-SA"/>
        </w:rPr>
        <w:t xml:space="preserve">                          </w:t>
      </w:r>
    </w:p>
    <w:p w:rsidR="00F532EA" w:rsidRPr="00B443CC" w:rsidRDefault="00F532EA">
      <w:pPr>
        <w:rPr>
          <w:rFonts w:ascii="Times New Roman" w:hAnsi="Times New Roman" w:cs="Times New Roman"/>
        </w:rPr>
      </w:pPr>
    </w:p>
    <w:sectPr w:rsidR="00F532EA" w:rsidRPr="00B443CC" w:rsidSect="008732C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B98" w:rsidRDefault="00870B98" w:rsidP="000E452E">
      <w:pPr>
        <w:spacing w:after="0" w:line="240" w:lineRule="auto"/>
      </w:pPr>
      <w:r>
        <w:separator/>
      </w:r>
    </w:p>
  </w:endnote>
  <w:endnote w:type="continuationSeparator" w:id="0">
    <w:p w:rsidR="00870B98" w:rsidRDefault="00870B98" w:rsidP="000E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B98" w:rsidRDefault="00870B98" w:rsidP="000E452E">
      <w:pPr>
        <w:spacing w:after="0" w:line="240" w:lineRule="auto"/>
      </w:pPr>
      <w:r>
        <w:separator/>
      </w:r>
    </w:p>
  </w:footnote>
  <w:footnote w:type="continuationSeparator" w:id="0">
    <w:p w:rsidR="00870B98" w:rsidRDefault="00870B98" w:rsidP="000E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09E"/>
    <w:multiLevelType w:val="hybridMultilevel"/>
    <w:tmpl w:val="57F851E8"/>
    <w:lvl w:ilvl="0" w:tplc="25069B26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56C41"/>
    <w:multiLevelType w:val="hybridMultilevel"/>
    <w:tmpl w:val="AEF0DF98"/>
    <w:lvl w:ilvl="0" w:tplc="40A678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1B24152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394C2D"/>
    <w:multiLevelType w:val="hybridMultilevel"/>
    <w:tmpl w:val="52200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23310"/>
    <w:multiLevelType w:val="hybridMultilevel"/>
    <w:tmpl w:val="C2305B7A"/>
    <w:lvl w:ilvl="0" w:tplc="490269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335D8F"/>
    <w:multiLevelType w:val="hybridMultilevel"/>
    <w:tmpl w:val="FA00836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E02A7B"/>
    <w:multiLevelType w:val="hybridMultilevel"/>
    <w:tmpl w:val="9CEC7E24"/>
    <w:lvl w:ilvl="0" w:tplc="5308E8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7C7D21"/>
    <w:multiLevelType w:val="hybridMultilevel"/>
    <w:tmpl w:val="5284E142"/>
    <w:lvl w:ilvl="0" w:tplc="25069B26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FB"/>
    <w:rsid w:val="000033AF"/>
    <w:rsid w:val="00013736"/>
    <w:rsid w:val="000E452E"/>
    <w:rsid w:val="000F3F0D"/>
    <w:rsid w:val="00121C3F"/>
    <w:rsid w:val="0019280B"/>
    <w:rsid w:val="001D727C"/>
    <w:rsid w:val="00262921"/>
    <w:rsid w:val="002B6B1B"/>
    <w:rsid w:val="002D3291"/>
    <w:rsid w:val="0035349F"/>
    <w:rsid w:val="003F01EF"/>
    <w:rsid w:val="00413F79"/>
    <w:rsid w:val="0049570B"/>
    <w:rsid w:val="004B109F"/>
    <w:rsid w:val="005226B2"/>
    <w:rsid w:val="005953E3"/>
    <w:rsid w:val="00657861"/>
    <w:rsid w:val="006B1C80"/>
    <w:rsid w:val="00713940"/>
    <w:rsid w:val="00747EC6"/>
    <w:rsid w:val="007A7019"/>
    <w:rsid w:val="007D2AC8"/>
    <w:rsid w:val="00863D0A"/>
    <w:rsid w:val="00870B98"/>
    <w:rsid w:val="008732C8"/>
    <w:rsid w:val="008F0E63"/>
    <w:rsid w:val="00913DD9"/>
    <w:rsid w:val="0092088A"/>
    <w:rsid w:val="009B19BE"/>
    <w:rsid w:val="009B532E"/>
    <w:rsid w:val="009C40FC"/>
    <w:rsid w:val="00A62301"/>
    <w:rsid w:val="00AC30BB"/>
    <w:rsid w:val="00B05A7D"/>
    <w:rsid w:val="00B17AE2"/>
    <w:rsid w:val="00B443CC"/>
    <w:rsid w:val="00B92DC0"/>
    <w:rsid w:val="00BF36FB"/>
    <w:rsid w:val="00BF7988"/>
    <w:rsid w:val="00C365D7"/>
    <w:rsid w:val="00CB631B"/>
    <w:rsid w:val="00D77CD6"/>
    <w:rsid w:val="00DA62BD"/>
    <w:rsid w:val="00DD33B6"/>
    <w:rsid w:val="00E253B8"/>
    <w:rsid w:val="00F079CE"/>
    <w:rsid w:val="00F532EA"/>
    <w:rsid w:val="00F931FB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DB6C"/>
  <w15:chartTrackingRefBased/>
  <w15:docId w15:val="{BF0183D9-7891-4AA4-AACC-14836FD7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9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3940"/>
    <w:rPr>
      <w:rFonts w:ascii="Times New Roman" w:hAnsi="Times New Roman" w:cs="Times New Roman" w:hint="default"/>
      <w:color w:val="0563C1"/>
      <w:u w:val="single"/>
    </w:rPr>
  </w:style>
  <w:style w:type="paragraph" w:styleId="Zwykytekst">
    <w:name w:val="Plain Text"/>
    <w:basedOn w:val="Normalny"/>
    <w:link w:val="ZwykytekstZnak"/>
    <w:unhideWhenUsed/>
    <w:rsid w:val="0071394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13940"/>
    <w:rPr>
      <w:rFonts w:ascii="Consolas" w:eastAsia="Calibri" w:hAnsi="Consolas" w:cs="Times New Roman"/>
      <w:sz w:val="21"/>
      <w:szCs w:val="21"/>
      <w:lang w:eastAsia="pl-PL"/>
    </w:rPr>
  </w:style>
  <w:style w:type="paragraph" w:customStyle="1" w:styleId="Default">
    <w:name w:val="Default"/>
    <w:rsid w:val="00713940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0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0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1C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52E"/>
  </w:style>
  <w:style w:type="paragraph" w:styleId="Stopka">
    <w:name w:val="footer"/>
    <w:basedOn w:val="Normalny"/>
    <w:link w:val="StopkaZnak"/>
    <w:uiPriority w:val="99"/>
    <w:unhideWhenUsed/>
    <w:rsid w:val="000E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52E"/>
  </w:style>
  <w:style w:type="table" w:styleId="Tabela-Siatka">
    <w:name w:val="Table Grid"/>
    <w:basedOn w:val="Standardowy"/>
    <w:uiPriority w:val="39"/>
    <w:rsid w:val="00B0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 - Wigor</dc:creator>
  <cp:keywords/>
  <dc:description/>
  <cp:lastModifiedBy>Danuta</cp:lastModifiedBy>
  <cp:revision>4</cp:revision>
  <cp:lastPrinted>2016-12-23T05:49:00Z</cp:lastPrinted>
  <dcterms:created xsi:type="dcterms:W3CDTF">2018-10-19T11:40:00Z</dcterms:created>
  <dcterms:modified xsi:type="dcterms:W3CDTF">2018-10-19T12:49:00Z</dcterms:modified>
</cp:coreProperties>
</file>