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8" w:rsidRDefault="00FE6308" w:rsidP="001514E2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</w:rPr>
      </w:pPr>
    </w:p>
    <w:p w:rsidR="00B262B8" w:rsidRPr="001514E2" w:rsidRDefault="007C3CD0" w:rsidP="001514E2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</w:rPr>
      </w:pPr>
      <w:bookmarkStart w:id="0" w:name="_GoBack"/>
      <w:bookmarkEnd w:id="0"/>
      <w:r w:rsidRPr="003D139E">
        <w:rPr>
          <w:rFonts w:ascii="Arial" w:hAnsi="Arial" w:cs="Arial"/>
          <w:i/>
          <w:iCs/>
          <w:color w:val="000000" w:themeColor="text1"/>
        </w:rPr>
        <w:t>Formularz oferty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Pr="0037277A" w:rsidRDefault="00947560" w:rsidP="00446F68">
      <w:pPr>
        <w:spacing w:line="36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>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09565A" w:rsidRPr="0037277A" w:rsidRDefault="000B003A" w:rsidP="006B5DE6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Oferuję</w:t>
      </w:r>
      <w:r w:rsidR="007C3CD0" w:rsidRPr="0037277A">
        <w:rPr>
          <w:rFonts w:ascii="Arial" w:hAnsi="Arial" w:cs="Arial"/>
          <w:color w:val="000000" w:themeColor="text1"/>
        </w:rPr>
        <w:t xml:space="preserve"> kompleksowe wykonanie przedmiotu zamówienia opisanego w pkt. III SIWZ</w:t>
      </w:r>
      <w:r w:rsidR="00F41F66" w:rsidRPr="0037277A">
        <w:rPr>
          <w:rFonts w:ascii="Arial" w:hAnsi="Arial" w:cs="Arial"/>
          <w:color w:val="000000" w:themeColor="text1"/>
        </w:rPr>
        <w:t xml:space="preserve"> (III. Przedmiot zamówienia)</w:t>
      </w:r>
      <w:r w:rsidR="007C3CD0" w:rsidRPr="0037277A">
        <w:rPr>
          <w:rFonts w:ascii="Arial" w:hAnsi="Arial" w:cs="Arial"/>
          <w:color w:val="000000" w:themeColor="text1"/>
        </w:rPr>
        <w:t xml:space="preserve"> zgodnie z wymaganiami specyfikacj</w:t>
      </w:r>
      <w:r>
        <w:rPr>
          <w:rFonts w:ascii="Arial" w:hAnsi="Arial" w:cs="Arial"/>
          <w:color w:val="000000" w:themeColor="text1"/>
        </w:rPr>
        <w:t>i istotnych warunków zamówienia</w:t>
      </w:r>
      <w:r w:rsidR="007C3CD0" w:rsidRPr="0037277A">
        <w:rPr>
          <w:rFonts w:ascii="Arial" w:hAnsi="Arial" w:cs="Arial"/>
          <w:color w:val="000000" w:themeColor="text1"/>
        </w:rPr>
        <w:t xml:space="preserve"> oraz na warunkach przedstawionych we wzorze umowy, za wynagrod</w:t>
      </w:r>
      <w:r w:rsidR="00685BF5" w:rsidRPr="0037277A">
        <w:rPr>
          <w:rFonts w:ascii="Arial" w:hAnsi="Arial" w:cs="Arial"/>
          <w:color w:val="000000" w:themeColor="text1"/>
        </w:rPr>
        <w:t xml:space="preserve">zeniem </w:t>
      </w:r>
      <w:r w:rsidR="00F41F66" w:rsidRPr="0037277A">
        <w:rPr>
          <w:rFonts w:ascii="Arial" w:hAnsi="Arial" w:cs="Arial"/>
          <w:color w:val="000000" w:themeColor="text1"/>
        </w:rPr>
        <w:t>w wysokości:</w:t>
      </w:r>
    </w:p>
    <w:p w:rsidR="002F3057" w:rsidRPr="0037277A" w:rsidRDefault="002F3057" w:rsidP="006B5DE6">
      <w:pPr>
        <w:widowControl w:val="0"/>
        <w:autoSpaceDE w:val="0"/>
        <w:autoSpaceDN w:val="0"/>
        <w:adjustRightInd w:val="0"/>
        <w:spacing w:before="120" w:line="276" w:lineRule="auto"/>
        <w:ind w:left="-11" w:right="68"/>
        <w:jc w:val="both"/>
        <w:rPr>
          <w:rFonts w:ascii="Arial" w:hAnsi="Arial" w:cs="Arial"/>
          <w:color w:val="000000" w:themeColor="text1"/>
          <w:sz w:val="8"/>
        </w:rPr>
      </w:pPr>
    </w:p>
    <w:p w:rsidR="00440665" w:rsidRPr="0037277A" w:rsidRDefault="00440665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wartość </w:t>
      </w:r>
      <w:r w:rsidR="002F3057" w:rsidRPr="0037277A">
        <w:rPr>
          <w:rFonts w:ascii="Arial" w:hAnsi="Arial" w:cs="Arial"/>
          <w:color w:val="000000" w:themeColor="text1"/>
        </w:rPr>
        <w:t>*)</w:t>
      </w:r>
      <w:r w:rsidR="00D31A27" w:rsidRPr="0037277A">
        <w:rPr>
          <w:rFonts w:ascii="Arial" w:hAnsi="Arial" w:cs="Arial"/>
          <w:color w:val="000000" w:themeColor="text1"/>
        </w:rPr>
        <w:t>: ………………………………………….</w:t>
      </w:r>
      <w:r w:rsidRPr="0037277A">
        <w:rPr>
          <w:rFonts w:ascii="Arial" w:hAnsi="Arial" w:cs="Arial"/>
          <w:color w:val="000000" w:themeColor="text1"/>
        </w:rPr>
        <w:t xml:space="preserve">… </w:t>
      </w:r>
      <w:r w:rsidR="00D31A27" w:rsidRPr="0037277A">
        <w:rPr>
          <w:rFonts w:ascii="Arial" w:hAnsi="Arial" w:cs="Arial"/>
          <w:color w:val="000000" w:themeColor="text1"/>
        </w:rPr>
        <w:t>zł</w:t>
      </w:r>
    </w:p>
    <w:p w:rsidR="00440665" w:rsidRPr="0037277A" w:rsidRDefault="00440665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słownie złotych</w:t>
      </w:r>
      <w:r w:rsidR="002F3057" w:rsidRPr="0037277A">
        <w:rPr>
          <w:rFonts w:ascii="Arial" w:hAnsi="Arial" w:cs="Arial"/>
          <w:color w:val="000000" w:themeColor="text1"/>
        </w:rPr>
        <w:t>*)</w:t>
      </w:r>
      <w:r w:rsidRPr="0037277A">
        <w:rPr>
          <w:rFonts w:ascii="Arial" w:hAnsi="Arial" w:cs="Arial"/>
          <w:color w:val="000000" w:themeColor="text1"/>
        </w:rPr>
        <w:t>: …………………………………………………………………………...……</w:t>
      </w:r>
      <w:r w:rsidR="002F3057" w:rsidRPr="0037277A">
        <w:rPr>
          <w:rFonts w:ascii="Arial" w:hAnsi="Arial" w:cs="Arial"/>
          <w:color w:val="000000" w:themeColor="text1"/>
        </w:rPr>
        <w:t>……………</w:t>
      </w:r>
      <w:r w:rsidRPr="0037277A">
        <w:rPr>
          <w:rFonts w:ascii="Arial" w:hAnsi="Arial" w:cs="Arial"/>
          <w:color w:val="000000" w:themeColor="text1"/>
        </w:rPr>
        <w:t>…………</w:t>
      </w:r>
    </w:p>
    <w:p w:rsidR="00440665" w:rsidRPr="0037277A" w:rsidRDefault="00440665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…..…………………………………………….……………..........................................…………</w:t>
      </w:r>
      <w:r w:rsidR="002F3057" w:rsidRPr="0037277A">
        <w:rPr>
          <w:rFonts w:ascii="Arial" w:hAnsi="Arial" w:cs="Arial"/>
          <w:color w:val="000000" w:themeColor="text1"/>
        </w:rPr>
        <w:t>……………</w:t>
      </w:r>
      <w:r w:rsidRPr="0037277A">
        <w:rPr>
          <w:rFonts w:ascii="Arial" w:hAnsi="Arial" w:cs="Arial"/>
          <w:color w:val="000000" w:themeColor="text1"/>
        </w:rPr>
        <w:t>………</w:t>
      </w:r>
      <w:r w:rsidR="005B6846">
        <w:rPr>
          <w:rFonts w:ascii="Arial" w:hAnsi="Arial" w:cs="Arial"/>
          <w:color w:val="000000" w:themeColor="text1"/>
        </w:rPr>
        <w:t>..</w:t>
      </w:r>
    </w:p>
    <w:p w:rsidR="005B6846" w:rsidRDefault="005B6846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440665" w:rsidRPr="0037277A" w:rsidRDefault="00440665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UWAGA! Cenę oferty należy obliczyć z uwzględnien</w:t>
      </w:r>
      <w:r w:rsidR="002F3057" w:rsidRPr="0037277A">
        <w:rPr>
          <w:rFonts w:ascii="Arial" w:hAnsi="Arial" w:cs="Arial"/>
          <w:color w:val="000000" w:themeColor="text1"/>
        </w:rPr>
        <w:t>iem wzoru wskazanego w pkt XXI.5</w:t>
      </w:r>
      <w:r w:rsidRPr="0037277A">
        <w:rPr>
          <w:rFonts w:ascii="Arial" w:hAnsi="Arial" w:cs="Arial"/>
          <w:color w:val="000000" w:themeColor="text1"/>
        </w:rPr>
        <w:t>. SIWZ oraz zaoferowanych poniżej przez Wykonawcę cen jednostkowych energii elektrycznej:</w:t>
      </w:r>
    </w:p>
    <w:p w:rsidR="00440665" w:rsidRPr="0037277A" w:rsidRDefault="00440665" w:rsidP="006B5DE6">
      <w:pPr>
        <w:spacing w:line="276" w:lineRule="auto"/>
        <w:ind w:left="72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80"/>
        <w:gridCol w:w="2802"/>
      </w:tblGrid>
      <w:tr w:rsidR="0037277A" w:rsidRPr="0037277A" w:rsidTr="00087308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Grupa taryfowa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C8112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Cena jednostkowa</w:t>
            </w:r>
            <w:r w:rsidR="00440665" w:rsidRPr="0037277A">
              <w:rPr>
                <w:rFonts w:ascii="Arial" w:hAnsi="Arial" w:cs="Arial"/>
                <w:b/>
                <w:color w:val="000000" w:themeColor="text1"/>
              </w:rPr>
              <w:t>/kWh</w:t>
            </w:r>
          </w:p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(w zł)</w:t>
            </w:r>
          </w:p>
        </w:tc>
      </w:tr>
      <w:tr w:rsidR="0037277A" w:rsidRPr="0037277A" w:rsidTr="00440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65" w:rsidRPr="0037277A" w:rsidRDefault="00440665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65" w:rsidRPr="0037277A" w:rsidRDefault="00440665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440665" w:rsidRPr="0037277A" w:rsidRDefault="00087308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 xml:space="preserve">………………………….. </w:t>
            </w:r>
            <w:r w:rsidR="00440665" w:rsidRPr="0037277A">
              <w:rPr>
                <w:rFonts w:ascii="Arial" w:hAnsi="Arial" w:cs="Arial"/>
                <w:color w:val="000000" w:themeColor="text1"/>
              </w:rPr>
              <w:t>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B-22 -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B-22-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Szczyt poranny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Szczyt popołudniowy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Reszta doby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C-12a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C-12a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C-12b - Dzień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C-12b - Noc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C-22a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C-22a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C-22b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C-22b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G-12 - Dzień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1514E2">
        <w:trPr>
          <w:trHeight w:val="4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G-12 - Noc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</w:tbl>
    <w:p w:rsidR="007C3CD0" w:rsidRPr="0037277A" w:rsidRDefault="007C3CD0" w:rsidP="006B5DE6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 w:rsidRPr="0037277A">
        <w:rPr>
          <w:rFonts w:ascii="Arial" w:hAnsi="Arial" w:cs="Arial"/>
          <w:color w:val="000000" w:themeColor="text1"/>
          <w:sz w:val="18"/>
          <w:szCs w:val="18"/>
        </w:rPr>
        <w:t xml:space="preserve"> (III. Przedmiot zamówienia)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 w:rsidR="0009565A" w:rsidRPr="0037277A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>. 18 SIWZ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C3CD0" w:rsidRPr="002B63BC" w:rsidRDefault="007C3CD0" w:rsidP="006B5DE6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18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9565A" w:rsidRPr="002B63B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>i jednocześnie zobowiązany jest złożyć w tym zakresie stosowną informację.</w:t>
      </w:r>
    </w:p>
    <w:p w:rsidR="00440665" w:rsidRPr="002B63BC" w:rsidRDefault="0044066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right="70" w:hanging="720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Termin realizacji przedmiotu zamówienia: od </w:t>
      </w:r>
      <w:r w:rsidRPr="002B63BC">
        <w:rPr>
          <w:rFonts w:ascii="Arial" w:hAnsi="Arial" w:cs="Arial"/>
          <w:b/>
          <w:color w:val="000000" w:themeColor="text1"/>
        </w:rPr>
        <w:t xml:space="preserve">1 </w:t>
      </w:r>
      <w:r w:rsidR="006B5DE6" w:rsidRPr="002B63BC">
        <w:rPr>
          <w:rFonts w:ascii="Arial" w:hAnsi="Arial" w:cs="Arial"/>
          <w:b/>
          <w:color w:val="000000" w:themeColor="text1"/>
        </w:rPr>
        <w:t>stycznia 2019</w:t>
      </w:r>
      <w:r w:rsidR="006B02DF" w:rsidRPr="002B63BC">
        <w:rPr>
          <w:rFonts w:ascii="Arial" w:hAnsi="Arial" w:cs="Arial"/>
          <w:b/>
          <w:color w:val="000000" w:themeColor="text1"/>
        </w:rPr>
        <w:t> </w:t>
      </w:r>
      <w:r w:rsidRPr="002B63BC">
        <w:rPr>
          <w:rFonts w:ascii="Arial" w:hAnsi="Arial" w:cs="Arial"/>
          <w:b/>
          <w:color w:val="000000" w:themeColor="text1"/>
        </w:rPr>
        <w:t>r</w:t>
      </w:r>
      <w:r w:rsidRPr="002B63BC">
        <w:rPr>
          <w:rFonts w:ascii="Arial" w:hAnsi="Arial" w:cs="Arial"/>
          <w:color w:val="000000" w:themeColor="text1"/>
        </w:rPr>
        <w:t xml:space="preserve">. do dnia </w:t>
      </w:r>
      <w:r w:rsidR="006B5DE6" w:rsidRPr="002B63BC">
        <w:rPr>
          <w:rFonts w:ascii="Arial" w:hAnsi="Arial" w:cs="Arial"/>
          <w:b/>
          <w:color w:val="000000" w:themeColor="text1"/>
        </w:rPr>
        <w:t>31 grudnia 2020</w:t>
      </w:r>
      <w:r w:rsidR="006B02DF" w:rsidRPr="002B63BC">
        <w:rPr>
          <w:rFonts w:ascii="Arial" w:hAnsi="Arial" w:cs="Arial"/>
          <w:b/>
          <w:color w:val="000000" w:themeColor="text1"/>
        </w:rPr>
        <w:t> </w:t>
      </w:r>
      <w:r w:rsidRPr="002B63BC">
        <w:rPr>
          <w:rFonts w:ascii="Arial" w:hAnsi="Arial" w:cs="Arial"/>
          <w:b/>
          <w:color w:val="000000" w:themeColor="text1"/>
        </w:rPr>
        <w:t>r.</w:t>
      </w:r>
    </w:p>
    <w:p w:rsidR="00440665" w:rsidRPr="002B63BC" w:rsidRDefault="002E0A88" w:rsidP="002E0A8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b/>
          <w:color w:val="000000" w:themeColor="text1"/>
        </w:rPr>
        <w:t>UWAGA</w:t>
      </w:r>
      <w:r w:rsidR="00440665" w:rsidRPr="002B63BC">
        <w:rPr>
          <w:rFonts w:ascii="Arial" w:hAnsi="Arial" w:cs="Arial"/>
          <w:b/>
          <w:color w:val="000000" w:themeColor="text1"/>
        </w:rPr>
        <w:t>!</w:t>
      </w:r>
      <w:r w:rsidR="00440665" w:rsidRPr="002B63BC">
        <w:rPr>
          <w:rFonts w:ascii="Arial" w:hAnsi="Arial" w:cs="Arial"/>
          <w:color w:val="000000" w:themeColor="text1"/>
        </w:rPr>
        <w:t xml:space="preserve"> </w:t>
      </w:r>
      <w:r w:rsidR="005E4987" w:rsidRPr="002B63BC">
        <w:rPr>
          <w:rFonts w:ascii="Arial" w:hAnsi="Arial" w:cs="Arial"/>
          <w:color w:val="000000" w:themeColor="text1"/>
        </w:rPr>
        <w:t>Termin 1 stycznia 2019r. na rozpoczęcie sprzedaży energii elektrycznej jest terminem przybliżonym i nie wiążącym. Zamawiający przewiduje możliwość wcześniejszego rozpoczęcia sprzedaży energii elektrycznej na warunkach wynikających z oferty dla poszczególnych Odbiorców końcowych, które nastąpi niezwłocznie po zawarciu umowy sprzedaży energii elektrycznej czynnej przez Sprzedawcę z tym Odbiorcą końcowym, z uwzględnieniem terminów rozwiązania/wygaśnięcia dotychczasowych umów sprzedaży energii elektrycznej obowiązujących Odbiorców końcowych</w:t>
      </w:r>
      <w:r w:rsidR="00C07549" w:rsidRPr="002B63BC">
        <w:rPr>
          <w:rFonts w:ascii="Arial" w:hAnsi="Arial" w:cs="Arial"/>
          <w:color w:val="000000" w:themeColor="text1"/>
        </w:rPr>
        <w:t xml:space="preserve">. </w:t>
      </w:r>
    </w:p>
    <w:p w:rsidR="00BD62C2" w:rsidRPr="002B63BC" w:rsidRDefault="00BD62C2" w:rsidP="00BD62C2">
      <w:pPr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>W przypadku odbiorcy końcowego: Wodociągi Miejskie w Radomiu Spółka z o. o., ul. Filtrowa 4, 26-600 Radom – dostawa energii elektrycznej czynnej obejmuje okres 24 miesięcy tj. od dnia 1 stycznia 2019 r. do 31 grudnia 2020 r.</w:t>
      </w:r>
    </w:p>
    <w:p w:rsidR="006B02DF" w:rsidRPr="002B63BC" w:rsidRDefault="006B02DF" w:rsidP="006B5DE6">
      <w:pPr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W przypadku odbiorcy końcowego: Radomskie Przedsiębiorstwo Energetyki Cieplnej ,,RADPEC’’ S. A., </w:t>
      </w:r>
      <w:r w:rsidRPr="002B63BC">
        <w:rPr>
          <w:rFonts w:ascii="Arial" w:hAnsi="Arial" w:cs="Arial"/>
          <w:color w:val="000000" w:themeColor="text1"/>
        </w:rPr>
        <w:br/>
        <w:t>ul. Żelazna 7, 26-600 Radom – dostawa energii elektrycznej czynnej obejmuje okres 18 miesięcy tj. od dnia 1 lipca 2019 r</w:t>
      </w:r>
      <w:r w:rsidR="001E580B" w:rsidRPr="002B63BC">
        <w:rPr>
          <w:rFonts w:ascii="Arial" w:hAnsi="Arial" w:cs="Arial"/>
          <w:color w:val="000000" w:themeColor="text1"/>
        </w:rPr>
        <w:t>.</w:t>
      </w:r>
      <w:r w:rsidRPr="002B63BC">
        <w:rPr>
          <w:rFonts w:ascii="Arial" w:hAnsi="Arial" w:cs="Arial"/>
          <w:color w:val="000000" w:themeColor="text1"/>
        </w:rPr>
        <w:t xml:space="preserve"> do 31 grudnia 2020 r.</w:t>
      </w:r>
    </w:p>
    <w:p w:rsidR="001E580B" w:rsidRPr="002B63BC" w:rsidRDefault="001E580B" w:rsidP="001E580B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Oświadczam, że jestem związana(-y) niniejszą ofertą przez okres </w:t>
      </w:r>
      <w:r w:rsidR="00C92CBE" w:rsidRPr="002B63BC">
        <w:rPr>
          <w:rFonts w:ascii="Arial" w:hAnsi="Arial" w:cs="Arial"/>
          <w:color w:val="000000" w:themeColor="text1"/>
        </w:rPr>
        <w:t>6</w:t>
      </w:r>
      <w:r w:rsidRPr="002B63BC">
        <w:rPr>
          <w:rFonts w:ascii="Arial" w:hAnsi="Arial" w:cs="Arial"/>
          <w:color w:val="000000" w:themeColor="text1"/>
        </w:rPr>
        <w:t>0 dni. Bieg terminu rozpoczyna się</w:t>
      </w:r>
      <w:r w:rsidRPr="002B63BC">
        <w:rPr>
          <w:rFonts w:ascii="Arial" w:hAnsi="Arial" w:cs="Arial"/>
          <w:color w:val="000000" w:themeColor="text1"/>
        </w:rPr>
        <w:br/>
        <w:t xml:space="preserve"> wraz z upływem terminu składania ofert.</w:t>
      </w:r>
    </w:p>
    <w:p w:rsidR="00440665" w:rsidRPr="002B63BC" w:rsidRDefault="0044066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>Wadium w kwocie: 1</w:t>
      </w:r>
      <w:r w:rsidR="00BD62C2" w:rsidRPr="002B63BC">
        <w:rPr>
          <w:rFonts w:ascii="Arial" w:hAnsi="Arial" w:cs="Arial"/>
          <w:color w:val="000000" w:themeColor="text1"/>
        </w:rPr>
        <w:t xml:space="preserve"> 0</w:t>
      </w:r>
      <w:r w:rsidRPr="002B63BC">
        <w:rPr>
          <w:rFonts w:ascii="Arial" w:hAnsi="Arial" w:cs="Arial"/>
          <w:color w:val="000000" w:themeColor="text1"/>
        </w:rPr>
        <w:t xml:space="preserve">00 000,00 zł (słownie: </w:t>
      </w:r>
      <w:r w:rsidR="00BD62C2" w:rsidRPr="002B63BC">
        <w:rPr>
          <w:rFonts w:ascii="Arial" w:hAnsi="Arial" w:cs="Arial"/>
          <w:bCs/>
          <w:color w:val="000000" w:themeColor="text1"/>
        </w:rPr>
        <w:t>jeden milion</w:t>
      </w:r>
      <w:r w:rsidRPr="002B63BC">
        <w:rPr>
          <w:rFonts w:ascii="Arial" w:hAnsi="Arial" w:cs="Arial"/>
          <w:bCs/>
          <w:color w:val="000000" w:themeColor="text1"/>
        </w:rPr>
        <w:t xml:space="preserve"> złotych</w:t>
      </w:r>
      <w:r w:rsidR="00BD62C2" w:rsidRPr="002B63BC">
        <w:rPr>
          <w:rFonts w:ascii="Arial" w:hAnsi="Arial" w:cs="Arial"/>
          <w:bCs/>
          <w:color w:val="000000" w:themeColor="text1"/>
        </w:rPr>
        <w:t xml:space="preserve"> 00/100</w:t>
      </w:r>
      <w:r w:rsidRPr="002B63BC">
        <w:rPr>
          <w:rFonts w:ascii="Arial" w:hAnsi="Arial" w:cs="Arial"/>
          <w:color w:val="000000" w:themeColor="text1"/>
        </w:rPr>
        <w:t>) został</w:t>
      </w:r>
      <w:r w:rsidR="00D31A27" w:rsidRPr="002B63BC">
        <w:rPr>
          <w:rFonts w:ascii="Arial" w:hAnsi="Arial" w:cs="Arial"/>
          <w:color w:val="000000" w:themeColor="text1"/>
        </w:rPr>
        <w:t>o uiszczone w dniu ………………</w:t>
      </w:r>
      <w:r w:rsidRPr="002B63BC">
        <w:rPr>
          <w:rFonts w:ascii="Arial" w:hAnsi="Arial" w:cs="Arial"/>
          <w:color w:val="000000" w:themeColor="text1"/>
        </w:rPr>
        <w:t>..… w formie ………………………………….…………………....……….</w:t>
      </w:r>
    </w:p>
    <w:p w:rsidR="00436796" w:rsidRPr="0037277A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>Dokument potwierdzający</w:t>
      </w:r>
      <w:r w:rsidR="001E580B" w:rsidRPr="002B63BC">
        <w:rPr>
          <w:rFonts w:ascii="Arial" w:hAnsi="Arial" w:cs="Arial"/>
          <w:color w:val="000000" w:themeColor="text1"/>
        </w:rPr>
        <w:t xml:space="preserve"> wniesienie w</w:t>
      </w:r>
      <w:r w:rsidR="001E580B">
        <w:rPr>
          <w:rFonts w:ascii="Arial" w:hAnsi="Arial" w:cs="Arial"/>
          <w:color w:val="000000" w:themeColor="text1"/>
        </w:rPr>
        <w:t>adium załączam</w:t>
      </w:r>
      <w:r w:rsidRPr="0037277A">
        <w:rPr>
          <w:rFonts w:ascii="Arial" w:hAnsi="Arial" w:cs="Arial"/>
          <w:color w:val="000000" w:themeColor="text1"/>
        </w:rPr>
        <w:t xml:space="preserve"> do oferty. Wadi</w:t>
      </w:r>
      <w:r w:rsidR="001E580B">
        <w:rPr>
          <w:rFonts w:ascii="Arial" w:hAnsi="Arial" w:cs="Arial"/>
          <w:color w:val="000000" w:themeColor="text1"/>
        </w:rPr>
        <w:t xml:space="preserve">um wpłacone </w:t>
      </w:r>
      <w:r w:rsidR="001E580B">
        <w:rPr>
          <w:rFonts w:ascii="Arial" w:hAnsi="Arial" w:cs="Arial"/>
          <w:color w:val="000000" w:themeColor="text1"/>
        </w:rPr>
        <w:br/>
        <w:t>w pieniądzu proszę</w:t>
      </w:r>
      <w:r w:rsidRPr="0037277A">
        <w:rPr>
          <w:rFonts w:ascii="Arial" w:hAnsi="Arial" w:cs="Arial"/>
          <w:color w:val="000000" w:themeColor="text1"/>
        </w:rPr>
        <w:t xml:space="preserve"> zwrócić na rachunek bankowy: ……………………………………………</w:t>
      </w:r>
      <w:r w:rsidR="00D31A27" w:rsidRPr="0037277A">
        <w:rPr>
          <w:rFonts w:ascii="Arial" w:hAnsi="Arial" w:cs="Arial"/>
          <w:color w:val="000000" w:themeColor="text1"/>
        </w:rPr>
        <w:t>………………</w:t>
      </w:r>
      <w:r w:rsidRPr="0037277A">
        <w:rPr>
          <w:rFonts w:ascii="Arial" w:hAnsi="Arial" w:cs="Arial"/>
          <w:color w:val="000000" w:themeColor="text1"/>
        </w:rPr>
        <w:t>.....</w:t>
      </w:r>
    </w:p>
    <w:p w:rsidR="00436796" w:rsidRPr="0037277A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lastRenderedPageBreak/>
        <w:t>W przypadku odstąpienia przez</w:t>
      </w:r>
      <w:r w:rsidR="005F678B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F678B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od zawarcia umowy nie będ</w:t>
      </w:r>
      <w:r w:rsidR="005F678B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do wpłaconego wadium.</w:t>
      </w:r>
    </w:p>
    <w:p w:rsidR="00436796" w:rsidRPr="0037277A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Nie będ</w:t>
      </w:r>
      <w:r w:rsidR="001718BE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w przypadku zatrzymania przez Zamawiającego wadium wraz z odsetkami, jeżeli </w:t>
      </w:r>
      <w:r w:rsidR="001718BE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w odpowiedzi na wezwanie, o którym mowa w art. 26 ust. 3 </w:t>
      </w:r>
      <w:r w:rsidR="00211CD8" w:rsidRPr="0037277A">
        <w:rPr>
          <w:rFonts w:ascii="Arial" w:hAnsi="Arial" w:cs="Arial"/>
          <w:color w:val="000000" w:themeColor="text1"/>
        </w:rPr>
        <w:t xml:space="preserve">i 3a </w:t>
      </w:r>
      <w:r w:rsidR="00D45A03">
        <w:rPr>
          <w:rFonts w:ascii="Arial" w:hAnsi="Arial" w:cs="Arial"/>
          <w:color w:val="000000" w:themeColor="text1"/>
        </w:rPr>
        <w:t xml:space="preserve">ustawy Pzp, </w:t>
      </w:r>
      <w:r w:rsidRPr="0037277A">
        <w:rPr>
          <w:rFonts w:ascii="Arial" w:hAnsi="Arial" w:cs="Arial"/>
          <w:color w:val="000000" w:themeColor="text1"/>
        </w:rPr>
        <w:t xml:space="preserve">z przyczyn leżących po </w:t>
      </w:r>
      <w:r w:rsidR="00557E26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stronie, nie złoż</w:t>
      </w:r>
      <w:r w:rsidR="00557E26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211CD8" w:rsidRPr="0037277A">
        <w:rPr>
          <w:rFonts w:ascii="Arial" w:hAnsi="Arial" w:cs="Arial"/>
          <w:color w:val="000000" w:themeColor="text1"/>
        </w:rPr>
        <w:t xml:space="preserve">oświadczeń lub </w:t>
      </w:r>
      <w:r w:rsidRPr="0037277A">
        <w:rPr>
          <w:rFonts w:ascii="Arial" w:hAnsi="Arial" w:cs="Arial"/>
          <w:color w:val="000000" w:themeColor="text1"/>
        </w:rPr>
        <w:t xml:space="preserve">dokumentów </w:t>
      </w:r>
      <w:r w:rsidR="00211CD8" w:rsidRPr="0037277A">
        <w:rPr>
          <w:rFonts w:ascii="Arial" w:hAnsi="Arial" w:cs="Arial"/>
          <w:color w:val="000000" w:themeColor="text1"/>
        </w:rPr>
        <w:t xml:space="preserve">potwierdzających okoliczności, </w:t>
      </w:r>
      <w:r w:rsidRPr="0037277A">
        <w:rPr>
          <w:rFonts w:ascii="Arial" w:hAnsi="Arial" w:cs="Arial"/>
          <w:color w:val="000000" w:themeColor="text1"/>
        </w:rPr>
        <w:t xml:space="preserve">o których mowa w art. 25 </w:t>
      </w:r>
      <w:r w:rsidR="00D45A03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ust. 1, </w:t>
      </w:r>
      <w:r w:rsidR="00211CD8" w:rsidRPr="0037277A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="00557E26">
        <w:rPr>
          <w:rFonts w:ascii="Arial" w:hAnsi="Arial" w:cs="Arial"/>
          <w:color w:val="000000" w:themeColor="text1"/>
        </w:rPr>
        <w:t>lub nie wyrażę</w:t>
      </w:r>
      <w:r w:rsidRPr="0037277A">
        <w:rPr>
          <w:rFonts w:ascii="Arial" w:hAnsi="Arial" w:cs="Arial"/>
          <w:color w:val="000000" w:themeColor="text1"/>
        </w:rPr>
        <w:t xml:space="preserve"> zgody na poprawienie omyłki, o której mowa w art. 87 ust. 2 pkt 3, co będzie powodowało brak możliwości wybrania złożonej przez</w:t>
      </w:r>
      <w:r w:rsidR="00557E26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57E26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oferty jako najkorzystniejszej.</w:t>
      </w:r>
    </w:p>
    <w:p w:rsidR="00436796" w:rsidRPr="0037277A" w:rsidRDefault="00557E2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Oświadczam</w:t>
      </w:r>
      <w:r w:rsidR="00436796" w:rsidRPr="0037277A">
        <w:rPr>
          <w:rFonts w:ascii="Arial" w:hAnsi="Arial" w:cs="Arial"/>
          <w:color w:val="000000" w:themeColor="text1"/>
        </w:rPr>
        <w:t>, że:</w:t>
      </w:r>
    </w:p>
    <w:p w:rsidR="00436796" w:rsidRPr="0037277A" w:rsidRDefault="00557E26" w:rsidP="006B5DE6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posiadam</w:t>
      </w:r>
      <w:r w:rsidR="00436796" w:rsidRPr="0037277A">
        <w:rPr>
          <w:rFonts w:ascii="Arial" w:hAnsi="Arial" w:cs="Arial"/>
          <w:color w:val="000000" w:themeColor="text1"/>
        </w:rPr>
        <w:t xml:space="preserve"> zawartą umowę o świadczenie usług dy</w:t>
      </w:r>
      <w:r w:rsidR="00E14256" w:rsidRPr="0037277A">
        <w:rPr>
          <w:rFonts w:ascii="Arial" w:hAnsi="Arial" w:cs="Arial"/>
          <w:color w:val="000000" w:themeColor="text1"/>
        </w:rPr>
        <w:t xml:space="preserve">strybucji energii elektrycznej </w:t>
      </w:r>
      <w:r w:rsidR="00436796" w:rsidRPr="0037277A">
        <w:rPr>
          <w:rFonts w:ascii="Arial" w:hAnsi="Arial" w:cs="Arial"/>
          <w:color w:val="000000" w:themeColor="text1"/>
        </w:rPr>
        <w:t xml:space="preserve">z Operatorem Systemu Dystrybucji - PGE Dystrybucja S.A., umożliwiającą świadczenie usług sprzedaży energii elektrycznej czynnej na obszarze działania właściwym terenowo dla PGE Dystrybucja S.A. </w:t>
      </w:r>
      <w:r w:rsidR="00436796" w:rsidRPr="0037277A">
        <w:rPr>
          <w:rFonts w:ascii="Arial" w:hAnsi="Arial" w:cs="Arial"/>
          <w:color w:val="000000" w:themeColor="text1"/>
          <w:u w:val="single"/>
        </w:rPr>
        <w:t xml:space="preserve">Oddział </w:t>
      </w:r>
      <w:r w:rsidR="00E14256" w:rsidRPr="0037277A">
        <w:rPr>
          <w:rFonts w:ascii="Arial" w:hAnsi="Arial" w:cs="Arial"/>
          <w:color w:val="000000" w:themeColor="text1"/>
          <w:u w:val="single"/>
        </w:rPr>
        <w:br/>
      </w:r>
      <w:r w:rsidR="00436796" w:rsidRPr="0037277A">
        <w:rPr>
          <w:rFonts w:ascii="Arial" w:hAnsi="Arial" w:cs="Arial"/>
          <w:color w:val="000000" w:themeColor="text1"/>
          <w:u w:val="single"/>
        </w:rPr>
        <w:t>Skarżysko Kamienna</w:t>
      </w:r>
      <w:r w:rsidR="00436796" w:rsidRPr="0037277A">
        <w:rPr>
          <w:rFonts w:ascii="Arial" w:hAnsi="Arial" w:cs="Arial"/>
          <w:color w:val="000000" w:themeColor="text1"/>
        </w:rPr>
        <w:t xml:space="preserve"> nr ............................................... z dnia ............................ zawartą na okres …............................................... </w:t>
      </w:r>
      <w:r w:rsidR="00436796" w:rsidRPr="0037277A">
        <w:rPr>
          <w:rFonts w:ascii="Arial" w:hAnsi="Arial" w:cs="Arial"/>
          <w:color w:val="000000" w:themeColor="text1"/>
          <w:vertAlign w:val="superscript"/>
        </w:rPr>
        <w:t>**)</w:t>
      </w:r>
      <w:r w:rsidR="00436796" w:rsidRPr="0037277A">
        <w:rPr>
          <w:rFonts w:ascii="Arial" w:hAnsi="Arial" w:cs="Arial"/>
          <w:color w:val="000000" w:themeColor="text1"/>
        </w:rPr>
        <w:t>lub</w:t>
      </w:r>
    </w:p>
    <w:p w:rsidR="00436796" w:rsidRPr="0037277A" w:rsidRDefault="005F2552" w:rsidP="002470F4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spacing w:after="60" w:line="276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zobowiązuję</w:t>
      </w:r>
      <w:r w:rsidR="00436796" w:rsidRPr="0037277A">
        <w:rPr>
          <w:rFonts w:ascii="Arial" w:hAnsi="Arial" w:cs="Arial"/>
          <w:color w:val="000000" w:themeColor="text1"/>
        </w:rPr>
        <w:t xml:space="preserve"> się zawrzeć, nie później niż do dnia rozpoczęcia świadczenia sprzedaży energii elektrycznej czynnej (</w:t>
      </w:r>
      <w:r w:rsidR="0009563A" w:rsidRPr="0037277A">
        <w:rPr>
          <w:rFonts w:ascii="Arial" w:hAnsi="Arial" w:cs="Arial"/>
          <w:color w:val="000000" w:themeColor="text1"/>
        </w:rPr>
        <w:t>podpisania umów</w:t>
      </w:r>
      <w:r w:rsidR="00436796" w:rsidRPr="0037277A">
        <w:rPr>
          <w:rFonts w:ascii="Arial" w:hAnsi="Arial" w:cs="Arial"/>
          <w:color w:val="000000" w:themeColor="text1"/>
        </w:rPr>
        <w:t xml:space="preserve"> sprzedaży energii elektrycznej czynnej z </w:t>
      </w:r>
      <w:r w:rsidR="0009563A" w:rsidRPr="0037277A">
        <w:rPr>
          <w:rFonts w:ascii="Arial" w:hAnsi="Arial" w:cs="Arial"/>
          <w:color w:val="000000" w:themeColor="text1"/>
        </w:rPr>
        <w:t>Odbiorcami końcowymi</w:t>
      </w:r>
      <w:r w:rsidR="00436796" w:rsidRPr="0037277A">
        <w:rPr>
          <w:rFonts w:ascii="Arial" w:hAnsi="Arial" w:cs="Arial"/>
          <w:color w:val="000000" w:themeColor="text1"/>
        </w:rPr>
        <w:t xml:space="preserve">), umowę </w:t>
      </w:r>
      <w:r w:rsidR="00C92CBE">
        <w:rPr>
          <w:rFonts w:ascii="Arial" w:hAnsi="Arial" w:cs="Arial"/>
          <w:color w:val="000000" w:themeColor="text1"/>
        </w:rPr>
        <w:br/>
      </w:r>
      <w:r w:rsidR="00436796" w:rsidRPr="0037277A">
        <w:rPr>
          <w:rFonts w:ascii="Arial" w:hAnsi="Arial" w:cs="Arial"/>
          <w:color w:val="000000" w:themeColor="text1"/>
        </w:rPr>
        <w:t xml:space="preserve">o świadczenie usług dystrybucji energii elektrycznej z Operatorem Systemu Dystrybucji - PGE Dystrybucja S.A., umożliwiającą świadczenie sprzedaży energii elektrycznej czynnej na obszarze działania właściwym terenowo dla PGE Dystrybucja S.A. </w:t>
      </w:r>
      <w:r w:rsidR="00436796" w:rsidRPr="0037277A">
        <w:rPr>
          <w:rFonts w:ascii="Arial" w:hAnsi="Arial" w:cs="Arial"/>
          <w:color w:val="000000" w:themeColor="text1"/>
          <w:u w:val="single"/>
        </w:rPr>
        <w:t>Oddział Skarżysko Kamienna</w:t>
      </w:r>
      <w:r w:rsidR="00436796" w:rsidRPr="0037277A">
        <w:rPr>
          <w:rFonts w:ascii="Arial" w:hAnsi="Arial" w:cs="Arial"/>
          <w:color w:val="000000" w:themeColor="text1"/>
          <w:vertAlign w:val="superscript"/>
        </w:rPr>
        <w:t>**)</w:t>
      </w:r>
    </w:p>
    <w:p w:rsidR="006C22C0" w:rsidRPr="0037277A" w:rsidRDefault="006C22C0" w:rsidP="006B5DE6">
      <w:pPr>
        <w:spacing w:line="276" w:lineRule="auto"/>
        <w:ind w:firstLine="284"/>
        <w:rPr>
          <w:rFonts w:ascii="Arial" w:hAnsi="Arial" w:cs="Arial"/>
          <w:color w:val="000000" w:themeColor="text1"/>
          <w:sz w:val="18"/>
          <w:u w:val="single"/>
          <w:vertAlign w:val="superscript"/>
        </w:rPr>
      </w:pPr>
      <w:r w:rsidRPr="0037277A"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  <w:t>**)</w:t>
      </w:r>
      <w:r w:rsidRPr="0037277A">
        <w:rPr>
          <w:rFonts w:ascii="Arial" w:hAnsi="Arial" w:cs="Arial"/>
          <w:color w:val="000000" w:themeColor="text1"/>
          <w:sz w:val="18"/>
          <w:u w:val="single"/>
        </w:rPr>
        <w:t>proszę zaznaczyć właściwą odpowiedź - niepotrzebne skreślić</w:t>
      </w:r>
    </w:p>
    <w:p w:rsidR="006C22C0" w:rsidRPr="0037277A" w:rsidRDefault="006C22C0" w:rsidP="006B5DE6">
      <w:pPr>
        <w:spacing w:line="276" w:lineRule="auto"/>
        <w:ind w:firstLine="284"/>
        <w:rPr>
          <w:rFonts w:ascii="Arial" w:hAnsi="Arial" w:cs="Arial"/>
          <w:color w:val="000000" w:themeColor="text1"/>
          <w:sz w:val="18"/>
          <w:u w:val="single"/>
          <w:vertAlign w:val="superscript"/>
        </w:rPr>
      </w:pPr>
    </w:p>
    <w:p w:rsidR="007C3CD0" w:rsidRPr="0037277A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Wzór umowy został przez</w:t>
      </w:r>
      <w:r w:rsidR="001D1330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1D1330">
        <w:rPr>
          <w:rFonts w:ascii="Arial" w:hAnsi="Arial" w:cs="Arial"/>
          <w:color w:val="000000" w:themeColor="text1"/>
        </w:rPr>
        <w:t>mnie zaakceptowany i zobowiązuję</w:t>
      </w:r>
      <w:r w:rsidRPr="0037277A">
        <w:rPr>
          <w:rFonts w:ascii="Arial" w:hAnsi="Arial" w:cs="Arial"/>
          <w:color w:val="000000" w:themeColor="text1"/>
        </w:rPr>
        <w:t xml:space="preserve"> się w przypadku wyboru </w:t>
      </w:r>
      <w:r w:rsidR="001D1330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oferty do zawarcia umowy </w:t>
      </w:r>
      <w:r w:rsidR="004E0EA9" w:rsidRPr="0037277A">
        <w:rPr>
          <w:rFonts w:ascii="Arial" w:hAnsi="Arial" w:cs="Arial"/>
          <w:color w:val="000000" w:themeColor="text1"/>
        </w:rPr>
        <w:t xml:space="preserve">z każdym Odbiorcą końcowym </w:t>
      </w:r>
      <w:r w:rsidRPr="0037277A">
        <w:rPr>
          <w:rFonts w:ascii="Arial" w:hAnsi="Arial" w:cs="Arial"/>
          <w:color w:val="000000" w:themeColor="text1"/>
        </w:rPr>
        <w:t xml:space="preserve">na wymienionych w niej warunkach, </w:t>
      </w:r>
      <w:r w:rsidR="004E0EA9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37277A">
        <w:rPr>
          <w:rFonts w:ascii="Arial" w:hAnsi="Arial" w:cs="Arial"/>
          <w:color w:val="000000" w:themeColor="text1"/>
        </w:rPr>
        <w:t>.</w:t>
      </w:r>
    </w:p>
    <w:p w:rsidR="007C3CD0" w:rsidRDefault="00E42EF1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Zostałam (-em) poinformowana (-y)</w:t>
      </w:r>
      <w:r w:rsidR="007C3CD0" w:rsidRPr="0037277A">
        <w:rPr>
          <w:rFonts w:ascii="Arial" w:hAnsi="Arial" w:cs="Arial"/>
          <w:color w:val="000000" w:themeColor="text1"/>
        </w:rPr>
        <w:t xml:space="preserve">, że nie później niż w terminie </w:t>
      </w:r>
      <w:r>
        <w:rPr>
          <w:rFonts w:ascii="Arial" w:hAnsi="Arial" w:cs="Arial"/>
          <w:color w:val="000000" w:themeColor="text1"/>
        </w:rPr>
        <w:t xml:space="preserve">składania ofert </w:t>
      </w:r>
      <w:r w:rsidRPr="00BD62C2">
        <w:rPr>
          <w:rFonts w:ascii="Arial" w:hAnsi="Arial" w:cs="Arial"/>
          <w:color w:val="000000" w:themeColor="text1"/>
        </w:rPr>
        <w:t>mogę</w:t>
      </w:r>
      <w:r w:rsidR="007C3CD0" w:rsidRPr="00BD62C2">
        <w:rPr>
          <w:rFonts w:ascii="Arial" w:hAnsi="Arial" w:cs="Arial"/>
          <w:color w:val="000000" w:themeColor="text1"/>
        </w:rPr>
        <w:t xml:space="preserve"> zgodnie z art. 8 ust. 3 ustawy z dnia 29 stycznia 2004</w:t>
      </w:r>
      <w:r w:rsidRPr="00BD62C2">
        <w:rPr>
          <w:rFonts w:ascii="Arial" w:hAnsi="Arial" w:cs="Arial"/>
          <w:color w:val="000000" w:themeColor="text1"/>
        </w:rPr>
        <w:t> </w:t>
      </w:r>
      <w:r w:rsidR="007C3CD0" w:rsidRPr="00BD62C2">
        <w:rPr>
          <w:rFonts w:ascii="Arial" w:hAnsi="Arial" w:cs="Arial"/>
          <w:color w:val="000000" w:themeColor="text1"/>
        </w:rPr>
        <w:t>r. – Prawo zamówień publicznych (Dz. U. z 201</w:t>
      </w:r>
      <w:r w:rsidRPr="00BD62C2">
        <w:rPr>
          <w:rFonts w:ascii="Arial" w:hAnsi="Arial" w:cs="Arial"/>
          <w:color w:val="000000" w:themeColor="text1"/>
        </w:rPr>
        <w:t>7</w:t>
      </w:r>
      <w:r w:rsidR="007C3CD0" w:rsidRPr="00BD62C2">
        <w:rPr>
          <w:rFonts w:ascii="Arial" w:hAnsi="Arial" w:cs="Arial"/>
          <w:color w:val="000000" w:themeColor="text1"/>
        </w:rPr>
        <w:t xml:space="preserve">, poz. </w:t>
      </w:r>
      <w:r w:rsidRPr="00BD62C2">
        <w:rPr>
          <w:rFonts w:ascii="Arial" w:hAnsi="Arial" w:cs="Arial"/>
          <w:color w:val="000000" w:themeColor="text1"/>
        </w:rPr>
        <w:t>1579</w:t>
      </w:r>
      <w:r w:rsidR="007C3CD0" w:rsidRPr="00BD62C2">
        <w:rPr>
          <w:rFonts w:ascii="Arial" w:hAnsi="Arial" w:cs="Arial"/>
          <w:color w:val="000000" w:themeColor="text1"/>
        </w:rPr>
        <w:t xml:space="preserve"> z późn. zm.) zastrzec, iż Zamawiający nie będzie mógł udostępnić informacji stanowiących tajemnicę przedsiębiorstwa </w:t>
      </w:r>
      <w:r w:rsidR="00EB0CBE" w:rsidRPr="00BD62C2">
        <w:rPr>
          <w:rFonts w:ascii="Arial" w:hAnsi="Arial" w:cs="Arial"/>
          <w:color w:val="000000" w:themeColor="text1"/>
        </w:rPr>
        <w:br/>
      </w:r>
      <w:r w:rsidR="007C3CD0" w:rsidRPr="00BD62C2">
        <w:rPr>
          <w:rFonts w:ascii="Arial" w:hAnsi="Arial" w:cs="Arial"/>
          <w:color w:val="000000" w:themeColor="text1"/>
        </w:rPr>
        <w:t xml:space="preserve">w rozumieniu przepisów o zwalczaniu nieuczciwej konkurencji, po </w:t>
      </w:r>
      <w:r w:rsidR="00EB0CBE" w:rsidRPr="00BD62C2">
        <w:rPr>
          <w:rFonts w:ascii="Arial" w:hAnsi="Arial" w:cs="Arial"/>
          <w:color w:val="000000" w:themeColor="text1"/>
        </w:rPr>
        <w:t>uprzednim wykazaniu przeze mnie</w:t>
      </w:r>
      <w:r w:rsidR="007C3CD0" w:rsidRPr="00BD62C2">
        <w:rPr>
          <w:rFonts w:ascii="Arial" w:hAnsi="Arial" w:cs="Arial"/>
          <w:color w:val="000000" w:themeColor="text1"/>
        </w:rPr>
        <w:t xml:space="preserve">, nie później jednak niż w terminie składania ofert, że zastrzeżone informację stanowią </w:t>
      </w:r>
      <w:r w:rsidR="007C3CD0" w:rsidRPr="0037277A">
        <w:rPr>
          <w:rFonts w:ascii="Arial" w:hAnsi="Arial" w:cs="Arial"/>
          <w:color w:val="000000" w:themeColor="text1"/>
        </w:rPr>
        <w:t>tajemnicę przedsiębiorstwa.</w:t>
      </w:r>
    </w:p>
    <w:p w:rsidR="00A318BD" w:rsidRPr="005B6846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10"/>
        </w:rPr>
      </w:pPr>
    </w:p>
    <w:p w:rsidR="00A318BD" w:rsidRPr="00A318BD" w:rsidRDefault="00A318BD" w:rsidP="00A318BD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A318BD">
        <w:rPr>
          <w:rFonts w:ascii="Arial" w:hAnsi="Arial" w:cs="Arial"/>
        </w:rPr>
        <w:t>W ramach oferty składanej w postępowaniu o udzielenie zamówienia publicznego</w:t>
      </w:r>
      <w:r w:rsidRPr="00A318BD">
        <w:rPr>
          <w:rFonts w:ascii="Arial" w:hAnsi="Arial" w:cs="Arial"/>
          <w:b/>
        </w:rPr>
        <w:t xml:space="preserve"> </w:t>
      </w:r>
      <w:r w:rsidRPr="00A318BD">
        <w:rPr>
          <w:rFonts w:ascii="Arial" w:hAnsi="Arial" w:cs="Arial"/>
          <w:b/>
          <w:i/>
          <w:lang w:eastAsia="ar-SA"/>
        </w:rPr>
        <w:t xml:space="preserve">na dostawę energii elektrycznej czynnej dla Gminy Miasta Radomia,  jednostek organizacyjnych i spółek Gminy Miasta Radomia, Gminy Wolanów, Uniwersytetu Technologiczno-Humanistycznego im. Kazimierza </w:t>
      </w:r>
      <w:r>
        <w:rPr>
          <w:rFonts w:ascii="Arial" w:hAnsi="Arial" w:cs="Arial"/>
          <w:b/>
          <w:i/>
          <w:lang w:eastAsia="ar-SA"/>
        </w:rPr>
        <w:t>P</w:t>
      </w:r>
      <w:r w:rsidRPr="00A318BD">
        <w:rPr>
          <w:rFonts w:ascii="Arial" w:hAnsi="Arial" w:cs="Arial"/>
          <w:b/>
          <w:i/>
          <w:lang w:eastAsia="ar-SA"/>
        </w:rPr>
        <w:t>ułaskiego w Radomiu, Radomskiego Szpitala Specjalistycznego oraz Radomskiego Tow</w:t>
      </w:r>
      <w:r>
        <w:rPr>
          <w:rFonts w:ascii="Arial" w:hAnsi="Arial" w:cs="Arial"/>
          <w:b/>
          <w:i/>
          <w:lang w:eastAsia="ar-SA"/>
        </w:rPr>
        <w:t>arzystwa Opieki nad Zwierzętami</w:t>
      </w:r>
      <w:r w:rsidRPr="00A318BD">
        <w:rPr>
          <w:rFonts w:ascii="Arial" w:hAnsi="Arial" w:cs="Arial"/>
          <w:i/>
          <w:lang w:eastAsia="ar-SA"/>
        </w:rPr>
        <w:t>,</w:t>
      </w:r>
      <w:r w:rsidRPr="00A318BD">
        <w:rPr>
          <w:rFonts w:ascii="Arial" w:hAnsi="Arial" w:cs="Arial"/>
          <w:color w:val="000000" w:themeColor="text1"/>
        </w:rPr>
        <w:t xml:space="preserve"> </w:t>
      </w:r>
      <w:r w:rsidRPr="00A318BD">
        <w:rPr>
          <w:rFonts w:ascii="Arial" w:hAnsi="Arial" w:cs="Arial"/>
        </w:rPr>
        <w:t>niniejszym – zgodnie z wymaganiami</w:t>
      </w:r>
      <w:r w:rsidR="00CF53CD">
        <w:rPr>
          <w:rFonts w:ascii="Arial" w:hAnsi="Arial" w:cs="Arial"/>
        </w:rPr>
        <w:t xml:space="preserve"> określonymi w SIWZ – przekazuję</w:t>
      </w:r>
      <w:r w:rsidRPr="00A318BD">
        <w:rPr>
          <w:rFonts w:ascii="Arial" w:hAnsi="Arial" w:cs="Arial"/>
        </w:rPr>
        <w:t xml:space="preserve"> informacje umożliwiające odszyfrowanie (dekodowanie) pliku / plików JEDZ przekazanego / przekazanych Zamawiającemu w związku ze złożoną ofertą:</w:t>
      </w:r>
    </w:p>
    <w:p w:rsidR="00A318BD" w:rsidRPr="005B6846" w:rsidRDefault="00A318BD" w:rsidP="00A318BD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</w:rPr>
      </w:pPr>
    </w:p>
    <w:p w:rsidR="00A318BD" w:rsidRPr="00074514" w:rsidRDefault="00A318BD" w:rsidP="002470F4">
      <w:pPr>
        <w:tabs>
          <w:tab w:val="left" w:pos="284"/>
        </w:tabs>
        <w:spacing w:before="60" w:after="60" w:line="360" w:lineRule="auto"/>
        <w:ind w:left="284"/>
        <w:contextualSpacing/>
        <w:jc w:val="both"/>
        <w:rPr>
          <w:rFonts w:ascii="Arial" w:hAnsi="Arial" w:cs="Arial"/>
        </w:rPr>
      </w:pPr>
      <w:r w:rsidRPr="00074514">
        <w:rPr>
          <w:rFonts w:ascii="Arial" w:hAnsi="Arial" w:cs="Arial"/>
        </w:rPr>
        <w:t>JEDZ dotyczący …………………………………………………………………………………………………..</w:t>
      </w:r>
    </w:p>
    <w:p w:rsidR="00A318BD" w:rsidRPr="002470F4" w:rsidRDefault="00A318BD" w:rsidP="002470F4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8"/>
          <w:szCs w:val="8"/>
        </w:rPr>
      </w:pPr>
    </w:p>
    <w:p w:rsidR="00A318BD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 xml:space="preserve">(należy wpisać oznaczenie </w:t>
      </w:r>
      <w:r w:rsidR="00F27563">
        <w:rPr>
          <w:rFonts w:ascii="Arial" w:hAnsi="Arial" w:cs="Arial"/>
          <w:i/>
          <w:sz w:val="16"/>
          <w:szCs w:val="16"/>
        </w:rPr>
        <w:t xml:space="preserve">(nazwę) </w:t>
      </w:r>
      <w:r w:rsidRPr="00A21ECF">
        <w:rPr>
          <w:rFonts w:ascii="Arial" w:hAnsi="Arial" w:cs="Arial"/>
          <w:i/>
          <w:sz w:val="16"/>
          <w:szCs w:val="16"/>
        </w:rPr>
        <w:t>podmiotu, którego dany JEDZ dotyczy – Wykonawcy, jednego z Wykonawców wspólnie ubiegających się o udzielenie zamówienia</w:t>
      </w:r>
      <w:r w:rsidR="00EE3F6C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podwykonawcy</w:t>
      </w:r>
      <w:r w:rsidR="00EE3F6C">
        <w:rPr>
          <w:rFonts w:ascii="Arial" w:hAnsi="Arial" w:cs="Arial"/>
          <w:i/>
          <w:sz w:val="16"/>
          <w:szCs w:val="16"/>
        </w:rPr>
        <w:t xml:space="preserve"> </w:t>
      </w:r>
      <w:r w:rsidRPr="00EE3F6C">
        <w:rPr>
          <w:rFonts w:ascii="Arial" w:hAnsi="Arial" w:cs="Arial"/>
          <w:i/>
          <w:sz w:val="16"/>
          <w:szCs w:val="16"/>
        </w:rPr>
        <w:t>–</w:t>
      </w:r>
      <w:r w:rsidRPr="00A21ECF">
        <w:rPr>
          <w:rFonts w:ascii="Arial" w:hAnsi="Arial" w:cs="Arial"/>
          <w:i/>
          <w:sz w:val="16"/>
          <w:szCs w:val="16"/>
        </w:rPr>
        <w:t xml:space="preserve"> jeżeli dotyczy)</w:t>
      </w:r>
    </w:p>
    <w:p w:rsidR="00A318BD" w:rsidRPr="002470F4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4"/>
          <w:szCs w:val="16"/>
        </w:rPr>
      </w:pPr>
    </w:p>
    <w:p w:rsidR="00A318BD" w:rsidRDefault="00A318BD" w:rsidP="002470F4">
      <w:pPr>
        <w:pStyle w:val="Akapitzlist"/>
        <w:numPr>
          <w:ilvl w:val="0"/>
          <w:numId w:val="66"/>
        </w:numPr>
        <w:tabs>
          <w:tab w:val="left" w:pos="284"/>
        </w:tabs>
        <w:spacing w:line="360" w:lineRule="auto"/>
        <w:ind w:left="992" w:hanging="425"/>
        <w:jc w:val="both"/>
        <w:rPr>
          <w:rFonts w:ascii="Arial" w:hAnsi="Arial" w:cs="Arial"/>
        </w:rPr>
      </w:pPr>
      <w:r w:rsidRPr="007416B7">
        <w:rPr>
          <w:rFonts w:ascii="Arial" w:hAnsi="Arial" w:cs="Arial"/>
        </w:rPr>
        <w:t>nazwa (oznaczenie) pliku zawierającego oświadczenie JEDZ przesłaneg</w:t>
      </w:r>
      <w:r>
        <w:rPr>
          <w:rFonts w:ascii="Arial" w:hAnsi="Arial" w:cs="Arial"/>
        </w:rPr>
        <w:t xml:space="preserve">o Zamawiającemu na adres e-mail: </w:t>
      </w:r>
      <w:hyperlink r:id="rId9" w:history="1">
        <w:r w:rsidR="00F27563" w:rsidRPr="004D24BE">
          <w:rPr>
            <w:rStyle w:val="Hipercze"/>
            <w:rFonts w:ascii="Arial" w:hAnsi="Arial" w:cs="Arial"/>
          </w:rPr>
          <w:t>jedz@umradom.pl</w:t>
        </w:r>
      </w:hyperlink>
    </w:p>
    <w:p w:rsidR="00A318BD" w:rsidRPr="00A21ECF" w:rsidRDefault="00A318BD" w:rsidP="001514E2">
      <w:pPr>
        <w:pStyle w:val="Akapitzlist"/>
        <w:tabs>
          <w:tab w:val="left" w:pos="284"/>
        </w:tabs>
        <w:spacing w:line="360" w:lineRule="auto"/>
        <w:ind w:left="992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A318BD" w:rsidRDefault="00A318BD" w:rsidP="002470F4">
      <w:pPr>
        <w:pStyle w:val="Akapitzlist"/>
        <w:tabs>
          <w:tab w:val="left" w:pos="284"/>
        </w:tabs>
        <w:spacing w:after="60" w:line="360" w:lineRule="auto"/>
        <w:ind w:left="992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318BD" w:rsidRPr="00A21ECF" w:rsidRDefault="00A318BD" w:rsidP="002470F4">
      <w:pPr>
        <w:pStyle w:val="Akapitzlist"/>
        <w:numPr>
          <w:ilvl w:val="0"/>
          <w:numId w:val="66"/>
        </w:numPr>
        <w:tabs>
          <w:tab w:val="left" w:pos="284"/>
        </w:tabs>
        <w:spacing w:after="60" w:line="30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>nformacje umożliwiające odszyfrowanie przedmiotowego pliku:</w:t>
      </w:r>
    </w:p>
    <w:p w:rsidR="00A318BD" w:rsidRPr="00A21ECF" w:rsidRDefault="00A318BD" w:rsidP="00A318BD">
      <w:pPr>
        <w:pStyle w:val="Akapitzlist"/>
        <w:numPr>
          <w:ilvl w:val="1"/>
          <w:numId w:val="67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</w:t>
      </w:r>
      <w:r w:rsidR="0003201E">
        <w:rPr>
          <w:rFonts w:ascii="Arial" w:hAnsi="Arial" w:cs="Arial"/>
        </w:rPr>
        <w:t>……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after="120"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318BD" w:rsidRDefault="00A318BD" w:rsidP="00A318BD">
      <w:pPr>
        <w:pStyle w:val="Akapitzlist"/>
        <w:numPr>
          <w:ilvl w:val="1"/>
          <w:numId w:val="67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 xml:space="preserve">nne informacje niezbędne do prawidłowego dostępu do pliku, w szczególności informacje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 xml:space="preserve">o wykorzystanym programie szyfrującym lub procedurze odszyfrowania danych zawartych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>w dokumencie</w:t>
      </w:r>
      <w:r>
        <w:rPr>
          <w:rFonts w:ascii="Arial" w:hAnsi="Arial" w:cs="Arial"/>
        </w:rPr>
        <w:t>: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A318BD" w:rsidRPr="00A21ECF" w:rsidRDefault="00A318BD" w:rsidP="00D45A03">
      <w:pPr>
        <w:tabs>
          <w:tab w:val="left" w:pos="284"/>
        </w:tabs>
        <w:spacing w:line="300" w:lineRule="auto"/>
        <w:ind w:left="284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lastRenderedPageBreak/>
        <w:t xml:space="preserve">W przypadku przesłania w związku ze złożoną ofertą więcej niż jednego oświadczenia JEDZ (więcej niż jednego pliku) </w:t>
      </w:r>
      <w:r w:rsidRPr="00074514">
        <w:rPr>
          <w:rFonts w:ascii="Arial" w:hAnsi="Arial" w:cs="Arial"/>
          <w:i/>
          <w:color w:val="000000" w:themeColor="text1"/>
        </w:rPr>
        <w:t>pkt 1</w:t>
      </w:r>
      <w:r w:rsidR="00074514" w:rsidRPr="00074514">
        <w:rPr>
          <w:rFonts w:ascii="Arial" w:hAnsi="Arial" w:cs="Arial"/>
          <w:i/>
          <w:color w:val="000000" w:themeColor="text1"/>
        </w:rPr>
        <w:t>0</w:t>
      </w:r>
      <w:r w:rsidRPr="00074514">
        <w:rPr>
          <w:rFonts w:ascii="Arial" w:hAnsi="Arial" w:cs="Arial"/>
          <w:i/>
          <w:color w:val="000000" w:themeColor="text1"/>
        </w:rPr>
        <w:t xml:space="preserve"> należy powielić </w:t>
      </w:r>
      <w:r w:rsidRPr="00A21ECF">
        <w:rPr>
          <w:rFonts w:ascii="Arial" w:hAnsi="Arial" w:cs="Arial"/>
          <w:i/>
        </w:rPr>
        <w:t>(w odpowiedniej ilości – zależnie od liczby przekazanych plików) wskazując informacje dotyczące każdego z przesłanych plików</w:t>
      </w:r>
      <w:r>
        <w:rPr>
          <w:rFonts w:ascii="Arial" w:hAnsi="Arial" w:cs="Arial"/>
          <w:i/>
        </w:rPr>
        <w:t>.</w:t>
      </w:r>
    </w:p>
    <w:p w:rsidR="00A318BD" w:rsidRPr="002470F4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6B5DE6" w:rsidRPr="006B5DE6" w:rsidRDefault="006B5DE6" w:rsidP="00D45A0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10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6B5DE6" w:rsidRPr="00BB06C1" w:rsidRDefault="006B5DE6" w:rsidP="001564DF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63F7D" w:rsidRPr="0037277A" w:rsidRDefault="00563F7D" w:rsidP="006B5DE6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6B5DE6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BD62C2" w:rsidRDefault="00AA06CB" w:rsidP="006B5DE6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szczególności rejestrów publicznych w rozumieniu ustawy z dnia 17 lutego 2005 r. o informatyzacji działalności podmiotów realizuj</w:t>
      </w:r>
      <w:r w:rsidR="00CB2D4B" w:rsidRPr="00BD62C2">
        <w:rPr>
          <w:rFonts w:ascii="Arial" w:hAnsi="Arial" w:cs="Arial"/>
          <w:color w:val="000000" w:themeColor="text1"/>
        </w:rPr>
        <w:t xml:space="preserve">ących zadania publiczne (tekst jednolity: Dz. U. </w:t>
      </w:r>
      <w:r w:rsidRPr="00BD62C2">
        <w:rPr>
          <w:rFonts w:ascii="Arial" w:hAnsi="Arial" w:cs="Arial"/>
          <w:color w:val="000000" w:themeColor="text1"/>
        </w:rPr>
        <w:t>z 201</w:t>
      </w:r>
      <w:r w:rsidR="00CB2D4B" w:rsidRPr="00BD62C2">
        <w:rPr>
          <w:rFonts w:ascii="Arial" w:hAnsi="Arial" w:cs="Arial"/>
          <w:color w:val="000000" w:themeColor="text1"/>
        </w:rPr>
        <w:t>7</w:t>
      </w:r>
      <w:r w:rsidRPr="00BD62C2">
        <w:rPr>
          <w:rFonts w:ascii="Arial" w:hAnsi="Arial" w:cs="Arial"/>
          <w:color w:val="000000" w:themeColor="text1"/>
        </w:rPr>
        <w:t xml:space="preserve"> r. poz. </w:t>
      </w:r>
      <w:r w:rsidR="00CB2D4B" w:rsidRPr="00BD62C2">
        <w:rPr>
          <w:rFonts w:ascii="Arial" w:hAnsi="Arial" w:cs="Arial"/>
          <w:color w:val="000000" w:themeColor="text1"/>
        </w:rPr>
        <w:t>570 z późn.zm.</w:t>
      </w:r>
      <w:r w:rsidRPr="00BD62C2">
        <w:rPr>
          <w:rFonts w:ascii="Arial" w:hAnsi="Arial" w:cs="Arial"/>
          <w:color w:val="000000" w:themeColor="text1"/>
        </w:rPr>
        <w:t>).</w:t>
      </w:r>
    </w:p>
    <w:p w:rsidR="00D31B89" w:rsidRPr="00BD62C2" w:rsidRDefault="007843C8" w:rsidP="00D45A03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Pzp,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</w:t>
      </w:r>
      <w:r w:rsidR="00CB2D4B" w:rsidRPr="00BD62C2">
        <w:rPr>
          <w:rFonts w:ascii="Arial" w:hAnsi="Arial" w:cs="Arial"/>
          <w:color w:val="000000" w:themeColor="text1"/>
        </w:rPr>
        <w:t>(tekst jednolity: Dz. U. z 2017 r. poz. 570 z późn.zm.</w:t>
      </w:r>
      <w:r w:rsidR="00D31B89" w:rsidRPr="00BD62C2">
        <w:rPr>
          <w:rFonts w:ascii="Arial" w:hAnsi="Arial" w:cs="Arial"/>
          <w:color w:val="000000" w:themeColor="text1"/>
        </w:rPr>
        <w:t>)</w:t>
      </w:r>
      <w:r w:rsidRPr="00BD62C2">
        <w:rPr>
          <w:rFonts w:ascii="Arial" w:hAnsi="Arial" w:cs="Arial"/>
          <w:color w:val="000000" w:themeColor="text1"/>
        </w:rPr>
        <w:t xml:space="preserve"> 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7843C8" w:rsidRPr="0037277A" w:rsidRDefault="007843C8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Pr="0037277A" w:rsidRDefault="002470F4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2C6ECE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>(Podpis i pieczęć  wykonawcy/</w:t>
      </w:r>
    </w:p>
    <w:p w:rsidR="00E70200" w:rsidRPr="00E52F20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E70200" w:rsidRPr="00E52F20" w:rsidSect="0003201E">
      <w:headerReference w:type="default" r:id="rId11"/>
      <w:footerReference w:type="default" r:id="rId12"/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31" w:rsidRDefault="006A4031">
      <w:r>
        <w:separator/>
      </w:r>
    </w:p>
  </w:endnote>
  <w:endnote w:type="continuationSeparator" w:id="0">
    <w:p w:rsidR="006A4031" w:rsidRDefault="006A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779370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E6308" w:rsidRPr="00FE6308" w:rsidRDefault="00FE6308">
        <w:pPr>
          <w:pStyle w:val="Stopka"/>
          <w:jc w:val="center"/>
          <w:rPr>
            <w:rFonts w:ascii="Arial" w:hAnsi="Arial" w:cs="Arial"/>
            <w:sz w:val="18"/>
          </w:rPr>
        </w:pPr>
        <w:r w:rsidRPr="00FE6308">
          <w:rPr>
            <w:rFonts w:ascii="Arial" w:hAnsi="Arial" w:cs="Arial"/>
          </w:rPr>
          <w:t xml:space="preserve">Strona </w:t>
        </w:r>
        <w:r w:rsidRPr="00FE6308">
          <w:rPr>
            <w:rFonts w:ascii="Arial" w:hAnsi="Arial" w:cs="Arial"/>
            <w:sz w:val="18"/>
          </w:rPr>
          <w:fldChar w:fldCharType="begin"/>
        </w:r>
        <w:r w:rsidRPr="00FE6308">
          <w:rPr>
            <w:rFonts w:ascii="Arial" w:hAnsi="Arial" w:cs="Arial"/>
            <w:sz w:val="18"/>
          </w:rPr>
          <w:instrText>PAGE   \* MERGEFORMAT</w:instrText>
        </w:r>
        <w:r w:rsidRPr="00FE6308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4</w:t>
        </w:r>
        <w:r w:rsidRPr="00FE6308">
          <w:rPr>
            <w:rFonts w:ascii="Arial" w:hAnsi="Arial" w:cs="Arial"/>
            <w:sz w:val="18"/>
          </w:rPr>
          <w:fldChar w:fldCharType="end"/>
        </w:r>
      </w:p>
    </w:sdtContent>
  </w:sdt>
  <w:p w:rsidR="00FE6308" w:rsidRDefault="00FE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31" w:rsidRDefault="006A4031">
      <w:r>
        <w:separator/>
      </w:r>
    </w:p>
  </w:footnote>
  <w:footnote w:type="continuationSeparator" w:id="0">
    <w:p w:rsidR="006A4031" w:rsidRDefault="006A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31" w:rsidRPr="006B4BBD" w:rsidRDefault="006A4031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474.2018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6A4031" w:rsidRDefault="006A4031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087308">
      <w:rPr>
        <w:rFonts w:ascii="Arial" w:hAnsi="Arial" w:cs="Arial"/>
        <w:bCs/>
        <w:sz w:val="18"/>
        <w:szCs w:val="16"/>
      </w:rPr>
      <w:t>na wspólny zakup energii elektrycznej czynnej</w:t>
    </w:r>
    <w:r>
      <w:rPr>
        <w:rFonts w:ascii="Arial" w:hAnsi="Arial" w:cs="Arial"/>
        <w:bCs/>
        <w:sz w:val="18"/>
        <w:szCs w:val="16"/>
      </w:rPr>
      <w:t xml:space="preserve"> </w:t>
    </w:r>
  </w:p>
  <w:p w:rsidR="006A4031" w:rsidRPr="00F215DD" w:rsidRDefault="006A4031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04416EB3"/>
    <w:multiLevelType w:val="multilevel"/>
    <w:tmpl w:val="CDA6D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>
    <w:nsid w:val="04A14FA3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>
    <w:nsid w:val="05594C7F"/>
    <w:multiLevelType w:val="hybridMultilevel"/>
    <w:tmpl w:val="C13491A4"/>
    <w:lvl w:ilvl="0" w:tplc="AA82C5CE">
      <w:start w:val="2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1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2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B065D59"/>
    <w:multiLevelType w:val="multilevel"/>
    <w:tmpl w:val="4258AE50"/>
    <w:lvl w:ilvl="0">
      <w:start w:val="3"/>
      <w:numFmt w:val="decimal"/>
      <w:lvlText w:val="%1."/>
      <w:lvlJc w:val="left"/>
      <w:pPr>
        <w:tabs>
          <w:tab w:val="num" w:pos="0"/>
        </w:tabs>
        <w:ind w:left="1014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hint="default"/>
      </w:rPr>
    </w:lvl>
  </w:abstractNum>
  <w:abstractNum w:abstractNumId="36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38">
    <w:nsid w:val="1FC50322"/>
    <w:multiLevelType w:val="hybridMultilevel"/>
    <w:tmpl w:val="D9DC86BC"/>
    <w:lvl w:ilvl="0" w:tplc="F2D47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76AC47E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0">
    <w:nsid w:val="22D1702F"/>
    <w:multiLevelType w:val="hybridMultilevel"/>
    <w:tmpl w:val="F9E216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64524"/>
    <w:multiLevelType w:val="hybridMultilevel"/>
    <w:tmpl w:val="E69A4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C585B98"/>
    <w:multiLevelType w:val="hybridMultilevel"/>
    <w:tmpl w:val="2B7A3F3A"/>
    <w:lvl w:ilvl="0" w:tplc="0A8269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8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0">
    <w:nsid w:val="412D2B7C"/>
    <w:multiLevelType w:val="hybridMultilevel"/>
    <w:tmpl w:val="E01627F0"/>
    <w:lvl w:ilvl="0" w:tplc="4F6442E6">
      <w:start w:val="3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92229B"/>
    <w:multiLevelType w:val="multilevel"/>
    <w:tmpl w:val="CDA6D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3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AF02782"/>
    <w:multiLevelType w:val="multilevel"/>
    <w:tmpl w:val="AB44F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5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541861B4"/>
    <w:multiLevelType w:val="hybridMultilevel"/>
    <w:tmpl w:val="EDB2780E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8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56484487"/>
    <w:multiLevelType w:val="multilevel"/>
    <w:tmpl w:val="42BA4D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strike/>
        <w:color w:val="FF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1">
    <w:nsid w:val="5CBA13F5"/>
    <w:multiLevelType w:val="hybridMultilevel"/>
    <w:tmpl w:val="3600FE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4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EA5E6A"/>
    <w:multiLevelType w:val="hybridMultilevel"/>
    <w:tmpl w:val="850C7E6A"/>
    <w:lvl w:ilvl="0" w:tplc="3B7C73C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2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0"/>
  </w:num>
  <w:num w:numId="2">
    <w:abstractNumId w:val="56"/>
  </w:num>
  <w:num w:numId="3">
    <w:abstractNumId w:val="46"/>
  </w:num>
  <w:num w:numId="4">
    <w:abstractNumId w:val="33"/>
  </w:num>
  <w:num w:numId="5">
    <w:abstractNumId w:val="28"/>
  </w:num>
  <w:num w:numId="6">
    <w:abstractNumId w:val="72"/>
  </w:num>
  <w:num w:numId="7">
    <w:abstractNumId w:val="65"/>
  </w:num>
  <w:num w:numId="8">
    <w:abstractNumId w:val="29"/>
  </w:num>
  <w:num w:numId="9">
    <w:abstractNumId w:val="34"/>
  </w:num>
  <w:num w:numId="10">
    <w:abstractNumId w:val="58"/>
  </w:num>
  <w:num w:numId="11">
    <w:abstractNumId w:val="53"/>
  </w:num>
  <w:num w:numId="12">
    <w:abstractNumId w:val="55"/>
  </w:num>
  <w:num w:numId="13">
    <w:abstractNumId w:val="63"/>
  </w:num>
  <w:num w:numId="14">
    <w:abstractNumId w:val="32"/>
  </w:num>
  <w:num w:numId="15">
    <w:abstractNumId w:val="48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71"/>
  </w:num>
  <w:num w:numId="21">
    <w:abstractNumId w:val="22"/>
  </w:num>
  <w:num w:numId="22">
    <w:abstractNumId w:val="69"/>
  </w:num>
  <w:num w:numId="23">
    <w:abstractNumId w:val="36"/>
  </w:num>
  <w:num w:numId="24">
    <w:abstractNumId w:val="47"/>
  </w:num>
  <w:num w:numId="25">
    <w:abstractNumId w:val="41"/>
  </w:num>
  <w:num w:numId="26">
    <w:abstractNumId w:val="30"/>
  </w:num>
  <w:num w:numId="27">
    <w:abstractNumId w:val="61"/>
  </w:num>
  <w:num w:numId="28">
    <w:abstractNumId w:val="44"/>
  </w:num>
  <w:num w:numId="29">
    <w:abstractNumId w:val="35"/>
  </w:num>
  <w:num w:numId="30">
    <w:abstractNumId w:val="67"/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</w:num>
  <w:num w:numId="33">
    <w:abstractNumId w:val="2"/>
    <w:lvlOverride w:ilvl="0">
      <w:startOverride w:val="1"/>
    </w:lvlOverride>
  </w:num>
  <w:num w:numId="34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8"/>
  </w:num>
  <w:num w:numId="36">
    <w:abstractNumId w:val="43"/>
  </w:num>
  <w:num w:numId="37">
    <w:abstractNumId w:val="27"/>
  </w:num>
  <w:num w:numId="38">
    <w:abstractNumId w:val="31"/>
  </w:num>
  <w:num w:numId="39">
    <w:abstractNumId w:val="37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3">
    <w:abstractNumId w:val="8"/>
    <w:lvlOverride w:ilvl="0">
      <w:startOverride w:val="1"/>
    </w:lvlOverride>
  </w:num>
  <w:num w:numId="64">
    <w:abstractNumId w:val="25"/>
  </w:num>
  <w:num w:numId="65">
    <w:abstractNumId w:val="42"/>
  </w:num>
  <w:num w:numId="66">
    <w:abstractNumId w:val="62"/>
  </w:num>
  <w:num w:numId="67">
    <w:abstractNumId w:val="51"/>
  </w:num>
  <w:num w:numId="68">
    <w:abstractNumId w:val="59"/>
  </w:num>
  <w:num w:numId="69">
    <w:abstractNumId w:val="57"/>
  </w:num>
  <w:num w:numId="70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B16"/>
    <w:rsid w:val="00020CA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D74"/>
    <w:rsid w:val="000342D9"/>
    <w:rsid w:val="00034FD0"/>
    <w:rsid w:val="00035084"/>
    <w:rsid w:val="000351DC"/>
    <w:rsid w:val="0003587F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03A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1204"/>
    <w:rsid w:val="00102041"/>
    <w:rsid w:val="00102154"/>
    <w:rsid w:val="00102261"/>
    <w:rsid w:val="001025AE"/>
    <w:rsid w:val="00102C96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1E5"/>
    <w:rsid w:val="001564DF"/>
    <w:rsid w:val="0015655A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86D2C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1C59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CD8"/>
    <w:rsid w:val="00211CF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0EAA"/>
    <w:rsid w:val="00222BCF"/>
    <w:rsid w:val="002235DD"/>
    <w:rsid w:val="00223750"/>
    <w:rsid w:val="00223F56"/>
    <w:rsid w:val="00224448"/>
    <w:rsid w:val="00224875"/>
    <w:rsid w:val="00224BBF"/>
    <w:rsid w:val="00224EA0"/>
    <w:rsid w:val="002253BA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294"/>
    <w:rsid w:val="00240785"/>
    <w:rsid w:val="00240A90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0F4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343"/>
    <w:rsid w:val="002716A1"/>
    <w:rsid w:val="00271E2C"/>
    <w:rsid w:val="00271F37"/>
    <w:rsid w:val="002723DE"/>
    <w:rsid w:val="00272711"/>
    <w:rsid w:val="002729DD"/>
    <w:rsid w:val="00273699"/>
    <w:rsid w:val="00273AE0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614D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6192"/>
    <w:rsid w:val="002C6ECE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BAB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0794D"/>
    <w:rsid w:val="0041013A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030"/>
    <w:rsid w:val="00423318"/>
    <w:rsid w:val="00424922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6F68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533D"/>
    <w:rsid w:val="004960D0"/>
    <w:rsid w:val="0049663B"/>
    <w:rsid w:val="00496849"/>
    <w:rsid w:val="00496C9A"/>
    <w:rsid w:val="00497098"/>
    <w:rsid w:val="004979E4"/>
    <w:rsid w:val="00497B5C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13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64E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32AD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6846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5C64"/>
    <w:rsid w:val="005C6584"/>
    <w:rsid w:val="005C66D0"/>
    <w:rsid w:val="005C67B3"/>
    <w:rsid w:val="005C6C33"/>
    <w:rsid w:val="005C79B4"/>
    <w:rsid w:val="005D05B1"/>
    <w:rsid w:val="005D06D7"/>
    <w:rsid w:val="005D083F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88D"/>
    <w:rsid w:val="005D5AB7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519D"/>
    <w:rsid w:val="00615458"/>
    <w:rsid w:val="00616475"/>
    <w:rsid w:val="00616725"/>
    <w:rsid w:val="00616797"/>
    <w:rsid w:val="00616940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30F"/>
    <w:rsid w:val="00680471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031"/>
    <w:rsid w:val="006A48BE"/>
    <w:rsid w:val="006A49B8"/>
    <w:rsid w:val="006A5F8C"/>
    <w:rsid w:val="006A61BA"/>
    <w:rsid w:val="006A68EE"/>
    <w:rsid w:val="006A6CE2"/>
    <w:rsid w:val="006A6DD2"/>
    <w:rsid w:val="006A7226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48EB"/>
    <w:rsid w:val="006B5040"/>
    <w:rsid w:val="006B5390"/>
    <w:rsid w:val="006B5441"/>
    <w:rsid w:val="006B5B3B"/>
    <w:rsid w:val="006B5DAE"/>
    <w:rsid w:val="006B5DE6"/>
    <w:rsid w:val="006B7F1B"/>
    <w:rsid w:val="006C0552"/>
    <w:rsid w:val="006C0557"/>
    <w:rsid w:val="006C0729"/>
    <w:rsid w:val="006C0748"/>
    <w:rsid w:val="006C0EE7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60A9"/>
    <w:rsid w:val="007B62CD"/>
    <w:rsid w:val="007B6520"/>
    <w:rsid w:val="007B6C0A"/>
    <w:rsid w:val="007B6CAB"/>
    <w:rsid w:val="007B6ED5"/>
    <w:rsid w:val="007B7158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40DB"/>
    <w:rsid w:val="007F4F59"/>
    <w:rsid w:val="007F5247"/>
    <w:rsid w:val="007F593C"/>
    <w:rsid w:val="007F5A4F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4FBA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46C0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215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E5D"/>
    <w:rsid w:val="009D3FA0"/>
    <w:rsid w:val="009D43A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A69"/>
    <w:rsid w:val="009E6178"/>
    <w:rsid w:val="009E67FE"/>
    <w:rsid w:val="009E70DF"/>
    <w:rsid w:val="009E752F"/>
    <w:rsid w:val="009E7758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3C78"/>
    <w:rsid w:val="00A74162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A5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7AC"/>
    <w:rsid w:val="00AE5C38"/>
    <w:rsid w:val="00AE5CFF"/>
    <w:rsid w:val="00AE5F7C"/>
    <w:rsid w:val="00AE609F"/>
    <w:rsid w:val="00AE67D6"/>
    <w:rsid w:val="00AE6B1D"/>
    <w:rsid w:val="00AE6F10"/>
    <w:rsid w:val="00AE71E4"/>
    <w:rsid w:val="00AF0961"/>
    <w:rsid w:val="00AF1D41"/>
    <w:rsid w:val="00AF3A2D"/>
    <w:rsid w:val="00AF4B6A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6A4"/>
    <w:rsid w:val="00B134F4"/>
    <w:rsid w:val="00B13697"/>
    <w:rsid w:val="00B138B1"/>
    <w:rsid w:val="00B142CC"/>
    <w:rsid w:val="00B15161"/>
    <w:rsid w:val="00B15453"/>
    <w:rsid w:val="00B16027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20F"/>
    <w:rsid w:val="00B57B30"/>
    <w:rsid w:val="00B57CB3"/>
    <w:rsid w:val="00B60C68"/>
    <w:rsid w:val="00B618BC"/>
    <w:rsid w:val="00B61FBE"/>
    <w:rsid w:val="00B62E3E"/>
    <w:rsid w:val="00B632E7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34E5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74C"/>
    <w:rsid w:val="00BD0CED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399"/>
    <w:rsid w:val="00BE4A10"/>
    <w:rsid w:val="00BE511E"/>
    <w:rsid w:val="00BE517F"/>
    <w:rsid w:val="00BE5D90"/>
    <w:rsid w:val="00BE6283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5ECF"/>
    <w:rsid w:val="00C76038"/>
    <w:rsid w:val="00C76271"/>
    <w:rsid w:val="00C76AF1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BE2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F84"/>
    <w:rsid w:val="00CC53C3"/>
    <w:rsid w:val="00CC55D3"/>
    <w:rsid w:val="00CC7257"/>
    <w:rsid w:val="00CC73A3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8CC"/>
    <w:rsid w:val="00CF4AC5"/>
    <w:rsid w:val="00CF51BA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5A03"/>
    <w:rsid w:val="00D4670A"/>
    <w:rsid w:val="00D474F6"/>
    <w:rsid w:val="00D500AF"/>
    <w:rsid w:val="00D5037C"/>
    <w:rsid w:val="00D5060E"/>
    <w:rsid w:val="00D506D8"/>
    <w:rsid w:val="00D50787"/>
    <w:rsid w:val="00D50B17"/>
    <w:rsid w:val="00D51C97"/>
    <w:rsid w:val="00D5242B"/>
    <w:rsid w:val="00D52788"/>
    <w:rsid w:val="00D52CE9"/>
    <w:rsid w:val="00D53DC1"/>
    <w:rsid w:val="00D54325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F29"/>
    <w:rsid w:val="00DA6F50"/>
    <w:rsid w:val="00DA7042"/>
    <w:rsid w:val="00DA70FC"/>
    <w:rsid w:val="00DA7938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4FAA"/>
    <w:rsid w:val="00DE5296"/>
    <w:rsid w:val="00DE596D"/>
    <w:rsid w:val="00DE5B8B"/>
    <w:rsid w:val="00DE5CCA"/>
    <w:rsid w:val="00DE6187"/>
    <w:rsid w:val="00DE63B1"/>
    <w:rsid w:val="00DE6504"/>
    <w:rsid w:val="00DE6D80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8FA"/>
    <w:rsid w:val="00E14927"/>
    <w:rsid w:val="00E15C25"/>
    <w:rsid w:val="00E15EE6"/>
    <w:rsid w:val="00E15FA4"/>
    <w:rsid w:val="00E168E2"/>
    <w:rsid w:val="00E16D9D"/>
    <w:rsid w:val="00E176D4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F20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0CBE"/>
    <w:rsid w:val="00EB159B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5C1"/>
    <w:rsid w:val="00ED1C34"/>
    <w:rsid w:val="00ED1CD4"/>
    <w:rsid w:val="00ED2319"/>
    <w:rsid w:val="00ED2365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9D2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7031"/>
    <w:rsid w:val="00F67200"/>
    <w:rsid w:val="00F6735A"/>
    <w:rsid w:val="00F67D68"/>
    <w:rsid w:val="00F67EB2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B14"/>
    <w:rsid w:val="00FE2CB6"/>
    <w:rsid w:val="00FE2CD7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308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dz@um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B680-5DEF-4C73-B65A-50B0E7DD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13413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ALEKSANDRA PAPROCKA</cp:lastModifiedBy>
  <cp:revision>2</cp:revision>
  <cp:lastPrinted>2018-09-14T11:40:00Z</cp:lastPrinted>
  <dcterms:created xsi:type="dcterms:W3CDTF">2018-09-14T11:46:00Z</dcterms:created>
  <dcterms:modified xsi:type="dcterms:W3CDTF">2018-09-14T11:46:00Z</dcterms:modified>
</cp:coreProperties>
</file>