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5" w:rsidRPr="004D52D6" w:rsidRDefault="004D52D6" w:rsidP="004D52D6">
      <w:pPr>
        <w:jc w:val="center"/>
        <w:rPr>
          <w:rFonts w:ascii="Neo Sans Pro" w:hAnsi="Neo Sans Pro"/>
          <w:b/>
        </w:rPr>
      </w:pPr>
      <w:r w:rsidRPr="004D52D6">
        <w:rPr>
          <w:rFonts w:ascii="Neo Sans Pro" w:hAnsi="Neo Sans Pro"/>
          <w:b/>
        </w:rPr>
        <w:t>Zawiadomienie o planowanym zgromadzeniu publicznym</w:t>
      </w:r>
    </w:p>
    <w:p w:rsidR="004D52D6" w:rsidRPr="004D52D6" w:rsidRDefault="004D52D6" w:rsidP="004D52D6">
      <w:pPr>
        <w:jc w:val="center"/>
        <w:rPr>
          <w:rFonts w:ascii="Neo Sans Pro" w:hAnsi="Neo Sans Pro"/>
          <w:b/>
        </w:rPr>
      </w:pPr>
    </w:p>
    <w:p w:rsidR="004D52D6" w:rsidRPr="004D52D6" w:rsidRDefault="004D52D6" w:rsidP="004D52D6">
      <w:pPr>
        <w:jc w:val="both"/>
        <w:rPr>
          <w:rFonts w:ascii="Neo Sans Pro" w:hAnsi="Neo Sans Pro"/>
        </w:rPr>
      </w:pPr>
      <w:r w:rsidRPr="004D52D6">
        <w:rPr>
          <w:rFonts w:ascii="Neo Sans Pro" w:hAnsi="Neo Sans Pro"/>
        </w:rPr>
        <w:t xml:space="preserve">Wydział Spraw Obywatelskich Urzędu Miejskiego w Radomiu informuje, że w dniu </w:t>
      </w:r>
      <w:r>
        <w:rPr>
          <w:rFonts w:ascii="Neo Sans Pro" w:hAnsi="Neo Sans Pro"/>
        </w:rPr>
        <w:t xml:space="preserve">                          </w:t>
      </w:r>
      <w:r w:rsidRPr="004D52D6">
        <w:rPr>
          <w:rFonts w:ascii="Neo Sans Pro" w:hAnsi="Neo Sans Pro"/>
        </w:rPr>
        <w:t>22 stycznia 2016 roku  planowane jest zgromadzenie z okazji obchodów 153 rocznicy Powstania Styczniowego.</w:t>
      </w:r>
    </w:p>
    <w:p w:rsidR="004D52D6" w:rsidRPr="004D52D6" w:rsidRDefault="004D52D6" w:rsidP="004D52D6">
      <w:pPr>
        <w:jc w:val="both"/>
        <w:rPr>
          <w:rFonts w:ascii="Neo Sans Pro" w:hAnsi="Neo Sans Pro"/>
        </w:rPr>
      </w:pPr>
      <w:r w:rsidRPr="004D52D6">
        <w:rPr>
          <w:rFonts w:ascii="Neo Sans Pro" w:hAnsi="Neo Sans Pro"/>
        </w:rPr>
        <w:t>Miejsce rozpoczęcia i przewidywany czas trwania zgromadzenia:</w:t>
      </w:r>
    </w:p>
    <w:p w:rsidR="004D52D6" w:rsidRDefault="004D52D6" w:rsidP="004D52D6">
      <w:pPr>
        <w:jc w:val="both"/>
        <w:rPr>
          <w:rFonts w:ascii="Neo Sans Pro" w:hAnsi="Neo Sans Pro"/>
        </w:rPr>
      </w:pPr>
      <w:r w:rsidRPr="004D52D6">
        <w:rPr>
          <w:rFonts w:ascii="Neo Sans Pro" w:hAnsi="Neo Sans Pro"/>
        </w:rPr>
        <w:t>Godz. 12.00 – Msza św. w Katedrze</w:t>
      </w:r>
      <w:r>
        <w:rPr>
          <w:rFonts w:ascii="Neo Sans Pro" w:hAnsi="Neo Sans Pro"/>
        </w:rPr>
        <w:t xml:space="preserve"> pw. </w:t>
      </w:r>
      <w:r w:rsidRPr="004D52D6">
        <w:rPr>
          <w:rFonts w:ascii="Neo Sans Pro" w:hAnsi="Neo Sans Pro"/>
        </w:rPr>
        <w:t xml:space="preserve"> O.N.M.P</w:t>
      </w:r>
      <w:r>
        <w:rPr>
          <w:rFonts w:ascii="Neo Sans Pro" w:hAnsi="Neo Sans Pro"/>
        </w:rPr>
        <w:t>.</w:t>
      </w:r>
      <w:r w:rsidRPr="004D52D6">
        <w:rPr>
          <w:rFonts w:ascii="Neo Sans Pro" w:hAnsi="Neo Sans Pro"/>
        </w:rPr>
        <w:t xml:space="preserve">, czas trwania zgromadzenia ok. 3 godziny. </w:t>
      </w:r>
    </w:p>
    <w:p w:rsidR="004D52D6" w:rsidRDefault="00AA4A8A" w:rsidP="004D52D6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>Trasa przejścia:</w:t>
      </w:r>
      <w:bookmarkStart w:id="0" w:name="_GoBack"/>
      <w:bookmarkEnd w:id="0"/>
    </w:p>
    <w:p w:rsidR="004D52D6" w:rsidRDefault="004D52D6" w:rsidP="004D52D6">
      <w:pPr>
        <w:jc w:val="both"/>
        <w:rPr>
          <w:rFonts w:ascii="Neo Sans Pro" w:hAnsi="Neo Sans Pro"/>
        </w:rPr>
      </w:pPr>
      <w:r>
        <w:rPr>
          <w:rFonts w:ascii="Neo Sans Pro" w:hAnsi="Neo Sans Pro"/>
        </w:rPr>
        <w:t xml:space="preserve">Katedra, Park Kościuszki, </w:t>
      </w:r>
      <w:r w:rsidR="00BB4307">
        <w:rPr>
          <w:rFonts w:ascii="Neo Sans Pro" w:hAnsi="Neo Sans Pro"/>
        </w:rPr>
        <w:t>ul. Żeromskiego, ul. Malczewskiego, ul. Warszawska ( Krzyż Straceń ) - zakończenie</w:t>
      </w:r>
    </w:p>
    <w:p w:rsidR="004D52D6" w:rsidRPr="004D52D6" w:rsidRDefault="004D52D6" w:rsidP="004D52D6">
      <w:pPr>
        <w:jc w:val="both"/>
        <w:rPr>
          <w:rFonts w:ascii="Neo Sans Pro" w:hAnsi="Neo Sans Pro"/>
        </w:rPr>
      </w:pPr>
    </w:p>
    <w:sectPr w:rsidR="004D52D6" w:rsidRPr="004D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D6"/>
    <w:rsid w:val="004D52D6"/>
    <w:rsid w:val="00AA4A8A"/>
    <w:rsid w:val="00BB4307"/>
    <w:rsid w:val="00D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2015-12-22T08:33:00Z</dcterms:created>
  <dcterms:modified xsi:type="dcterms:W3CDTF">2015-12-22T08:58:00Z</dcterms:modified>
</cp:coreProperties>
</file>