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9" w:rsidRDefault="00304CB9" w:rsidP="00304CB9">
      <w:pPr>
        <w:jc w:val="right"/>
      </w:pPr>
      <w:r w:rsidRPr="00304CB9">
        <w:t xml:space="preserve">    </w:t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  <w:t xml:space="preserve">             </w:t>
      </w:r>
      <w:r w:rsidRPr="00304CB9">
        <w:tab/>
      </w:r>
      <w:r w:rsidRPr="00304CB9">
        <w:tab/>
      </w:r>
      <w:r w:rsidRPr="00304CB9">
        <w:tab/>
      </w:r>
      <w:r w:rsidRPr="00304CB9">
        <w:tab/>
        <w:t xml:space="preserve">          Radom, </w:t>
      </w:r>
      <w:r w:rsidR="00432ADE">
        <w:t xml:space="preserve">  </w:t>
      </w:r>
      <w:r w:rsidR="00031121">
        <w:t>21</w:t>
      </w:r>
      <w:r w:rsidR="00183852">
        <w:t xml:space="preserve"> lipca 2014</w:t>
      </w:r>
      <w:r w:rsidRPr="00304CB9">
        <w:t xml:space="preserve"> roku</w:t>
      </w:r>
    </w:p>
    <w:p w:rsidR="00031121" w:rsidRPr="00304CB9" w:rsidRDefault="00031121" w:rsidP="00304CB9">
      <w:pPr>
        <w:jc w:val="right"/>
      </w:pPr>
      <w:r>
        <w:t xml:space="preserve">Ar.271.  </w:t>
      </w:r>
      <w:r w:rsidR="00075AEA">
        <w:t>11</w:t>
      </w:r>
      <w:r>
        <w:t xml:space="preserve">  .2014</w:t>
      </w:r>
    </w:p>
    <w:p w:rsidR="00304CB9" w:rsidRPr="00304CB9" w:rsidRDefault="00304CB9" w:rsidP="00304CB9"/>
    <w:p w:rsidR="00304CB9" w:rsidRPr="00304CB9" w:rsidRDefault="00304CB9" w:rsidP="00304CB9">
      <w:pPr>
        <w:jc w:val="center"/>
        <w:rPr>
          <w:b/>
        </w:rPr>
      </w:pPr>
      <w:r w:rsidRPr="00304CB9">
        <w:rPr>
          <w:b/>
        </w:rPr>
        <w:t>INFORMACJA O WYNIKACH KONKURSU ARCHITEKTONICZNEGO</w:t>
      </w:r>
    </w:p>
    <w:p w:rsidR="00304CB9" w:rsidRPr="00304CB9" w:rsidRDefault="00304CB9" w:rsidP="00304CB9"/>
    <w:p w:rsidR="00304CB9" w:rsidRPr="00304CB9" w:rsidRDefault="00304CB9" w:rsidP="00304CB9">
      <w:pPr>
        <w:jc w:val="both"/>
        <w:rPr>
          <w:b/>
        </w:rPr>
      </w:pPr>
      <w:r w:rsidRPr="00304CB9">
        <w:rPr>
          <w:b/>
        </w:rPr>
        <w:t>Dotyczy:  Konkursu architektonicznego pod nazwą: „</w:t>
      </w:r>
      <w:r>
        <w:rPr>
          <w:b/>
        </w:rPr>
        <w:t xml:space="preserve">Koncepcja </w:t>
      </w:r>
      <w:r>
        <w:rPr>
          <w:b/>
          <w:bCs/>
        </w:rPr>
        <w:t>urbanistyczno-architektoniczna zagospodarowania Placu Jagiellońskiego w Radomiu”.</w:t>
      </w:r>
    </w:p>
    <w:p w:rsidR="00304CB9" w:rsidRPr="00304CB9" w:rsidRDefault="00304CB9" w:rsidP="00304CB9">
      <w:pPr>
        <w:jc w:val="both"/>
      </w:pPr>
      <w:r w:rsidRPr="00304CB9">
        <w:tab/>
        <w:t>Działając na podstawie art. 123 ust. 1 ustawy z dnia 29 stycznia 2004 roku – Prawo zamówień publicznych ( tekst jednolity:</w:t>
      </w:r>
      <w:r w:rsidR="00432ADE">
        <w:t xml:space="preserve"> j.t. </w:t>
      </w:r>
      <w:proofErr w:type="spellStart"/>
      <w:r w:rsidR="00432ADE">
        <w:t>Dz.U</w:t>
      </w:r>
      <w:proofErr w:type="spellEnd"/>
      <w:r w:rsidR="00432ADE">
        <w:t>.</w:t>
      </w:r>
      <w:r w:rsidRPr="00304CB9">
        <w:t xml:space="preserve"> z 2010 roku Nr 113, poz. </w:t>
      </w:r>
      <w:r w:rsidR="00432ADE">
        <w:t xml:space="preserve">759 z </w:t>
      </w:r>
      <w:proofErr w:type="spellStart"/>
      <w:r w:rsidR="00432ADE">
        <w:t>późn</w:t>
      </w:r>
      <w:proofErr w:type="spellEnd"/>
      <w:r w:rsidR="00432ADE">
        <w:t xml:space="preserve">. zm.) oraz Rozdziału XVII </w:t>
      </w:r>
      <w:r w:rsidRPr="00304CB9">
        <w:t xml:space="preserve"> Regulaminu konkursu, niniejszym Zamawiający informuje o wynikach konkursu.</w:t>
      </w:r>
    </w:p>
    <w:p w:rsidR="00304CB9" w:rsidRPr="00304CB9" w:rsidRDefault="00304CB9" w:rsidP="00432ADE">
      <w:pPr>
        <w:jc w:val="both"/>
      </w:pPr>
      <w:r w:rsidRPr="00304CB9">
        <w:tab/>
        <w:t xml:space="preserve">W oparciu o kryteria oceny prac konkursowych opisane w Regulaminie konkursu, Sąd konkursowy dokonał oceny zaszyfrowanych prac konkursowych. Kierownik Zamawiającego w dniu </w:t>
      </w:r>
      <w:r>
        <w:t xml:space="preserve">             </w:t>
      </w:r>
      <w:r w:rsidR="00183852">
        <w:t xml:space="preserve">21 lipca </w:t>
      </w:r>
      <w:r>
        <w:t>2014</w:t>
      </w:r>
      <w:r w:rsidRPr="00304CB9">
        <w:t xml:space="preserve"> roku</w:t>
      </w:r>
      <w:r w:rsidR="00183852">
        <w:t xml:space="preserve"> o godz. 7:50</w:t>
      </w:r>
      <w:r w:rsidRPr="00304CB9">
        <w:t xml:space="preserve"> zatwierdził rozstrzygnięcie Sądu Konkursowego. W dniu </w:t>
      </w:r>
      <w:r w:rsidR="00183852">
        <w:t xml:space="preserve">21 lipca </w:t>
      </w:r>
      <w:r w:rsidRPr="00304CB9">
        <w:t>201</w:t>
      </w:r>
      <w:r>
        <w:t>4</w:t>
      </w:r>
      <w:r w:rsidRPr="00304CB9">
        <w:t xml:space="preserve"> roku</w:t>
      </w:r>
      <w:r w:rsidR="00183852">
        <w:t xml:space="preserve"> o godz. 8:00</w:t>
      </w:r>
      <w:r w:rsidRPr="00304CB9">
        <w:t xml:space="preserve"> Sekretarz konkursu</w:t>
      </w:r>
      <w:r w:rsidR="00183852">
        <w:t xml:space="preserve"> przy udziale Sądu Konkursowego i</w:t>
      </w:r>
      <w:r w:rsidRPr="00304CB9">
        <w:t xml:space="preserve"> Zamawiającego </w:t>
      </w:r>
      <w:r w:rsidR="00183852">
        <w:t>przystąpił do</w:t>
      </w:r>
      <w:r w:rsidRPr="00304CB9">
        <w:t xml:space="preserve"> identyfikacji Uczestników konkursu</w:t>
      </w:r>
      <w:r w:rsidR="00183852">
        <w:t>,</w:t>
      </w:r>
      <w:r w:rsidRPr="00304CB9">
        <w:t xml:space="preserve"> poprzez otwarcie KOPERTY zawierające</w:t>
      </w:r>
      <w:r>
        <w:t>j</w:t>
      </w:r>
      <w:r w:rsidRPr="00304CB9">
        <w:t xml:space="preserve"> Karty Identyfikacji Uczestników </w:t>
      </w:r>
      <w:r>
        <w:t>Konkursu</w:t>
      </w:r>
      <w:r w:rsidRPr="00304CB9">
        <w:t xml:space="preserve"> - KIUK. Następnie kolejno – zgodnie z Protokołem z przyjęcia, otwarcia i zakodowania złożonych prac w konkursie – odczytał nazwy Uczestników konkursu</w:t>
      </w:r>
      <w:r w:rsidR="00183852">
        <w:t>, którzy złożyli prace konkursowe</w:t>
      </w:r>
      <w:r w:rsidRPr="00304CB9">
        <w:t>.</w:t>
      </w:r>
    </w:p>
    <w:p w:rsidR="00304CB9" w:rsidRDefault="00304CB9" w:rsidP="00432ADE">
      <w:pPr>
        <w:jc w:val="both"/>
      </w:pPr>
      <w:r w:rsidRPr="00304CB9">
        <w:tab/>
        <w:t xml:space="preserve">W </w:t>
      </w:r>
      <w:r>
        <w:t>toku</w:t>
      </w:r>
      <w:r w:rsidRPr="00304CB9">
        <w:t xml:space="preserve"> tych czynności dokonano ustalenia wyników konkursu, które zostały zatwierdzone przez Kierownika Zamawiającego i których zbiorcze zestawienie zostało przedstawione poniżej:</w:t>
      </w:r>
    </w:p>
    <w:p w:rsidR="00031121" w:rsidRPr="00304CB9" w:rsidRDefault="00031121" w:rsidP="00432ADE">
      <w:pPr>
        <w:jc w:val="both"/>
      </w:pPr>
    </w:p>
    <w:p w:rsidR="00304CB9" w:rsidRPr="00183852" w:rsidRDefault="00304CB9" w:rsidP="00031121">
      <w:pPr>
        <w:jc w:val="center"/>
        <w:rPr>
          <w:b/>
        </w:rPr>
      </w:pPr>
      <w:r w:rsidRPr="00183852">
        <w:rPr>
          <w:b/>
        </w:rPr>
        <w:t>OCENA PRAC KONKURSOWYCH – SUMA PUNKTÓW ZA POSZCZEGÓLNE KRYTERIA</w:t>
      </w:r>
    </w:p>
    <w:tbl>
      <w:tblPr>
        <w:tblStyle w:val="Tabela-Siatka"/>
        <w:tblW w:w="9768" w:type="dxa"/>
        <w:tblLayout w:type="fixed"/>
        <w:tblLook w:val="01E0" w:firstRow="1" w:lastRow="1" w:firstColumn="1" w:lastColumn="1" w:noHBand="0" w:noVBand="0"/>
      </w:tblPr>
      <w:tblGrid>
        <w:gridCol w:w="1809"/>
        <w:gridCol w:w="6593"/>
        <w:gridCol w:w="1366"/>
      </w:tblGrid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B9" w:rsidRPr="00304CB9" w:rsidRDefault="00304CB9" w:rsidP="00183852">
            <w:pPr>
              <w:spacing w:after="200" w:line="276" w:lineRule="auto"/>
              <w:jc w:val="center"/>
              <w:rPr>
                <w:b/>
              </w:rPr>
            </w:pPr>
            <w:r w:rsidRPr="00304CB9">
              <w:rPr>
                <w:b/>
              </w:rPr>
              <w:t>Numer szyfrowy pracy konkurs</w:t>
            </w:r>
            <w:r w:rsidR="00183852">
              <w:rPr>
                <w:b/>
              </w:rPr>
              <w:t>owej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52" w:rsidRDefault="00183852" w:rsidP="00304CB9">
            <w:pPr>
              <w:spacing w:after="200" w:line="276" w:lineRule="auto"/>
              <w:jc w:val="center"/>
              <w:rPr>
                <w:b/>
              </w:rPr>
            </w:pPr>
          </w:p>
          <w:p w:rsidR="00304CB9" w:rsidRPr="00304CB9" w:rsidRDefault="00304CB9" w:rsidP="00304CB9">
            <w:pPr>
              <w:spacing w:after="200" w:line="276" w:lineRule="auto"/>
              <w:jc w:val="center"/>
              <w:rPr>
                <w:b/>
              </w:rPr>
            </w:pPr>
            <w:r w:rsidRPr="00304CB9">
              <w:rPr>
                <w:b/>
              </w:rPr>
              <w:t>Nazwa Uczestnika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52" w:rsidRDefault="00183852" w:rsidP="00304CB9">
            <w:pPr>
              <w:spacing w:after="200" w:line="276" w:lineRule="auto"/>
              <w:jc w:val="center"/>
              <w:rPr>
                <w:b/>
              </w:rPr>
            </w:pPr>
          </w:p>
          <w:p w:rsidR="00304CB9" w:rsidRPr="00304CB9" w:rsidRDefault="00304CB9" w:rsidP="00304CB9">
            <w:pPr>
              <w:spacing w:after="200" w:line="276" w:lineRule="auto"/>
              <w:jc w:val="center"/>
              <w:rPr>
                <w:b/>
              </w:rPr>
            </w:pPr>
            <w:r w:rsidRPr="00304CB9">
              <w:rPr>
                <w:b/>
              </w:rPr>
              <w:t>Suma punktów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183852" w:rsidP="00304CB9">
            <w:pPr>
              <w:spacing w:after="200" w:line="276" w:lineRule="auto"/>
              <w:rPr>
                <w:b/>
              </w:rPr>
            </w:pPr>
            <w:r w:rsidRPr="00183852">
              <w:rPr>
                <w:b/>
              </w:rPr>
              <w:t>DTK STUDIO ARCHITEKTONICZNE  ADAM DERLATKA</w:t>
            </w:r>
          </w:p>
          <w:p w:rsidR="00304CB9" w:rsidRPr="00304CB9" w:rsidRDefault="004749A3" w:rsidP="00304CB9">
            <w:pPr>
              <w:spacing w:after="200" w:line="276" w:lineRule="auto"/>
            </w:pPr>
            <w:r>
              <w:rPr>
                <w:b/>
              </w:rPr>
              <w:t>ul</w:t>
            </w:r>
            <w:r w:rsidR="00183852" w:rsidRPr="00183852">
              <w:rPr>
                <w:b/>
              </w:rPr>
              <w:t>. WARZYWNA 17/1   26-600 RADOM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35,64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183852" w:rsidP="00031121">
            <w:pPr>
              <w:spacing w:after="200"/>
              <w:rPr>
                <w:b/>
              </w:rPr>
            </w:pPr>
            <w:r w:rsidRPr="00183852">
              <w:rPr>
                <w:b/>
              </w:rPr>
              <w:t xml:space="preserve">STUDIUM Sp. z o.o. </w:t>
            </w:r>
            <w:proofErr w:type="spellStart"/>
            <w:r w:rsidRPr="00183852">
              <w:rPr>
                <w:b/>
              </w:rPr>
              <w:t>uL.</w:t>
            </w:r>
            <w:proofErr w:type="spellEnd"/>
            <w:r w:rsidRPr="00183852">
              <w:rPr>
                <w:b/>
              </w:rPr>
              <w:t xml:space="preserve"> BIAŁOSTOCKA 24/7 03-741 WARSZAWA  Partner konsorcjum.: </w:t>
            </w:r>
            <w:proofErr w:type="spellStart"/>
            <w:r w:rsidRPr="00183852">
              <w:rPr>
                <w:b/>
              </w:rPr>
              <w:t>BDesign</w:t>
            </w:r>
            <w:proofErr w:type="spellEnd"/>
            <w:r w:rsidRPr="00183852">
              <w:rPr>
                <w:b/>
              </w:rPr>
              <w:t xml:space="preserve"> Beata Duda </w:t>
            </w:r>
          </w:p>
          <w:p w:rsidR="00304CB9" w:rsidRPr="00304CB9" w:rsidRDefault="00183852" w:rsidP="00031121">
            <w:pPr>
              <w:spacing w:after="200"/>
            </w:pPr>
            <w:r w:rsidRPr="00183852">
              <w:rPr>
                <w:b/>
              </w:rPr>
              <w:t xml:space="preserve"> ul. Giełdowa 4B/99, 01-211 Warszawa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35,71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183852" w:rsidP="00304CB9">
            <w:pPr>
              <w:spacing w:after="200" w:line="276" w:lineRule="auto"/>
              <w:rPr>
                <w:b/>
              </w:rPr>
            </w:pPr>
            <w:r w:rsidRPr="00183852">
              <w:rPr>
                <w:b/>
              </w:rPr>
              <w:t>B2 STUDIO Sp. z o.o. Sp. komandytowa</w:t>
            </w:r>
          </w:p>
          <w:p w:rsidR="00304CB9" w:rsidRPr="00304CB9" w:rsidRDefault="00183852" w:rsidP="004749A3">
            <w:pPr>
              <w:spacing w:after="200" w:line="276" w:lineRule="auto"/>
            </w:pPr>
            <w:r w:rsidRPr="00183852">
              <w:rPr>
                <w:b/>
              </w:rPr>
              <w:t xml:space="preserve"> </w:t>
            </w:r>
            <w:proofErr w:type="spellStart"/>
            <w:r w:rsidRPr="00183852">
              <w:rPr>
                <w:b/>
              </w:rPr>
              <w:t>uL.</w:t>
            </w:r>
            <w:proofErr w:type="spellEnd"/>
            <w:r w:rsidRPr="00183852">
              <w:rPr>
                <w:b/>
              </w:rPr>
              <w:t xml:space="preserve"> WROCŁAWSKA 37A,  30-011 KRAKÓW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70,23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lastRenderedPageBreak/>
              <w:t>004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1" w:rsidRDefault="00183852" w:rsidP="00304CB9">
            <w:pPr>
              <w:spacing w:after="200" w:line="276" w:lineRule="auto"/>
              <w:rPr>
                <w:b/>
              </w:rPr>
            </w:pPr>
            <w:r w:rsidRPr="00183852">
              <w:rPr>
                <w:b/>
              </w:rPr>
              <w:t>WOJCIECH NAPIERAŁA</w:t>
            </w:r>
            <w:r w:rsidR="00031121">
              <w:rPr>
                <w:b/>
              </w:rPr>
              <w:t xml:space="preserve"> </w:t>
            </w:r>
            <w:r w:rsidRPr="00183852">
              <w:rPr>
                <w:b/>
              </w:rPr>
              <w:t xml:space="preserve"> ARCHITEKTURA</w:t>
            </w:r>
          </w:p>
          <w:p w:rsidR="00304CB9" w:rsidRPr="00304CB9" w:rsidRDefault="00183852" w:rsidP="00031121">
            <w:pPr>
              <w:spacing w:after="200" w:line="276" w:lineRule="auto"/>
            </w:pPr>
            <w:r w:rsidRPr="00183852">
              <w:rPr>
                <w:b/>
              </w:rPr>
              <w:t xml:space="preserve"> </w:t>
            </w:r>
            <w:r w:rsidRPr="00183852">
              <w:rPr>
                <w:b/>
                <w:i/>
              </w:rPr>
              <w:t>u</w:t>
            </w:r>
            <w:r w:rsidRPr="00183852">
              <w:rPr>
                <w:b/>
              </w:rPr>
              <w:t>l. SKARBOWCÓW 117A/8</w:t>
            </w:r>
            <w:r w:rsidR="00031121">
              <w:rPr>
                <w:b/>
              </w:rPr>
              <w:t xml:space="preserve">,   </w:t>
            </w:r>
            <w:r w:rsidRPr="00183852">
              <w:rPr>
                <w:b/>
              </w:rPr>
              <w:t xml:space="preserve"> 53-025 WROCŁAW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33,97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4749A3" w:rsidP="004749A3">
            <w:pPr>
              <w:spacing w:after="200"/>
              <w:rPr>
                <w:b/>
              </w:rPr>
            </w:pPr>
            <w:r w:rsidRPr="004749A3">
              <w:t xml:space="preserve"> </w:t>
            </w:r>
            <w:r w:rsidRPr="004749A3">
              <w:rPr>
                <w:b/>
              </w:rPr>
              <w:t>SŁAWOMIR JANAS Pracownia ES-JOT</w:t>
            </w:r>
            <w:r>
              <w:rPr>
                <w:b/>
              </w:rPr>
              <w:t xml:space="preserve">          </w:t>
            </w:r>
          </w:p>
          <w:p w:rsidR="00304CB9" w:rsidRPr="00304CB9" w:rsidRDefault="004749A3" w:rsidP="004749A3">
            <w:pPr>
              <w:spacing w:after="20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</w:t>
            </w:r>
            <w:r w:rsidRPr="004749A3">
              <w:rPr>
                <w:b/>
              </w:rPr>
              <w:t>L.</w:t>
            </w:r>
            <w:proofErr w:type="spellEnd"/>
            <w:r w:rsidRPr="004749A3">
              <w:rPr>
                <w:b/>
              </w:rPr>
              <w:t xml:space="preserve"> PYCHOWICKA 18G/2 </w:t>
            </w:r>
            <w:r>
              <w:rPr>
                <w:b/>
              </w:rPr>
              <w:t xml:space="preserve"> </w:t>
            </w:r>
            <w:r w:rsidRPr="004749A3">
              <w:rPr>
                <w:b/>
              </w:rPr>
              <w:t xml:space="preserve"> 30-364 KRAKÓW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32,44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4749A3" w:rsidP="00304CB9">
            <w:pPr>
              <w:spacing w:after="200" w:line="276" w:lineRule="auto"/>
              <w:rPr>
                <w:b/>
              </w:rPr>
            </w:pPr>
            <w:r w:rsidRPr="004749A3">
              <w:rPr>
                <w:b/>
              </w:rPr>
              <w:t>PRACOWNIA ARCHITEKTURY OPALIŃSKI</w:t>
            </w:r>
          </w:p>
          <w:p w:rsidR="00304CB9" w:rsidRPr="00304CB9" w:rsidRDefault="004749A3" w:rsidP="00304CB9">
            <w:pPr>
              <w:spacing w:after="200" w:line="276" w:lineRule="auto"/>
            </w:pPr>
            <w:r w:rsidRPr="004749A3">
              <w:rPr>
                <w:b/>
              </w:rPr>
              <w:t xml:space="preserve"> UL. WROCŁAWSKA 14/5,  30-006 KRAKÓW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65,72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4749A3" w:rsidP="00304CB9">
            <w:pPr>
              <w:spacing w:after="200" w:line="276" w:lineRule="auto"/>
              <w:rPr>
                <w:b/>
              </w:rPr>
            </w:pPr>
            <w:r w:rsidRPr="004749A3">
              <w:rPr>
                <w:b/>
              </w:rPr>
              <w:t>STUDIO BAU Sp. z o.o.</w:t>
            </w:r>
          </w:p>
          <w:p w:rsidR="00304CB9" w:rsidRPr="00304CB9" w:rsidRDefault="004749A3" w:rsidP="00304CB9">
            <w:pPr>
              <w:spacing w:after="200" w:line="276" w:lineRule="auto"/>
            </w:pPr>
            <w:r w:rsidRPr="004749A3">
              <w:rPr>
                <w:b/>
              </w:rPr>
              <w:t xml:space="preserve"> </w:t>
            </w:r>
            <w:proofErr w:type="spellStart"/>
            <w:r w:rsidRPr="004749A3">
              <w:rPr>
                <w:b/>
              </w:rPr>
              <w:t>uL.</w:t>
            </w:r>
            <w:proofErr w:type="spellEnd"/>
            <w:r w:rsidRPr="004749A3">
              <w:rPr>
                <w:b/>
              </w:rPr>
              <w:t xml:space="preserve"> NARBUTTA 25 LOK. 4</w:t>
            </w:r>
            <w:r>
              <w:rPr>
                <w:b/>
              </w:rPr>
              <w:t xml:space="preserve">, </w:t>
            </w:r>
            <w:r w:rsidRPr="004749A3">
              <w:rPr>
                <w:b/>
              </w:rPr>
              <w:t>02-536 WARSZAWA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FE75C9" w:rsidP="00304CB9">
            <w:pPr>
              <w:spacing w:after="200" w:line="276" w:lineRule="auto"/>
            </w:pPr>
            <w:r>
              <w:t>44,34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008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4749A3" w:rsidP="00304CB9">
            <w:pPr>
              <w:spacing w:after="200" w:line="276" w:lineRule="auto"/>
              <w:rPr>
                <w:b/>
              </w:rPr>
            </w:pPr>
            <w:r w:rsidRPr="004749A3">
              <w:rPr>
                <w:b/>
              </w:rPr>
              <w:t>BARTŁOMIEJ TARNAS ARCHI</w:t>
            </w:r>
            <w:r>
              <w:rPr>
                <w:b/>
              </w:rPr>
              <w:t>TEKTURA,</w:t>
            </w:r>
          </w:p>
          <w:p w:rsidR="00304CB9" w:rsidRPr="00304CB9" w:rsidRDefault="004749A3" w:rsidP="004749A3">
            <w:pPr>
              <w:spacing w:after="200" w:line="276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uL.</w:t>
            </w:r>
            <w:proofErr w:type="spellEnd"/>
            <w:r>
              <w:rPr>
                <w:b/>
              </w:rPr>
              <w:t xml:space="preserve"> HARNASIE 10 LOK. 61, </w:t>
            </w:r>
            <w:r w:rsidRPr="004749A3">
              <w:rPr>
                <w:b/>
              </w:rPr>
              <w:t>20-857 LUBLIN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33,15</w:t>
            </w:r>
          </w:p>
        </w:tc>
      </w:tr>
      <w:tr w:rsidR="00304CB9" w:rsidRPr="00304CB9" w:rsidTr="00B5194F">
        <w:trPr>
          <w:trHeight w:val="10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4749A3" w:rsidP="00B5194F">
            <w:pPr>
              <w:rPr>
                <w:b/>
              </w:rPr>
            </w:pPr>
            <w:r w:rsidRPr="004749A3">
              <w:rPr>
                <w:b/>
              </w:rPr>
              <w:t>ROBERT KORNATKA „ARCHITEKT”,</w:t>
            </w:r>
            <w:r>
              <w:rPr>
                <w:b/>
              </w:rPr>
              <w:t xml:space="preserve"> </w:t>
            </w:r>
          </w:p>
          <w:p w:rsidR="004749A3" w:rsidRPr="004749A3" w:rsidRDefault="004749A3" w:rsidP="00B5194F">
            <w:pPr>
              <w:rPr>
                <w:b/>
              </w:rPr>
            </w:pPr>
            <w:proofErr w:type="spellStart"/>
            <w:r w:rsidRPr="004749A3">
              <w:rPr>
                <w:b/>
              </w:rPr>
              <w:t>uL.</w:t>
            </w:r>
            <w:proofErr w:type="spellEnd"/>
            <w:r w:rsidRPr="004749A3">
              <w:rPr>
                <w:b/>
              </w:rPr>
              <w:t xml:space="preserve"> KOŚCIUSZKI 6 M 18</w:t>
            </w:r>
            <w:r>
              <w:rPr>
                <w:b/>
              </w:rPr>
              <w:t>,</w:t>
            </w:r>
            <w:r w:rsidRPr="004749A3">
              <w:rPr>
                <w:b/>
              </w:rPr>
              <w:t xml:space="preserve">  26-600 RADOM</w:t>
            </w:r>
          </w:p>
          <w:p w:rsidR="004749A3" w:rsidRDefault="004749A3" w:rsidP="00B5194F">
            <w:pPr>
              <w:spacing w:after="200"/>
              <w:rPr>
                <w:b/>
              </w:rPr>
            </w:pPr>
            <w:r w:rsidRPr="004749A3">
              <w:rPr>
                <w:b/>
              </w:rPr>
              <w:t xml:space="preserve">PRACOWNIA ARCHITEKTONICZNA – KATARZYNA PAWLIK, </w:t>
            </w:r>
            <w:r>
              <w:rPr>
                <w:b/>
              </w:rPr>
              <w:t xml:space="preserve"> </w:t>
            </w:r>
          </w:p>
          <w:p w:rsidR="00304CB9" w:rsidRPr="00304CB9" w:rsidRDefault="004749A3" w:rsidP="00B5194F">
            <w:pPr>
              <w:spacing w:after="200"/>
            </w:pPr>
            <w:proofErr w:type="spellStart"/>
            <w:r w:rsidRPr="004749A3">
              <w:rPr>
                <w:b/>
              </w:rPr>
              <w:t>uL.</w:t>
            </w:r>
            <w:proofErr w:type="spellEnd"/>
            <w:r w:rsidRPr="004749A3">
              <w:rPr>
                <w:b/>
              </w:rPr>
              <w:t xml:space="preserve"> ŻEROMSKIEGO 85 M 5</w:t>
            </w:r>
            <w:r>
              <w:rPr>
                <w:b/>
              </w:rPr>
              <w:t>,</w:t>
            </w:r>
            <w:r w:rsidRPr="004749A3">
              <w:rPr>
                <w:b/>
              </w:rPr>
              <w:t xml:space="preserve"> 26-600 RADOM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32,42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010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Pr="004749A3" w:rsidRDefault="004749A3" w:rsidP="004749A3">
            <w:pPr>
              <w:spacing w:line="276" w:lineRule="auto"/>
              <w:rPr>
                <w:b/>
              </w:rPr>
            </w:pPr>
            <w:r w:rsidRPr="004749A3">
              <w:rPr>
                <w:b/>
              </w:rPr>
              <w:t>RYZALIT ARCHITEKTURA I PSYCHOLOGIA</w:t>
            </w:r>
            <w:r>
              <w:rPr>
                <w:b/>
              </w:rPr>
              <w:t xml:space="preserve">   </w:t>
            </w:r>
            <w:r w:rsidRPr="004749A3">
              <w:rPr>
                <w:b/>
              </w:rPr>
              <w:t xml:space="preserve"> PAWEŁ RYBAK,</w:t>
            </w:r>
          </w:p>
          <w:p w:rsidR="00304CB9" w:rsidRPr="00304CB9" w:rsidRDefault="004749A3" w:rsidP="004749A3">
            <w:pPr>
              <w:spacing w:after="200" w:line="276" w:lineRule="auto"/>
            </w:pPr>
            <w:r w:rsidRPr="004749A3">
              <w:rPr>
                <w:b/>
              </w:rPr>
              <w:t xml:space="preserve"> </w:t>
            </w:r>
            <w:proofErr w:type="spellStart"/>
            <w:r w:rsidRPr="004749A3">
              <w:rPr>
                <w:b/>
              </w:rPr>
              <w:t>uL.</w:t>
            </w:r>
            <w:proofErr w:type="spellEnd"/>
            <w:r w:rsidRPr="004749A3">
              <w:rPr>
                <w:b/>
              </w:rPr>
              <w:t xml:space="preserve"> KARCZEMNEGO 40</w:t>
            </w:r>
            <w:r>
              <w:rPr>
                <w:b/>
              </w:rPr>
              <w:t>,</w:t>
            </w:r>
            <w:r w:rsidRPr="004749A3">
              <w:rPr>
                <w:b/>
              </w:rPr>
              <w:t xml:space="preserve"> 26-600 RADOM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98,07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011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4749A3" w:rsidP="00304CB9">
            <w:pPr>
              <w:spacing w:after="200" w:line="276" w:lineRule="auto"/>
              <w:rPr>
                <w:b/>
              </w:rPr>
            </w:pPr>
            <w:r w:rsidRPr="004749A3">
              <w:rPr>
                <w:b/>
              </w:rPr>
              <w:t xml:space="preserve">PRACOWNIA ARCHITEKTONICZNA MAŁGORZATY BOSEK, </w:t>
            </w:r>
          </w:p>
          <w:p w:rsidR="00304CB9" w:rsidRPr="00304CB9" w:rsidRDefault="004749A3" w:rsidP="00304CB9">
            <w:pPr>
              <w:spacing w:after="200" w:line="276" w:lineRule="auto"/>
            </w:pPr>
            <w:proofErr w:type="spellStart"/>
            <w:r w:rsidRPr="004749A3">
              <w:rPr>
                <w:b/>
              </w:rPr>
              <w:t>uL.</w:t>
            </w:r>
            <w:proofErr w:type="spellEnd"/>
            <w:r w:rsidRPr="004749A3">
              <w:rPr>
                <w:b/>
              </w:rPr>
              <w:t xml:space="preserve"> ŻWIRKI I WIGURY 53 lok. 65, </w:t>
            </w:r>
            <w:r>
              <w:rPr>
                <w:b/>
              </w:rPr>
              <w:t xml:space="preserve"> </w:t>
            </w:r>
            <w:r w:rsidRPr="004749A3">
              <w:rPr>
                <w:b/>
              </w:rPr>
              <w:t>02-091 WARSZAWA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33,47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012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Pr="004749A3" w:rsidRDefault="004749A3" w:rsidP="004749A3">
            <w:pPr>
              <w:rPr>
                <w:b/>
              </w:rPr>
            </w:pPr>
            <w:r w:rsidRPr="004749A3">
              <w:rPr>
                <w:b/>
              </w:rPr>
              <w:t>AUTORSKA PRACOWNIA ARCHITEKTURY CAD  Sp. z o.o.</w:t>
            </w:r>
          </w:p>
          <w:p w:rsidR="00304CB9" w:rsidRPr="00304CB9" w:rsidRDefault="004749A3" w:rsidP="004749A3">
            <w:pPr>
              <w:spacing w:after="200" w:line="276" w:lineRule="auto"/>
            </w:pPr>
            <w:proofErr w:type="spellStart"/>
            <w:r w:rsidRPr="004749A3">
              <w:rPr>
                <w:b/>
              </w:rPr>
              <w:t>uL.</w:t>
            </w:r>
            <w:proofErr w:type="spellEnd"/>
            <w:r w:rsidRPr="004749A3">
              <w:rPr>
                <w:b/>
              </w:rPr>
              <w:t xml:space="preserve"> ZAMIENIECKA  46</w:t>
            </w:r>
            <w:r>
              <w:rPr>
                <w:b/>
              </w:rPr>
              <w:t xml:space="preserve">, </w:t>
            </w:r>
            <w:r w:rsidRPr="004749A3">
              <w:rPr>
                <w:b/>
              </w:rPr>
              <w:t xml:space="preserve"> 04-158 WARSZAWA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32,37</w:t>
            </w:r>
          </w:p>
        </w:tc>
      </w:tr>
      <w:tr w:rsidR="00304CB9" w:rsidRPr="00304CB9" w:rsidTr="001838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183852" w:rsidP="00304CB9">
            <w:pPr>
              <w:spacing w:after="200" w:line="276" w:lineRule="auto"/>
              <w:jc w:val="center"/>
            </w:pPr>
            <w:r>
              <w:t>013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A3" w:rsidRDefault="004749A3" w:rsidP="00304CB9">
            <w:pPr>
              <w:spacing w:after="200" w:line="276" w:lineRule="auto"/>
              <w:rPr>
                <w:b/>
              </w:rPr>
            </w:pPr>
            <w:r w:rsidRPr="004749A3">
              <w:rPr>
                <w:b/>
              </w:rPr>
              <w:t>PRZEMYSŁAW SZUSTKIEWICZ  ARCHITEKT,</w:t>
            </w:r>
          </w:p>
          <w:p w:rsidR="00304CB9" w:rsidRPr="00304CB9" w:rsidRDefault="004749A3" w:rsidP="00304CB9">
            <w:pPr>
              <w:spacing w:after="200" w:line="276" w:lineRule="auto"/>
            </w:pPr>
            <w:r w:rsidRPr="004749A3">
              <w:rPr>
                <w:b/>
              </w:rPr>
              <w:t xml:space="preserve"> </w:t>
            </w:r>
            <w:proofErr w:type="spellStart"/>
            <w:r w:rsidRPr="004749A3">
              <w:rPr>
                <w:b/>
              </w:rPr>
              <w:t>uL.</w:t>
            </w:r>
            <w:proofErr w:type="spellEnd"/>
            <w:r w:rsidRPr="004749A3">
              <w:rPr>
                <w:b/>
              </w:rPr>
              <w:t xml:space="preserve"> TUWIMA 17/23</w:t>
            </w:r>
            <w:r>
              <w:rPr>
                <w:b/>
              </w:rPr>
              <w:t xml:space="preserve">, </w:t>
            </w:r>
            <w:r w:rsidRPr="004749A3">
              <w:rPr>
                <w:b/>
              </w:rPr>
              <w:t xml:space="preserve">  90-010 ŁÓDŹ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9" w:rsidRPr="00304CB9" w:rsidRDefault="000C30AB" w:rsidP="00304CB9">
            <w:pPr>
              <w:spacing w:after="200" w:line="276" w:lineRule="auto"/>
            </w:pPr>
            <w:r>
              <w:t>79,29</w:t>
            </w:r>
          </w:p>
        </w:tc>
      </w:tr>
    </w:tbl>
    <w:p w:rsidR="00304CB9" w:rsidRDefault="00304CB9" w:rsidP="00304CB9">
      <w:r w:rsidRPr="00304CB9">
        <w:t xml:space="preserve">Zgodnie z Rozdziałem </w:t>
      </w:r>
      <w:r w:rsidR="00432ADE">
        <w:t>XIV</w:t>
      </w:r>
      <w:r w:rsidRPr="00304CB9">
        <w:t xml:space="preserve"> Regulaminu konkursu Zamawiający na wniosek Sądu konkursowego </w:t>
      </w:r>
      <w:r w:rsidR="00432ADE">
        <w:t>- przyznał następujące nagrody U</w:t>
      </w:r>
      <w:r w:rsidRPr="00304CB9">
        <w:t>czestnikom konkursu:</w:t>
      </w:r>
    </w:p>
    <w:p w:rsidR="000370EB" w:rsidRPr="000370EB" w:rsidRDefault="000370EB" w:rsidP="000370EB">
      <w:pPr>
        <w:rPr>
          <w:b/>
        </w:rPr>
      </w:pPr>
      <w:r w:rsidRPr="000370EB">
        <w:rPr>
          <w:b/>
        </w:rPr>
        <w:t>1. Dwie równorzędne III nagrody pieniężne w wysokości po 9.000 zł. każda, dla</w:t>
      </w:r>
      <w:r>
        <w:rPr>
          <w:b/>
        </w:rPr>
        <w:t xml:space="preserve"> Uczestników</w:t>
      </w:r>
      <w:r w:rsidRPr="000370EB">
        <w:rPr>
          <w:b/>
        </w:rPr>
        <w:t xml:space="preserve">: </w:t>
      </w:r>
    </w:p>
    <w:p w:rsidR="000370EB" w:rsidRPr="000370EB" w:rsidRDefault="000370EB" w:rsidP="000370EB">
      <w:pPr>
        <w:rPr>
          <w:b/>
        </w:rPr>
      </w:pPr>
      <w:r w:rsidRPr="000370EB">
        <w:rPr>
          <w:b/>
        </w:rPr>
        <w:t xml:space="preserve">     </w:t>
      </w:r>
      <w:r>
        <w:rPr>
          <w:b/>
        </w:rPr>
        <w:t xml:space="preserve">1. </w:t>
      </w:r>
      <w:r w:rsidR="00031121">
        <w:rPr>
          <w:b/>
        </w:rPr>
        <w:t xml:space="preserve"> </w:t>
      </w:r>
      <w:r w:rsidRPr="000370EB">
        <w:rPr>
          <w:b/>
        </w:rPr>
        <w:t>RYZALIT ARCHITEKTURA I PSYCHOLOGIA    PAWEŁ RYBAK,</w:t>
      </w:r>
    </w:p>
    <w:p w:rsidR="000370EB" w:rsidRPr="000370EB" w:rsidRDefault="000370EB" w:rsidP="000370EB">
      <w:pPr>
        <w:rPr>
          <w:b/>
        </w:rPr>
      </w:pPr>
      <w:r>
        <w:rPr>
          <w:b/>
        </w:rPr>
        <w:t xml:space="preserve">    </w:t>
      </w:r>
      <w:r w:rsidRPr="000370EB">
        <w:rPr>
          <w:b/>
        </w:rPr>
        <w:t xml:space="preserve"> </w:t>
      </w:r>
      <w:r>
        <w:rPr>
          <w:b/>
        </w:rPr>
        <w:t xml:space="preserve">     </w:t>
      </w:r>
      <w:r w:rsidR="00031121">
        <w:rPr>
          <w:b/>
        </w:rPr>
        <w:t xml:space="preserve"> </w:t>
      </w:r>
      <w:proofErr w:type="spellStart"/>
      <w:r w:rsidRPr="000370EB">
        <w:rPr>
          <w:b/>
        </w:rPr>
        <w:t>uL.</w:t>
      </w:r>
      <w:proofErr w:type="spellEnd"/>
      <w:r w:rsidRPr="000370EB">
        <w:rPr>
          <w:b/>
        </w:rPr>
        <w:t xml:space="preserve"> KARCZEMNEGO 40, 26-600 RADOM </w:t>
      </w:r>
      <w:r w:rsidR="00B5194F">
        <w:rPr>
          <w:b/>
        </w:rPr>
        <w:t xml:space="preserve"> ( numer szyfrowy pracy</w:t>
      </w:r>
      <w:r>
        <w:rPr>
          <w:b/>
        </w:rPr>
        <w:t xml:space="preserve"> 010)</w:t>
      </w:r>
      <w:r w:rsidRPr="000370EB">
        <w:rPr>
          <w:b/>
        </w:rPr>
        <w:t xml:space="preserve">   </w:t>
      </w:r>
    </w:p>
    <w:p w:rsidR="000370EB" w:rsidRPr="000370EB" w:rsidRDefault="000370EB" w:rsidP="000370EB">
      <w:pPr>
        <w:rPr>
          <w:b/>
        </w:rPr>
      </w:pPr>
      <w:r w:rsidRPr="000370EB">
        <w:rPr>
          <w:b/>
        </w:rPr>
        <w:t xml:space="preserve"> </w:t>
      </w:r>
      <w:r>
        <w:rPr>
          <w:b/>
        </w:rPr>
        <w:t xml:space="preserve">   </w:t>
      </w:r>
      <w:r w:rsidRPr="000370EB">
        <w:rPr>
          <w:b/>
        </w:rPr>
        <w:t xml:space="preserve"> </w:t>
      </w:r>
      <w:r>
        <w:rPr>
          <w:b/>
        </w:rPr>
        <w:t xml:space="preserve">2. </w:t>
      </w:r>
      <w:r w:rsidRPr="000370EB">
        <w:rPr>
          <w:b/>
        </w:rPr>
        <w:t xml:space="preserve"> PRZEMYSŁAW SZUSTKIEWICZ  ARCHITEKT,</w:t>
      </w:r>
    </w:p>
    <w:p w:rsidR="000370EB" w:rsidRDefault="000370EB" w:rsidP="000370EB">
      <w:pPr>
        <w:rPr>
          <w:b/>
        </w:rPr>
      </w:pPr>
      <w:r w:rsidRPr="000370EB">
        <w:rPr>
          <w:b/>
        </w:rPr>
        <w:t xml:space="preserve"> </w:t>
      </w:r>
      <w:r>
        <w:rPr>
          <w:b/>
        </w:rPr>
        <w:t xml:space="preserve">         </w:t>
      </w:r>
      <w:r w:rsidR="00031121">
        <w:rPr>
          <w:b/>
        </w:rPr>
        <w:t xml:space="preserve"> </w:t>
      </w:r>
      <w:proofErr w:type="spellStart"/>
      <w:r w:rsidRPr="000370EB">
        <w:rPr>
          <w:b/>
        </w:rPr>
        <w:t>uL.</w:t>
      </w:r>
      <w:proofErr w:type="spellEnd"/>
      <w:r w:rsidRPr="000370EB">
        <w:rPr>
          <w:b/>
        </w:rPr>
        <w:t xml:space="preserve"> TUWIMA 17/23,   90-010 ŁÓDŹ</w:t>
      </w:r>
      <w:r w:rsidR="00B5194F">
        <w:rPr>
          <w:b/>
        </w:rPr>
        <w:t xml:space="preserve">  ( Numer szyfrowy  pracy  0</w:t>
      </w:r>
      <w:r>
        <w:rPr>
          <w:b/>
        </w:rPr>
        <w:t>13)</w:t>
      </w:r>
    </w:p>
    <w:p w:rsidR="000370EB" w:rsidRDefault="000370EB" w:rsidP="000370EB">
      <w:pPr>
        <w:rPr>
          <w:b/>
        </w:rPr>
      </w:pPr>
    </w:p>
    <w:p w:rsidR="000370EB" w:rsidRPr="000370EB" w:rsidRDefault="000370EB" w:rsidP="000370EB">
      <w:pPr>
        <w:rPr>
          <w:b/>
        </w:rPr>
      </w:pPr>
      <w:r w:rsidRPr="000370EB">
        <w:rPr>
          <w:b/>
        </w:rPr>
        <w:lastRenderedPageBreak/>
        <w:t xml:space="preserve"> 2.</w:t>
      </w:r>
      <w:r w:rsidR="00FE75C9">
        <w:rPr>
          <w:b/>
        </w:rPr>
        <w:t xml:space="preserve"> Dwa</w:t>
      </w:r>
      <w:r w:rsidRPr="000370EB">
        <w:rPr>
          <w:b/>
        </w:rPr>
        <w:t xml:space="preserve"> równorzędne wyróżnienia  pieniężne po 3.000 zł. każde, dla </w:t>
      </w:r>
      <w:r>
        <w:rPr>
          <w:b/>
        </w:rPr>
        <w:t>Uczestników</w:t>
      </w:r>
      <w:r w:rsidRPr="000370EB">
        <w:rPr>
          <w:b/>
        </w:rPr>
        <w:t>:</w:t>
      </w:r>
    </w:p>
    <w:p w:rsidR="000370EB" w:rsidRPr="000370EB" w:rsidRDefault="000370EB" w:rsidP="000370EB">
      <w:pPr>
        <w:rPr>
          <w:b/>
        </w:rPr>
      </w:pPr>
      <w:r w:rsidRPr="000370EB">
        <w:rPr>
          <w:b/>
        </w:rPr>
        <w:t xml:space="preserve">    </w:t>
      </w:r>
      <w:r>
        <w:rPr>
          <w:b/>
        </w:rPr>
        <w:t xml:space="preserve">1. </w:t>
      </w:r>
      <w:r w:rsidRPr="000370EB">
        <w:rPr>
          <w:b/>
        </w:rPr>
        <w:t>B2 STUDIO Sp. z o.o. Sp. komandytowa</w:t>
      </w:r>
    </w:p>
    <w:p w:rsidR="000370EB" w:rsidRDefault="000370EB" w:rsidP="000370EB">
      <w:pPr>
        <w:rPr>
          <w:b/>
        </w:rPr>
      </w:pPr>
      <w:r>
        <w:rPr>
          <w:b/>
        </w:rPr>
        <w:t xml:space="preserve">       </w:t>
      </w:r>
      <w:r w:rsidRPr="000370EB">
        <w:rPr>
          <w:b/>
        </w:rPr>
        <w:t xml:space="preserve"> </w:t>
      </w:r>
      <w:r w:rsidR="00075AEA">
        <w:rPr>
          <w:b/>
        </w:rPr>
        <w:t>U</w:t>
      </w:r>
      <w:bookmarkStart w:id="0" w:name="_GoBack"/>
      <w:bookmarkEnd w:id="0"/>
      <w:r w:rsidRPr="000370EB">
        <w:rPr>
          <w:b/>
        </w:rPr>
        <w:t xml:space="preserve">L. WROCŁAWSKA 37A,  30-011 KRAKÓW </w:t>
      </w:r>
      <w:r>
        <w:rPr>
          <w:b/>
        </w:rPr>
        <w:t xml:space="preserve"> ( Numer szyfrowy pracy -003)</w:t>
      </w:r>
    </w:p>
    <w:p w:rsidR="000370EB" w:rsidRPr="000370EB" w:rsidRDefault="000370EB" w:rsidP="000370EB">
      <w:pPr>
        <w:rPr>
          <w:b/>
        </w:rPr>
      </w:pPr>
      <w:r w:rsidRPr="000370EB">
        <w:rPr>
          <w:b/>
        </w:rPr>
        <w:t xml:space="preserve">  </w:t>
      </w:r>
      <w:r>
        <w:rPr>
          <w:b/>
        </w:rPr>
        <w:t xml:space="preserve"> </w:t>
      </w:r>
      <w:r w:rsidRPr="000370EB">
        <w:rPr>
          <w:b/>
        </w:rPr>
        <w:t xml:space="preserve"> </w:t>
      </w:r>
      <w:r>
        <w:rPr>
          <w:b/>
        </w:rPr>
        <w:t xml:space="preserve">2. </w:t>
      </w:r>
      <w:r w:rsidRPr="000370EB">
        <w:rPr>
          <w:b/>
        </w:rPr>
        <w:t>PRACOWNIA ARCHITEKTURY OPALIŃSKI</w:t>
      </w:r>
    </w:p>
    <w:p w:rsidR="000370EB" w:rsidRPr="000370EB" w:rsidRDefault="000370EB" w:rsidP="000370EB">
      <w:pPr>
        <w:rPr>
          <w:b/>
        </w:rPr>
      </w:pPr>
      <w:r>
        <w:rPr>
          <w:b/>
        </w:rPr>
        <w:t xml:space="preserve">       </w:t>
      </w:r>
      <w:r w:rsidRPr="000370EB">
        <w:rPr>
          <w:b/>
        </w:rPr>
        <w:t xml:space="preserve"> UL. WROCŁAWSKA 14/5,  30-006 KRAKÓW</w:t>
      </w:r>
      <w:r>
        <w:rPr>
          <w:b/>
        </w:rPr>
        <w:t xml:space="preserve">   </w:t>
      </w:r>
      <w:r w:rsidRPr="000370EB">
        <w:rPr>
          <w:b/>
        </w:rPr>
        <w:t>( Numer szyfrowy pracy -00</w:t>
      </w:r>
      <w:r>
        <w:rPr>
          <w:b/>
        </w:rPr>
        <w:t>6</w:t>
      </w:r>
      <w:r w:rsidRPr="000370EB">
        <w:rPr>
          <w:b/>
        </w:rPr>
        <w:t>)</w:t>
      </w:r>
    </w:p>
    <w:p w:rsidR="000370EB" w:rsidRDefault="000370EB" w:rsidP="00304CB9"/>
    <w:p w:rsidR="00304CB9" w:rsidRDefault="00304CB9" w:rsidP="00304CB9">
      <w:r w:rsidRPr="00304CB9">
        <w:t>Zamawiający informuje, iż wypłaci ( na wskazany rachunek bankowy) nagrody pieniężne, w terminie nie krótszym niż 15 dni, od dnia prawomocnego ustalenia wyników konkursu.</w:t>
      </w:r>
    </w:p>
    <w:p w:rsidR="00BA4721" w:rsidRDefault="00304CB9" w:rsidP="00304CB9"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  <w:r w:rsidRPr="00304CB9">
        <w:tab/>
      </w:r>
    </w:p>
    <w:sectPr w:rsidR="00BA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3BB"/>
    <w:multiLevelType w:val="hybridMultilevel"/>
    <w:tmpl w:val="58682A60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E"/>
    <w:rsid w:val="00031121"/>
    <w:rsid w:val="000370EB"/>
    <w:rsid w:val="00075AEA"/>
    <w:rsid w:val="000C30AB"/>
    <w:rsid w:val="00174F3E"/>
    <w:rsid w:val="00183852"/>
    <w:rsid w:val="00304CB9"/>
    <w:rsid w:val="00432ADE"/>
    <w:rsid w:val="004749A3"/>
    <w:rsid w:val="007E410A"/>
    <w:rsid w:val="00B5194F"/>
    <w:rsid w:val="00BA4721"/>
    <w:rsid w:val="00BE401B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8B05-CEF3-42F5-9EB2-2AC2E163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2014-07-22T05:44:00Z</cp:lastPrinted>
  <dcterms:created xsi:type="dcterms:W3CDTF">2014-07-14T07:15:00Z</dcterms:created>
  <dcterms:modified xsi:type="dcterms:W3CDTF">2014-07-22T05:56:00Z</dcterms:modified>
</cp:coreProperties>
</file>