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A0" w:rsidRPr="005A5D41" w:rsidRDefault="005A5D41" w:rsidP="005A5D41">
      <w:pPr>
        <w:jc w:val="center"/>
        <w:rPr>
          <w:b/>
          <w:sz w:val="72"/>
          <w:szCs w:val="72"/>
        </w:rPr>
      </w:pPr>
      <w:r w:rsidRPr="005A5D41">
        <w:rPr>
          <w:b/>
          <w:sz w:val="72"/>
          <w:szCs w:val="72"/>
        </w:rPr>
        <w:t>INFORMACJA</w:t>
      </w:r>
    </w:p>
    <w:p w:rsidR="005A5D41" w:rsidRPr="005A5D41" w:rsidRDefault="005A5D41" w:rsidP="005A5D41">
      <w:pPr>
        <w:jc w:val="center"/>
        <w:rPr>
          <w:sz w:val="48"/>
          <w:szCs w:val="48"/>
        </w:rPr>
      </w:pPr>
      <w:r w:rsidRPr="005A5D41">
        <w:rPr>
          <w:sz w:val="48"/>
          <w:szCs w:val="48"/>
        </w:rPr>
        <w:t>Losowanie kandydatów</w:t>
      </w:r>
    </w:p>
    <w:p w:rsidR="005A5D41" w:rsidRPr="005A5D41" w:rsidRDefault="005A5D41" w:rsidP="005A5D41">
      <w:pPr>
        <w:jc w:val="center"/>
        <w:rPr>
          <w:sz w:val="48"/>
          <w:szCs w:val="48"/>
        </w:rPr>
      </w:pPr>
      <w:r>
        <w:rPr>
          <w:sz w:val="48"/>
          <w:szCs w:val="48"/>
        </w:rPr>
        <w:t>n</w:t>
      </w:r>
      <w:r w:rsidRPr="005A5D41">
        <w:rPr>
          <w:sz w:val="48"/>
          <w:szCs w:val="48"/>
        </w:rPr>
        <w:t>a członków</w:t>
      </w:r>
    </w:p>
    <w:p w:rsidR="005A5D41" w:rsidRPr="005A5D41" w:rsidRDefault="005A5D41" w:rsidP="005A5D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</w:t>
      </w:r>
      <w:r w:rsidRPr="005A5D41">
        <w:rPr>
          <w:b/>
          <w:sz w:val="48"/>
          <w:szCs w:val="48"/>
        </w:rPr>
        <w:t>bwodowych komisji wyborczych w wyborach</w:t>
      </w:r>
    </w:p>
    <w:p w:rsidR="005A5D41" w:rsidRPr="005A5D41" w:rsidRDefault="005A5D41" w:rsidP="005A5D41">
      <w:pPr>
        <w:jc w:val="center"/>
        <w:rPr>
          <w:b/>
          <w:sz w:val="48"/>
          <w:szCs w:val="48"/>
        </w:rPr>
      </w:pPr>
      <w:r w:rsidRPr="005A5D41">
        <w:rPr>
          <w:b/>
          <w:sz w:val="48"/>
          <w:szCs w:val="48"/>
        </w:rPr>
        <w:t>do Parlamentu Europejskiego</w:t>
      </w:r>
    </w:p>
    <w:p w:rsidR="005A5D41" w:rsidRPr="005A5D41" w:rsidRDefault="005A5D41" w:rsidP="005A5D41">
      <w:pPr>
        <w:jc w:val="center"/>
        <w:rPr>
          <w:sz w:val="48"/>
          <w:szCs w:val="48"/>
        </w:rPr>
      </w:pPr>
      <w:r w:rsidRPr="005A5D41">
        <w:rPr>
          <w:sz w:val="48"/>
          <w:szCs w:val="48"/>
        </w:rPr>
        <w:t>odbędzie się w dniu</w:t>
      </w:r>
    </w:p>
    <w:p w:rsidR="005A5D41" w:rsidRPr="005A5D41" w:rsidRDefault="005A5D41" w:rsidP="005A5D41">
      <w:pPr>
        <w:jc w:val="center"/>
        <w:rPr>
          <w:b/>
          <w:sz w:val="56"/>
          <w:szCs w:val="56"/>
        </w:rPr>
      </w:pPr>
      <w:r w:rsidRPr="005A5D41">
        <w:rPr>
          <w:b/>
          <w:sz w:val="56"/>
          <w:szCs w:val="56"/>
        </w:rPr>
        <w:t>5 maja 2014r.</w:t>
      </w:r>
    </w:p>
    <w:p w:rsidR="005A5D41" w:rsidRPr="005A5D41" w:rsidRDefault="005A5D41" w:rsidP="005A5D41">
      <w:pPr>
        <w:jc w:val="center"/>
        <w:rPr>
          <w:b/>
          <w:sz w:val="56"/>
          <w:szCs w:val="56"/>
        </w:rPr>
      </w:pPr>
      <w:r w:rsidRPr="005A5D41">
        <w:rPr>
          <w:b/>
          <w:sz w:val="56"/>
          <w:szCs w:val="56"/>
        </w:rPr>
        <w:t>o godz. 10</w:t>
      </w:r>
      <w:r w:rsidRPr="005A5D41">
        <w:rPr>
          <w:b/>
          <w:sz w:val="56"/>
          <w:szCs w:val="56"/>
          <w:vertAlign w:val="superscript"/>
        </w:rPr>
        <w:t>00</w:t>
      </w:r>
    </w:p>
    <w:p w:rsidR="005A5D41" w:rsidRPr="005A5D41" w:rsidRDefault="005A5D41" w:rsidP="005A5D41">
      <w:pPr>
        <w:jc w:val="center"/>
        <w:rPr>
          <w:sz w:val="48"/>
          <w:szCs w:val="48"/>
        </w:rPr>
      </w:pPr>
      <w:bookmarkStart w:id="0" w:name="_GoBack"/>
      <w:bookmarkEnd w:id="0"/>
      <w:r w:rsidRPr="005A5D41">
        <w:rPr>
          <w:sz w:val="48"/>
          <w:szCs w:val="48"/>
        </w:rPr>
        <w:t>w sali USC przy ul. Moniuszki 9</w:t>
      </w:r>
    </w:p>
    <w:sectPr w:rsidR="005A5D41" w:rsidRPr="005A5D41" w:rsidSect="005A5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41"/>
    <w:rsid w:val="005A5D41"/>
    <w:rsid w:val="008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2014-05-02T12:17:00Z</dcterms:created>
  <dcterms:modified xsi:type="dcterms:W3CDTF">2014-05-02T12:20:00Z</dcterms:modified>
</cp:coreProperties>
</file>