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0D" w:rsidRPr="00FF2312" w:rsidRDefault="004F580D" w:rsidP="00B4687B">
      <w:pPr>
        <w:jc w:val="center"/>
        <w:rPr>
          <w:rFonts w:ascii="Neo Sans Pro" w:hAnsi="Neo Sans Pro" w:cs="Neo Sans Pro"/>
          <w:b/>
          <w:bCs/>
          <w:sz w:val="22"/>
          <w:szCs w:val="22"/>
        </w:rPr>
      </w:pPr>
      <w:r w:rsidRPr="00FF2312">
        <w:rPr>
          <w:rFonts w:ascii="Neo Sans Pro" w:hAnsi="Neo Sans Pro" w:cs="Neo Sans Pro"/>
          <w:b/>
          <w:bCs/>
          <w:sz w:val="22"/>
          <w:szCs w:val="22"/>
        </w:rPr>
        <w:t>Zarzą</w:t>
      </w:r>
      <w:r>
        <w:rPr>
          <w:rFonts w:ascii="Neo Sans Pro" w:hAnsi="Neo Sans Pro" w:cs="Neo Sans Pro"/>
          <w:b/>
          <w:bCs/>
          <w:sz w:val="22"/>
          <w:szCs w:val="22"/>
        </w:rPr>
        <w:t>dzenie Nr 3407/2013</w:t>
      </w:r>
    </w:p>
    <w:p w:rsidR="004F580D" w:rsidRPr="00FF2312" w:rsidRDefault="004F580D" w:rsidP="00B4687B">
      <w:pPr>
        <w:jc w:val="center"/>
        <w:rPr>
          <w:rFonts w:ascii="Neo Sans Pro" w:hAnsi="Neo Sans Pro" w:cs="Neo Sans Pro"/>
          <w:b/>
          <w:bCs/>
          <w:sz w:val="22"/>
          <w:szCs w:val="22"/>
        </w:rPr>
      </w:pPr>
      <w:r w:rsidRPr="00FF2312">
        <w:rPr>
          <w:rFonts w:ascii="Neo Sans Pro" w:hAnsi="Neo Sans Pro" w:cs="Neo Sans Pro"/>
          <w:b/>
          <w:bCs/>
          <w:sz w:val="22"/>
          <w:szCs w:val="22"/>
        </w:rPr>
        <w:t>Prezydenta Miasta  Radomia</w:t>
      </w:r>
    </w:p>
    <w:p w:rsidR="004F580D" w:rsidRPr="00FF2312" w:rsidRDefault="004F580D" w:rsidP="00B4687B">
      <w:pPr>
        <w:jc w:val="center"/>
        <w:rPr>
          <w:rFonts w:ascii="Neo Sans Pro" w:hAnsi="Neo Sans Pro" w:cs="Neo Sans Pro"/>
          <w:sz w:val="22"/>
          <w:szCs w:val="22"/>
        </w:rPr>
      </w:pPr>
      <w:r>
        <w:rPr>
          <w:rFonts w:ascii="Neo Sans Pro" w:hAnsi="Neo Sans Pro" w:cs="Neo Sans Pro"/>
          <w:b/>
          <w:bCs/>
          <w:sz w:val="22"/>
          <w:szCs w:val="22"/>
        </w:rPr>
        <w:t>z dnia 24 stycznia 2013</w:t>
      </w:r>
      <w:r w:rsidRPr="00FF2312">
        <w:rPr>
          <w:rFonts w:ascii="Neo Sans Pro" w:hAnsi="Neo Sans Pro" w:cs="Neo Sans Pro"/>
          <w:b/>
          <w:bCs/>
          <w:sz w:val="22"/>
          <w:szCs w:val="22"/>
        </w:rPr>
        <w:t>r.</w:t>
      </w:r>
    </w:p>
    <w:p w:rsidR="004F580D" w:rsidRPr="00FF2312" w:rsidRDefault="004F580D" w:rsidP="00724839">
      <w:pPr>
        <w:rPr>
          <w:rFonts w:ascii="Neo Sans Pro" w:hAnsi="Neo Sans Pro" w:cs="Neo Sans Pro"/>
          <w:sz w:val="22"/>
          <w:szCs w:val="22"/>
        </w:rPr>
      </w:pPr>
    </w:p>
    <w:p w:rsidR="004F580D" w:rsidRPr="00FF231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jc w:val="both"/>
        <w:rPr>
          <w:rFonts w:ascii="Neo Sans Pro" w:hAnsi="Neo Sans Pro" w:cs="Neo Sans Pro"/>
          <w:b/>
          <w:bCs/>
          <w:sz w:val="22"/>
          <w:szCs w:val="22"/>
        </w:rPr>
      </w:pPr>
      <w:r w:rsidRPr="007E2A82">
        <w:rPr>
          <w:rFonts w:ascii="Neo Sans Pro" w:hAnsi="Neo Sans Pro" w:cs="Neo Sans Pro"/>
          <w:b/>
          <w:bCs/>
          <w:sz w:val="22"/>
          <w:szCs w:val="22"/>
        </w:rPr>
        <w:t xml:space="preserve">w sprawie ogłoszenia otwartego konkursu ofert </w:t>
      </w:r>
      <w:r w:rsidRPr="00E95C65">
        <w:rPr>
          <w:rFonts w:ascii="Neo Sans Pro" w:hAnsi="Neo Sans Pro" w:cs="Neo Sans Pro"/>
          <w:b/>
          <w:bCs/>
          <w:sz w:val="22"/>
          <w:szCs w:val="22"/>
        </w:rPr>
        <w:t>Nr KZP/ZS/III/5/2013</w:t>
      </w:r>
      <w:r>
        <w:rPr>
          <w:rFonts w:ascii="Neo Sans Pro" w:hAnsi="Neo Sans Pro" w:cs="Neo Sans Pro"/>
          <w:b/>
          <w:bCs/>
          <w:sz w:val="22"/>
          <w:szCs w:val="22"/>
        </w:rPr>
        <w:t xml:space="preserve"> na wspieranie  wykonania </w:t>
      </w:r>
      <w:r w:rsidRPr="007E2A82">
        <w:rPr>
          <w:rFonts w:ascii="Neo Sans Pro" w:hAnsi="Neo Sans Pro" w:cs="Neo Sans Pro"/>
          <w:b/>
          <w:bCs/>
          <w:sz w:val="22"/>
          <w:szCs w:val="22"/>
        </w:rPr>
        <w:t xml:space="preserve">zadania publicznego w 2013r. z zakresu </w:t>
      </w:r>
      <w:r>
        <w:rPr>
          <w:rFonts w:ascii="Neo Sans Pro" w:hAnsi="Neo Sans Pro" w:cs="Neo Sans Pro"/>
          <w:b/>
          <w:bCs/>
          <w:sz w:val="22"/>
          <w:szCs w:val="22"/>
        </w:rPr>
        <w:t xml:space="preserve">pomocy społecznej </w:t>
      </w:r>
      <w:r w:rsidRPr="007E2A82">
        <w:rPr>
          <w:rFonts w:ascii="Neo Sans Pro" w:hAnsi="Neo Sans Pro" w:cs="Neo Sans Pro"/>
          <w:b/>
          <w:bCs/>
          <w:sz w:val="22"/>
          <w:szCs w:val="22"/>
        </w:rPr>
        <w:t>pn.</w:t>
      </w:r>
      <w:r>
        <w:rPr>
          <w:rFonts w:ascii="Neo Sans Pro" w:hAnsi="Neo Sans Pro" w:cs="Neo Sans Pro"/>
          <w:b/>
          <w:bCs/>
          <w:sz w:val="22"/>
          <w:szCs w:val="22"/>
        </w:rPr>
        <w:t> „Wspieranie akcji zbiórek żywności oraz jej dystrybucji na rzecz innych podmiotów i osób ubogich z terenu Miasta Radomia”</w:t>
      </w:r>
    </w:p>
    <w:p w:rsidR="004F580D" w:rsidRPr="007E2A82" w:rsidRDefault="004F580D" w:rsidP="00724839">
      <w:pPr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rPr>
          <w:rFonts w:ascii="Neo Sans Pro" w:hAnsi="Neo Sans Pro" w:cs="Neo Sans Pro"/>
          <w:color w:val="003366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 xml:space="preserve"> </w:t>
      </w: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  <w:r>
        <w:rPr>
          <w:rFonts w:ascii="Neo Sans Pro" w:hAnsi="Neo Sans Pro" w:cs="Neo Sans Pro"/>
          <w:sz w:val="22"/>
          <w:szCs w:val="22"/>
        </w:rPr>
        <w:t>Na podstawie art. 4 ust.1 pkt 1</w:t>
      </w:r>
      <w:r w:rsidRPr="007E2A82">
        <w:rPr>
          <w:rFonts w:ascii="Neo Sans Pro" w:hAnsi="Neo Sans Pro" w:cs="Neo Sans Pro"/>
          <w:sz w:val="22"/>
          <w:szCs w:val="22"/>
        </w:rPr>
        <w:t xml:space="preserve">, art. 5 ust. </w:t>
      </w:r>
      <w:r>
        <w:rPr>
          <w:rFonts w:ascii="Neo Sans Pro" w:hAnsi="Neo Sans Pro" w:cs="Neo Sans Pro"/>
          <w:sz w:val="22"/>
          <w:szCs w:val="22"/>
        </w:rPr>
        <w:t xml:space="preserve">2 pkt 1 i ust. 4 pkt 2 </w:t>
      </w:r>
      <w:r w:rsidRPr="007E2A82">
        <w:rPr>
          <w:rFonts w:ascii="Neo Sans Pro" w:hAnsi="Neo Sans Pro" w:cs="Neo Sans Pro"/>
          <w:sz w:val="22"/>
          <w:szCs w:val="22"/>
        </w:rPr>
        <w:t xml:space="preserve">oraz art. 13 ust. 1 ustawy </w:t>
      </w:r>
      <w:r w:rsidRPr="007E2A82">
        <w:rPr>
          <w:rFonts w:ascii="Neo Sans Pro" w:hAnsi="Neo Sans Pro" w:cs="Neo Sans Pro"/>
          <w:sz w:val="22"/>
          <w:szCs w:val="22"/>
        </w:rPr>
        <w:br/>
        <w:t>z dnia 24 kwietnia 2003 r. o działalności pożytku publicznego i  o wolontariacie (</w:t>
      </w:r>
      <w:r>
        <w:rPr>
          <w:rFonts w:ascii="Neo Sans Pro" w:hAnsi="Neo Sans Pro" w:cs="Neo Sans Pro"/>
          <w:sz w:val="22"/>
          <w:szCs w:val="22"/>
        </w:rPr>
        <w:t xml:space="preserve">tekst jednolity </w:t>
      </w:r>
      <w:r w:rsidRPr="007E2A82">
        <w:rPr>
          <w:rFonts w:ascii="Neo Sans Pro" w:hAnsi="Neo Sans Pro" w:cs="Neo Sans Pro"/>
          <w:sz w:val="22"/>
          <w:szCs w:val="22"/>
        </w:rPr>
        <w:t>Dz. U. z 2010r. Nr 234, poz. 1536</w:t>
      </w:r>
      <w:r>
        <w:rPr>
          <w:rFonts w:ascii="Neo Sans Pro" w:hAnsi="Neo Sans Pro" w:cs="Neo Sans Pro"/>
          <w:sz w:val="22"/>
          <w:szCs w:val="22"/>
        </w:rPr>
        <w:t xml:space="preserve"> z późn. zm.) </w:t>
      </w:r>
      <w:r w:rsidRPr="007E2A82">
        <w:rPr>
          <w:rFonts w:ascii="Neo Sans Pro" w:hAnsi="Neo Sans Pro" w:cs="Neo Sans Pro"/>
          <w:sz w:val="22"/>
          <w:szCs w:val="22"/>
        </w:rPr>
        <w:t xml:space="preserve">oraz </w:t>
      </w:r>
      <w:r w:rsidRPr="00047C66">
        <w:rPr>
          <w:rFonts w:ascii="Neo Sans Pro Cyr" w:hAnsi="Neo Sans Pro Cyr" w:cs="Neo Sans Pro Cyr"/>
          <w:sz w:val="22"/>
          <w:szCs w:val="22"/>
        </w:rPr>
        <w:t>§</w:t>
      </w:r>
      <w:r w:rsidRPr="007E2A82">
        <w:rPr>
          <w:rFonts w:ascii="Neo Sans Pro" w:hAnsi="Neo Sans Pro" w:cs="Neo Sans Pro"/>
          <w:sz w:val="22"/>
          <w:szCs w:val="22"/>
        </w:rPr>
        <w:t xml:space="preserve"> 4 ust. 7 Regulaminu Organizacyjnego Urzę</w:t>
      </w:r>
      <w:r>
        <w:rPr>
          <w:rFonts w:ascii="Neo Sans Pro" w:hAnsi="Neo Sans Pro" w:cs="Neo Sans Pro"/>
          <w:sz w:val="22"/>
          <w:szCs w:val="22"/>
        </w:rPr>
        <w:t xml:space="preserve">du Miejskiego </w:t>
      </w:r>
      <w:r w:rsidRPr="007E2A82">
        <w:rPr>
          <w:rFonts w:ascii="Neo Sans Pro" w:hAnsi="Neo Sans Pro" w:cs="Neo Sans Pro"/>
          <w:sz w:val="22"/>
          <w:szCs w:val="22"/>
        </w:rPr>
        <w:t>w Radomiu, zarządza się</w:t>
      </w:r>
      <w:r>
        <w:rPr>
          <w:rFonts w:ascii="Neo Sans Pro" w:hAnsi="Neo Sans Pro" w:cs="Neo Sans Pro"/>
          <w:sz w:val="22"/>
          <w:szCs w:val="22"/>
        </w:rPr>
        <w:t>,</w:t>
      </w:r>
      <w:r w:rsidRPr="007E2A82">
        <w:rPr>
          <w:rFonts w:ascii="Neo Sans Pro" w:hAnsi="Neo Sans Pro" w:cs="Neo Sans Pro"/>
          <w:sz w:val="22"/>
          <w:szCs w:val="22"/>
        </w:rPr>
        <w:t xml:space="preserve"> co następuje:</w:t>
      </w: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jc w:val="center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§ 1</w:t>
      </w:r>
    </w:p>
    <w:p w:rsidR="004F580D" w:rsidRPr="007E2A82" w:rsidRDefault="004F580D" w:rsidP="00724839">
      <w:pPr>
        <w:rPr>
          <w:rFonts w:ascii="Neo Sans Pro" w:hAnsi="Neo Sans Pro" w:cs="Neo Sans Pro"/>
          <w:sz w:val="22"/>
          <w:szCs w:val="22"/>
        </w:rPr>
      </w:pPr>
    </w:p>
    <w:p w:rsidR="004F580D" w:rsidRPr="00B5031E" w:rsidRDefault="004F580D" w:rsidP="0072483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 xml:space="preserve">Ogłasza się otwarty konkurs ofert </w:t>
      </w:r>
      <w:r w:rsidRPr="00E95C65">
        <w:rPr>
          <w:rFonts w:ascii="Neo Sans Pro" w:hAnsi="Neo Sans Pro" w:cs="Neo Sans Pro"/>
          <w:sz w:val="22"/>
          <w:szCs w:val="22"/>
        </w:rPr>
        <w:t>Nr KZP/ZS/III/5/2013</w:t>
      </w:r>
      <w:r>
        <w:rPr>
          <w:rFonts w:ascii="Neo Sans Pro" w:hAnsi="Neo Sans Pro" w:cs="Neo Sans Pro"/>
          <w:sz w:val="22"/>
          <w:szCs w:val="22"/>
        </w:rPr>
        <w:t xml:space="preserve"> na wspieranie</w:t>
      </w:r>
      <w:r w:rsidRPr="007E2A82">
        <w:rPr>
          <w:rFonts w:ascii="Neo Sans Pro" w:hAnsi="Neo Sans Pro" w:cs="Neo Sans Pro"/>
          <w:sz w:val="22"/>
          <w:szCs w:val="22"/>
        </w:rPr>
        <w:t xml:space="preserve"> wykonania zadania publicznego w 2013r. z zakresu </w:t>
      </w:r>
      <w:bookmarkStart w:id="0" w:name="_GoBack"/>
      <w:bookmarkEnd w:id="0"/>
      <w:r>
        <w:rPr>
          <w:rFonts w:ascii="Neo Sans Pro" w:hAnsi="Neo Sans Pro" w:cs="Neo Sans Pro"/>
          <w:sz w:val="22"/>
          <w:szCs w:val="22"/>
        </w:rPr>
        <w:t xml:space="preserve">pomocy społecznej pn.: </w:t>
      </w:r>
      <w:r w:rsidRPr="007E2A82">
        <w:rPr>
          <w:rFonts w:ascii="Neo Sans Pro" w:hAnsi="Neo Sans Pro" w:cs="Neo Sans Pro"/>
          <w:sz w:val="22"/>
          <w:szCs w:val="22"/>
        </w:rPr>
        <w:t>„</w:t>
      </w:r>
      <w:r w:rsidRPr="00B5031E">
        <w:rPr>
          <w:rFonts w:ascii="Neo Sans Pro" w:hAnsi="Neo Sans Pro" w:cs="Neo Sans Pro"/>
          <w:sz w:val="22"/>
          <w:szCs w:val="22"/>
        </w:rPr>
        <w:t xml:space="preserve">Wspieranie akcji zbiórek żywności  oraz jej dystrybucji na rzecz innych podmiotów i osób ubogich z terenu Miasta Radomia” </w:t>
      </w:r>
    </w:p>
    <w:p w:rsidR="004F580D" w:rsidRPr="007E2A82" w:rsidRDefault="004F580D" w:rsidP="00CD36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Treść ogłoszenia stanowi załącznik do niniejszego zarządzenia.</w:t>
      </w: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jc w:val="center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§ 2</w:t>
      </w:r>
    </w:p>
    <w:p w:rsidR="004F580D" w:rsidRPr="007E2A82" w:rsidRDefault="004F580D" w:rsidP="00724839">
      <w:pPr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Ogłoszenie publikuje się poprzez zamieszczenie:</w:t>
      </w: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 xml:space="preserve">w Biuletynie Informacji Publicznej Urzędu Miejskiego w Radomiu - www.bip.radom.pl </w:t>
      </w:r>
      <w:r w:rsidRPr="007E2A82">
        <w:rPr>
          <w:rFonts w:ascii="Neo Sans Pro" w:hAnsi="Neo Sans Pro" w:cs="Neo Sans Pro"/>
          <w:sz w:val="22"/>
          <w:szCs w:val="22"/>
        </w:rPr>
        <w:br/>
        <w:t>w zakładce „Współpraca z ngo - Konkursy”,</w:t>
      </w:r>
    </w:p>
    <w:p w:rsidR="004F580D" w:rsidRPr="007E2A82" w:rsidRDefault="004F580D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"/>
          <w:b/>
          <w:bCs/>
          <w:i/>
          <w:iCs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na tablicy ogłoszeń w siedzibie Urzędu Miejskiego w Radomiu,</w:t>
      </w:r>
    </w:p>
    <w:p w:rsidR="004F580D" w:rsidRPr="007E2A82" w:rsidRDefault="004F580D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na st</w:t>
      </w:r>
      <w:r>
        <w:rPr>
          <w:rFonts w:ascii="Neo Sans Pro" w:hAnsi="Neo Sans Pro" w:cs="Neo Sans Pro"/>
          <w:sz w:val="22"/>
          <w:szCs w:val="22"/>
        </w:rPr>
        <w:t xml:space="preserve">ronie internetowej www.radom.pl </w:t>
      </w:r>
      <w:r w:rsidRPr="007E2A82">
        <w:rPr>
          <w:rFonts w:ascii="Neo Sans Pro" w:hAnsi="Neo Sans Pro" w:cs="Neo Sans Pro"/>
          <w:sz w:val="22"/>
          <w:szCs w:val="22"/>
        </w:rPr>
        <w:t>w zakładce „Organizacje Pozarzą</w:t>
      </w:r>
      <w:r>
        <w:rPr>
          <w:rFonts w:ascii="Neo Sans Pro" w:hAnsi="Neo Sans Pro" w:cs="Neo Sans Pro"/>
          <w:sz w:val="22"/>
          <w:szCs w:val="22"/>
        </w:rPr>
        <w:t xml:space="preserve">dowe - </w:t>
      </w:r>
      <w:r w:rsidRPr="007E2A82">
        <w:rPr>
          <w:rFonts w:ascii="Neo Sans Pro" w:hAnsi="Neo Sans Pro" w:cs="Neo Sans Pro"/>
          <w:sz w:val="22"/>
          <w:szCs w:val="22"/>
        </w:rPr>
        <w:t xml:space="preserve"> Dokumenty do pobrania”.</w:t>
      </w:r>
    </w:p>
    <w:p w:rsidR="004F580D" w:rsidRPr="007E2A82" w:rsidRDefault="004F580D" w:rsidP="00724839">
      <w:pPr>
        <w:ind w:left="360"/>
        <w:jc w:val="both"/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jc w:val="center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§ 3</w:t>
      </w: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Wykonanie Zarządzenia powierza się Dyrektorowi Wydziału Zdrowia i Polityki Społecznej Urzędu Miejskiego w Radomiu.</w:t>
      </w: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jc w:val="center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§ 4</w:t>
      </w: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</w:p>
    <w:p w:rsidR="004F580D" w:rsidRPr="007E2A82" w:rsidRDefault="004F580D" w:rsidP="00724839">
      <w:pPr>
        <w:jc w:val="both"/>
        <w:rPr>
          <w:rFonts w:ascii="Neo Sans Pro" w:hAnsi="Neo Sans Pro" w:cs="Neo Sans Pro"/>
          <w:sz w:val="22"/>
          <w:szCs w:val="22"/>
        </w:rPr>
      </w:pPr>
      <w:r w:rsidRPr="007E2A82">
        <w:rPr>
          <w:rFonts w:ascii="Neo Sans Pro" w:hAnsi="Neo Sans Pro" w:cs="Neo Sans Pro"/>
          <w:sz w:val="22"/>
          <w:szCs w:val="22"/>
        </w:rPr>
        <w:t>Zarządzenie wchodzi w życie z dniem podpisania.</w:t>
      </w:r>
    </w:p>
    <w:p w:rsidR="004F580D" w:rsidRDefault="004F580D" w:rsidP="00724839">
      <w:pPr>
        <w:rPr>
          <w:rFonts w:ascii="Neo Sans Pro" w:hAnsi="Neo Sans Pro" w:cs="Neo Sans Pro"/>
        </w:rPr>
      </w:pPr>
    </w:p>
    <w:p w:rsidR="004F580D" w:rsidRPr="00FF2312" w:rsidRDefault="004F580D" w:rsidP="00724839">
      <w:pPr>
        <w:rPr>
          <w:rFonts w:ascii="Neo Sans Pro" w:hAnsi="Neo Sans Pro" w:cs="Neo Sans Pro"/>
        </w:rPr>
      </w:pPr>
    </w:p>
    <w:p w:rsidR="004F580D" w:rsidRPr="00FF2312" w:rsidRDefault="004F580D" w:rsidP="00724839">
      <w:pPr>
        <w:spacing w:line="360" w:lineRule="auto"/>
        <w:rPr>
          <w:rFonts w:ascii="Neo Sans Pro" w:hAnsi="Neo Sans Pro" w:cs="Neo Sans Pro"/>
          <w:sz w:val="20"/>
          <w:szCs w:val="20"/>
        </w:rPr>
      </w:pPr>
      <w:r w:rsidRPr="00FF2312">
        <w:rPr>
          <w:rFonts w:ascii="Neo Sans Pro" w:hAnsi="Neo Sans Pro" w:cs="Neo Sans Pro"/>
          <w:sz w:val="20"/>
          <w:szCs w:val="20"/>
        </w:rPr>
        <w:tab/>
      </w:r>
      <w:r w:rsidRPr="00FF2312">
        <w:rPr>
          <w:rFonts w:ascii="Neo Sans Pro" w:hAnsi="Neo Sans Pro" w:cs="Neo Sans Pro"/>
          <w:sz w:val="20"/>
          <w:szCs w:val="20"/>
        </w:rPr>
        <w:tab/>
      </w:r>
      <w:r w:rsidRPr="00FF2312">
        <w:rPr>
          <w:rFonts w:ascii="Neo Sans Pro" w:hAnsi="Neo Sans Pro" w:cs="Neo Sans Pro"/>
          <w:sz w:val="20"/>
          <w:szCs w:val="20"/>
        </w:rPr>
        <w:tab/>
      </w:r>
      <w:r w:rsidRPr="00FF2312">
        <w:rPr>
          <w:rFonts w:ascii="Neo Sans Pro" w:hAnsi="Neo Sans Pro" w:cs="Neo Sans Pro"/>
          <w:sz w:val="20"/>
          <w:szCs w:val="20"/>
        </w:rPr>
        <w:tab/>
      </w:r>
      <w:r w:rsidRPr="00FF2312">
        <w:rPr>
          <w:rFonts w:ascii="Neo Sans Pro" w:hAnsi="Neo Sans Pro" w:cs="Neo Sans Pro"/>
          <w:sz w:val="20"/>
          <w:szCs w:val="20"/>
        </w:rPr>
        <w:tab/>
      </w:r>
      <w:r w:rsidRPr="00FF2312">
        <w:rPr>
          <w:rFonts w:ascii="Neo Sans Pro" w:hAnsi="Neo Sans Pro" w:cs="Neo Sans Pro"/>
          <w:sz w:val="20"/>
          <w:szCs w:val="20"/>
        </w:rPr>
        <w:tab/>
      </w:r>
      <w:r w:rsidRPr="00FF2312">
        <w:rPr>
          <w:rFonts w:ascii="Neo Sans Pro" w:hAnsi="Neo Sans Pro" w:cs="Neo Sans Pro"/>
          <w:sz w:val="20"/>
          <w:szCs w:val="20"/>
        </w:rPr>
        <w:tab/>
      </w:r>
      <w:r w:rsidRPr="00FF2312">
        <w:rPr>
          <w:rFonts w:ascii="Neo Sans Pro" w:hAnsi="Neo Sans Pro" w:cs="Neo Sans Pro"/>
          <w:sz w:val="20"/>
          <w:szCs w:val="20"/>
        </w:rPr>
        <w:tab/>
      </w:r>
      <w:r w:rsidRPr="00FF2312">
        <w:rPr>
          <w:rFonts w:ascii="Neo Sans Pro" w:hAnsi="Neo Sans Pro" w:cs="Neo Sans Pro"/>
          <w:sz w:val="20"/>
          <w:szCs w:val="20"/>
        </w:rPr>
        <w:tab/>
      </w:r>
    </w:p>
    <w:p w:rsidR="004F580D" w:rsidRDefault="004F580D" w:rsidP="00B5031E">
      <w:pPr>
        <w:ind w:left="4956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PREZYDENT MIASTA RADOMIA</w:t>
      </w:r>
    </w:p>
    <w:p w:rsidR="004F580D" w:rsidRDefault="004F580D" w:rsidP="00B5031E">
      <w:pPr>
        <w:ind w:left="4956"/>
        <w:rPr>
          <w:rFonts w:ascii="Neo Sans Pro" w:hAnsi="Neo Sans Pro" w:cs="Neo Sans Pro"/>
        </w:rPr>
      </w:pPr>
    </w:p>
    <w:p w:rsidR="004F580D" w:rsidRDefault="004F580D" w:rsidP="00B5031E">
      <w:pPr>
        <w:ind w:left="4956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(-) Andrzej Kosztowniak      </w:t>
      </w:r>
    </w:p>
    <w:p w:rsidR="004F580D" w:rsidRPr="00B5031E" w:rsidRDefault="004F580D" w:rsidP="00B5031E">
      <w:pPr>
        <w:jc w:val="right"/>
        <w:rPr>
          <w:rFonts w:ascii="Neo Sans Pro" w:hAnsi="Neo Sans Pro" w:cs="Neo Sans Pro"/>
          <w:i/>
          <w:iCs/>
        </w:rPr>
      </w:pPr>
      <w:r>
        <w:rPr>
          <w:rFonts w:ascii="Neo Sans Pro" w:hAnsi="Neo Sans Pro" w:cs="Neo Sans Pro"/>
        </w:rPr>
        <w:t xml:space="preserve">                                                                                   </w:t>
      </w:r>
    </w:p>
    <w:p w:rsidR="004F580D" w:rsidRPr="00FF2312" w:rsidRDefault="004F580D" w:rsidP="00B4687B">
      <w:pPr>
        <w:spacing w:line="480" w:lineRule="auto"/>
        <w:ind w:left="5664"/>
        <w:jc w:val="right"/>
        <w:rPr>
          <w:rFonts w:ascii="Neo Sans Pro" w:hAnsi="Neo Sans Pro" w:cs="Neo Sans Pro"/>
          <w:i/>
          <w:iCs/>
          <w:sz w:val="22"/>
          <w:szCs w:val="22"/>
        </w:rPr>
      </w:pPr>
      <w:r w:rsidRPr="00FF2312">
        <w:rPr>
          <w:rFonts w:ascii="Neo Sans Pro" w:hAnsi="Neo Sans Pro" w:cs="Neo Sans Pro"/>
          <w:sz w:val="20"/>
          <w:szCs w:val="20"/>
        </w:rPr>
        <w:tab/>
      </w:r>
    </w:p>
    <w:p w:rsidR="004F580D" w:rsidRPr="00FF2312" w:rsidRDefault="004F580D" w:rsidP="00724839">
      <w:pPr>
        <w:spacing w:line="360" w:lineRule="auto"/>
        <w:rPr>
          <w:rFonts w:ascii="Neo Sans Pro" w:hAnsi="Neo Sans Pro" w:cs="Neo Sans Pro"/>
          <w:sz w:val="20"/>
          <w:szCs w:val="20"/>
        </w:rPr>
      </w:pPr>
    </w:p>
    <w:sectPr w:rsidR="004F580D" w:rsidRPr="00FF2312" w:rsidSect="008D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44"/>
    <w:rsid w:val="00047C66"/>
    <w:rsid w:val="000D45A6"/>
    <w:rsid w:val="00105E93"/>
    <w:rsid w:val="00167D74"/>
    <w:rsid w:val="00175C40"/>
    <w:rsid w:val="00176AAE"/>
    <w:rsid w:val="002001CB"/>
    <w:rsid w:val="002F6A36"/>
    <w:rsid w:val="003656A7"/>
    <w:rsid w:val="003B23EB"/>
    <w:rsid w:val="004262C3"/>
    <w:rsid w:val="004A6C57"/>
    <w:rsid w:val="004F580D"/>
    <w:rsid w:val="00504603"/>
    <w:rsid w:val="0051486E"/>
    <w:rsid w:val="005C068F"/>
    <w:rsid w:val="00627643"/>
    <w:rsid w:val="0065020A"/>
    <w:rsid w:val="00655F63"/>
    <w:rsid w:val="00690D4D"/>
    <w:rsid w:val="006F3837"/>
    <w:rsid w:val="006F7FB2"/>
    <w:rsid w:val="00724839"/>
    <w:rsid w:val="00742813"/>
    <w:rsid w:val="00775070"/>
    <w:rsid w:val="00780F57"/>
    <w:rsid w:val="007E1281"/>
    <w:rsid w:val="007E2A82"/>
    <w:rsid w:val="007F7816"/>
    <w:rsid w:val="00831B2D"/>
    <w:rsid w:val="008C21F0"/>
    <w:rsid w:val="008D6F68"/>
    <w:rsid w:val="00900AB4"/>
    <w:rsid w:val="00901EA2"/>
    <w:rsid w:val="00920CC3"/>
    <w:rsid w:val="00946050"/>
    <w:rsid w:val="00950617"/>
    <w:rsid w:val="00950E5F"/>
    <w:rsid w:val="00A05B92"/>
    <w:rsid w:val="00A5733B"/>
    <w:rsid w:val="00B12E8D"/>
    <w:rsid w:val="00B25744"/>
    <w:rsid w:val="00B4687B"/>
    <w:rsid w:val="00B5031E"/>
    <w:rsid w:val="00BD4985"/>
    <w:rsid w:val="00C0595B"/>
    <w:rsid w:val="00CD3628"/>
    <w:rsid w:val="00E95C65"/>
    <w:rsid w:val="00EA546F"/>
    <w:rsid w:val="00ED1C24"/>
    <w:rsid w:val="00F37701"/>
    <w:rsid w:val="00FB7B91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243</Words>
  <Characters>1461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2</cp:revision>
  <cp:lastPrinted>2012-12-03T11:57:00Z</cp:lastPrinted>
  <dcterms:created xsi:type="dcterms:W3CDTF">2013-01-24T12:43:00Z</dcterms:created>
  <dcterms:modified xsi:type="dcterms:W3CDTF">2013-01-24T12:43:00Z</dcterms:modified>
</cp:coreProperties>
</file>