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7" w:rsidRDefault="00803567">
      <w:bookmarkStart w:id="0" w:name="_GoBack"/>
      <w:bookmarkEnd w:id="0"/>
    </w:p>
    <w:p w:rsidR="00FB2A1E" w:rsidRDefault="00FB2A1E"/>
    <w:p w:rsidR="00FB2A1E" w:rsidRPr="002A2018" w:rsidRDefault="00835E3E" w:rsidP="00FB2A1E">
      <w:pPr>
        <w:jc w:val="both"/>
        <w:rPr>
          <w:b/>
          <w:sz w:val="32"/>
          <w:szCs w:val="32"/>
        </w:rPr>
      </w:pPr>
      <w:r>
        <w:tab/>
      </w:r>
      <w:r>
        <w:tab/>
        <w:t xml:space="preserve"> </w:t>
      </w:r>
      <w:r w:rsidR="00FB2A1E" w:rsidRPr="00FB2A1E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 xml:space="preserve"> </w:t>
      </w:r>
      <w:r w:rsidR="004B65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PROWADZENIA</w:t>
      </w:r>
      <w:r w:rsidR="00FB2A1E" w:rsidRPr="00FB2A1E">
        <w:rPr>
          <w:b/>
          <w:sz w:val="32"/>
          <w:szCs w:val="32"/>
        </w:rPr>
        <w:t xml:space="preserve">  LICYTACJI</w:t>
      </w:r>
      <w:r>
        <w:rPr>
          <w:b/>
          <w:sz w:val="32"/>
          <w:szCs w:val="32"/>
        </w:rPr>
        <w:t xml:space="preserve"> </w:t>
      </w:r>
      <w:r w:rsidR="004B65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UST</w:t>
      </w:r>
      <w:r w:rsidR="00686FE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EJ</w:t>
      </w:r>
      <w:r w:rsidR="00FB2A1E">
        <w:rPr>
          <w:b/>
          <w:sz w:val="32"/>
          <w:szCs w:val="32"/>
        </w:rPr>
        <w:tab/>
      </w:r>
    </w:p>
    <w:p w:rsidR="00FB2A1E" w:rsidRPr="002A2018" w:rsidRDefault="002A2018" w:rsidP="002A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B2A1E" w:rsidRPr="002A2018">
        <w:rPr>
          <w:b/>
          <w:sz w:val="28"/>
          <w:szCs w:val="28"/>
        </w:rPr>
        <w:t xml:space="preserve"> sprawie  szczegółowych zasad przeprowadzenia licytacji ustnej</w:t>
      </w:r>
      <w:r w:rsidR="004E5D6B" w:rsidRPr="002A2018">
        <w:rPr>
          <w:b/>
          <w:sz w:val="28"/>
          <w:szCs w:val="28"/>
        </w:rPr>
        <w:t xml:space="preserve"> na sprzedaż </w:t>
      </w:r>
      <w:r w:rsidR="00FB2A1E" w:rsidRPr="002A2018">
        <w:rPr>
          <w:b/>
          <w:sz w:val="28"/>
          <w:szCs w:val="28"/>
        </w:rPr>
        <w:t xml:space="preserve"> telefonów komórkowych będących własnoś</w:t>
      </w:r>
      <w:r w:rsidRPr="002A2018">
        <w:rPr>
          <w:b/>
          <w:sz w:val="28"/>
          <w:szCs w:val="28"/>
        </w:rPr>
        <w:t>cią Urzędu Miejskiego w Radomiu</w:t>
      </w:r>
    </w:p>
    <w:p w:rsidR="00FB2A1E" w:rsidRDefault="00FB2A1E" w:rsidP="00893092">
      <w:pPr>
        <w:jc w:val="both"/>
        <w:rPr>
          <w:sz w:val="28"/>
          <w:szCs w:val="28"/>
        </w:rPr>
      </w:pPr>
    </w:p>
    <w:p w:rsidR="00FB2A1E" w:rsidRPr="00FB2A1E" w:rsidRDefault="00FB2A1E" w:rsidP="00893092">
      <w:pPr>
        <w:jc w:val="both"/>
        <w:rPr>
          <w:b/>
          <w:sz w:val="28"/>
          <w:szCs w:val="28"/>
        </w:rPr>
      </w:pPr>
      <w:r w:rsidRPr="00FB2A1E">
        <w:rPr>
          <w:b/>
          <w:sz w:val="28"/>
          <w:szCs w:val="28"/>
        </w:rPr>
        <w:t>I. Tryb postępowania  :</w:t>
      </w:r>
    </w:p>
    <w:p w:rsidR="00FB2A1E" w:rsidRDefault="00FB2A1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Postępowanie jest prowadzone w trybie licytacji ustnej i jest jawne.</w:t>
      </w:r>
    </w:p>
    <w:p w:rsidR="008946DA" w:rsidRDefault="008946DA" w:rsidP="00893092">
      <w:pPr>
        <w:jc w:val="both"/>
        <w:rPr>
          <w:sz w:val="28"/>
          <w:szCs w:val="28"/>
        </w:rPr>
      </w:pPr>
    </w:p>
    <w:p w:rsidR="00FB2A1E" w:rsidRPr="00C900FE" w:rsidRDefault="00C900FE" w:rsidP="00893092">
      <w:pPr>
        <w:jc w:val="both"/>
        <w:rPr>
          <w:b/>
          <w:sz w:val="28"/>
          <w:szCs w:val="28"/>
        </w:rPr>
      </w:pPr>
      <w:r w:rsidRPr="00C900FE">
        <w:rPr>
          <w:b/>
          <w:sz w:val="28"/>
          <w:szCs w:val="28"/>
        </w:rPr>
        <w:t>II. Cel postę</w:t>
      </w:r>
      <w:r w:rsidR="00FB2A1E" w:rsidRPr="00C900FE">
        <w:rPr>
          <w:b/>
          <w:sz w:val="28"/>
          <w:szCs w:val="28"/>
        </w:rPr>
        <w:t>powania:</w:t>
      </w:r>
    </w:p>
    <w:p w:rsidR="00FB2A1E" w:rsidRDefault="00C900F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6B7A">
        <w:rPr>
          <w:sz w:val="28"/>
          <w:szCs w:val="28"/>
        </w:rPr>
        <w:t xml:space="preserve"> </w:t>
      </w:r>
      <w:r w:rsidR="00DD3901">
        <w:rPr>
          <w:sz w:val="28"/>
          <w:szCs w:val="28"/>
        </w:rPr>
        <w:t>Wyłonienie k</w:t>
      </w:r>
      <w:r w:rsidR="00FB2A1E" w:rsidRPr="00C900FE">
        <w:rPr>
          <w:sz w:val="28"/>
          <w:szCs w:val="28"/>
        </w:rPr>
        <w:t>upującego telefon komórkowy</w:t>
      </w:r>
      <w:r>
        <w:rPr>
          <w:sz w:val="28"/>
          <w:szCs w:val="28"/>
        </w:rPr>
        <w:t>.</w:t>
      </w:r>
    </w:p>
    <w:p w:rsidR="00C900FE" w:rsidRDefault="00C900F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6B7A">
        <w:rPr>
          <w:sz w:val="28"/>
          <w:szCs w:val="28"/>
        </w:rPr>
        <w:t xml:space="preserve"> </w:t>
      </w:r>
      <w:r>
        <w:rPr>
          <w:sz w:val="28"/>
          <w:szCs w:val="28"/>
        </w:rPr>
        <w:t>Uzyskanie najwyższej ceny telefonu komórkowego.</w:t>
      </w:r>
    </w:p>
    <w:p w:rsidR="00C900FE" w:rsidRDefault="00C900FE" w:rsidP="00893092">
      <w:pPr>
        <w:jc w:val="both"/>
        <w:rPr>
          <w:sz w:val="28"/>
          <w:szCs w:val="28"/>
        </w:rPr>
      </w:pPr>
    </w:p>
    <w:p w:rsidR="00C900FE" w:rsidRDefault="00C900FE" w:rsidP="00893092">
      <w:pPr>
        <w:jc w:val="both"/>
        <w:rPr>
          <w:b/>
          <w:sz w:val="28"/>
          <w:szCs w:val="28"/>
        </w:rPr>
      </w:pPr>
      <w:r w:rsidRPr="00C900FE">
        <w:rPr>
          <w:b/>
          <w:sz w:val="28"/>
          <w:szCs w:val="28"/>
        </w:rPr>
        <w:t>III. Organizator :</w:t>
      </w:r>
    </w:p>
    <w:p w:rsidR="00C900FE" w:rsidRDefault="00C900F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Organizatorem licytacji ustnej jest Biuro Administracyjno – Gospodarcze </w:t>
      </w:r>
      <w:r w:rsidR="003D6B7A">
        <w:rPr>
          <w:sz w:val="28"/>
          <w:szCs w:val="28"/>
        </w:rPr>
        <w:t xml:space="preserve">     </w:t>
      </w:r>
      <w:r>
        <w:rPr>
          <w:sz w:val="28"/>
          <w:szCs w:val="28"/>
        </w:rPr>
        <w:t>Urzędu Miejskiego w Radomiu.</w:t>
      </w:r>
    </w:p>
    <w:p w:rsidR="00C900FE" w:rsidRDefault="00C900F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B7A">
        <w:rPr>
          <w:sz w:val="28"/>
          <w:szCs w:val="28"/>
        </w:rPr>
        <w:t xml:space="preserve"> </w:t>
      </w:r>
      <w:r>
        <w:rPr>
          <w:sz w:val="28"/>
          <w:szCs w:val="28"/>
        </w:rPr>
        <w:t>.Organizator posiada tytuł prawny do przedmiotu licytacji.</w:t>
      </w:r>
    </w:p>
    <w:p w:rsidR="00C900FE" w:rsidRDefault="00C900F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6B7A">
        <w:rPr>
          <w:sz w:val="28"/>
          <w:szCs w:val="28"/>
        </w:rPr>
        <w:t xml:space="preserve"> </w:t>
      </w:r>
      <w:r w:rsidR="00C707F7">
        <w:rPr>
          <w:sz w:val="28"/>
          <w:szCs w:val="28"/>
        </w:rPr>
        <w:t xml:space="preserve">Licytacje poprowadzą członkowie komisji likwidacyjnej wybranej do oceny </w:t>
      </w:r>
      <w:r w:rsidR="00893092">
        <w:rPr>
          <w:sz w:val="28"/>
          <w:szCs w:val="28"/>
        </w:rPr>
        <w:t xml:space="preserve">     </w:t>
      </w:r>
      <w:r w:rsidR="00C707F7">
        <w:rPr>
          <w:sz w:val="28"/>
          <w:szCs w:val="28"/>
        </w:rPr>
        <w:t>i wyceny przedmiotu licytacji .</w:t>
      </w:r>
      <w:r w:rsidR="003D6B7A">
        <w:rPr>
          <w:sz w:val="28"/>
          <w:szCs w:val="28"/>
        </w:rPr>
        <w:t xml:space="preserve"> </w:t>
      </w:r>
    </w:p>
    <w:p w:rsidR="005E602B" w:rsidRDefault="005E602B" w:rsidP="00893092">
      <w:pPr>
        <w:jc w:val="both"/>
        <w:rPr>
          <w:sz w:val="28"/>
          <w:szCs w:val="28"/>
        </w:rPr>
      </w:pPr>
    </w:p>
    <w:p w:rsidR="005E602B" w:rsidRDefault="005E602B" w:rsidP="00893092">
      <w:pPr>
        <w:jc w:val="both"/>
        <w:rPr>
          <w:b/>
          <w:sz w:val="28"/>
          <w:szCs w:val="28"/>
        </w:rPr>
      </w:pPr>
      <w:r w:rsidRPr="005E602B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Przedmiot l</w:t>
      </w:r>
      <w:r w:rsidRPr="005E602B">
        <w:rPr>
          <w:b/>
          <w:sz w:val="28"/>
          <w:szCs w:val="28"/>
        </w:rPr>
        <w:t>icytacji :</w:t>
      </w:r>
    </w:p>
    <w:p w:rsidR="005E602B" w:rsidRDefault="005D46A2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 .Przedmiotem l</w:t>
      </w:r>
      <w:r w:rsidR="005E602B">
        <w:rPr>
          <w:sz w:val="28"/>
          <w:szCs w:val="28"/>
        </w:rPr>
        <w:t>icytacji są telefony komórkowe</w:t>
      </w:r>
      <w:r>
        <w:rPr>
          <w:sz w:val="28"/>
          <w:szCs w:val="28"/>
        </w:rPr>
        <w:t xml:space="preserve"> wyszczególnione w protokóle </w:t>
      </w:r>
      <w:r w:rsidR="00893092">
        <w:rPr>
          <w:sz w:val="28"/>
          <w:szCs w:val="28"/>
        </w:rPr>
        <w:t xml:space="preserve">  </w:t>
      </w:r>
      <w:r w:rsidR="00E04483">
        <w:rPr>
          <w:sz w:val="28"/>
          <w:szCs w:val="28"/>
        </w:rPr>
        <w:t xml:space="preserve">z dnia 23.05.2012r. z </w:t>
      </w:r>
      <w:r w:rsidR="004B65C0">
        <w:rPr>
          <w:sz w:val="28"/>
          <w:szCs w:val="28"/>
        </w:rPr>
        <w:t>przeprowadzonej wyceny k</w:t>
      </w:r>
      <w:r w:rsidR="00DD3901">
        <w:rPr>
          <w:sz w:val="28"/>
          <w:szCs w:val="28"/>
        </w:rPr>
        <w:t>omisji likwidacyjnej.</w:t>
      </w:r>
    </w:p>
    <w:p w:rsidR="005D46A2" w:rsidRDefault="005D46A2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7C2">
        <w:rPr>
          <w:sz w:val="28"/>
          <w:szCs w:val="28"/>
        </w:rPr>
        <w:t xml:space="preserve">. </w:t>
      </w:r>
      <w:r w:rsidR="00C707F7">
        <w:rPr>
          <w:sz w:val="28"/>
          <w:szCs w:val="28"/>
        </w:rPr>
        <w:t xml:space="preserve">Wylicytowana kwota uprawniać </w:t>
      </w:r>
      <w:r>
        <w:rPr>
          <w:sz w:val="28"/>
          <w:szCs w:val="28"/>
        </w:rPr>
        <w:t xml:space="preserve"> będzie</w:t>
      </w:r>
      <w:r w:rsidR="00C707F7">
        <w:rPr>
          <w:sz w:val="28"/>
          <w:szCs w:val="28"/>
        </w:rPr>
        <w:t xml:space="preserve"> do  przejęcia</w:t>
      </w:r>
      <w:r>
        <w:rPr>
          <w:sz w:val="28"/>
          <w:szCs w:val="28"/>
        </w:rPr>
        <w:t xml:space="preserve"> prawa własności telefonu komórkowego.</w:t>
      </w:r>
    </w:p>
    <w:p w:rsidR="005D46A2" w:rsidRDefault="005D46A2" w:rsidP="00893092">
      <w:pPr>
        <w:jc w:val="both"/>
        <w:rPr>
          <w:sz w:val="28"/>
          <w:szCs w:val="28"/>
        </w:rPr>
      </w:pPr>
    </w:p>
    <w:p w:rsidR="007E27C2" w:rsidRDefault="005D46A2" w:rsidP="00893092">
      <w:pPr>
        <w:jc w:val="both"/>
        <w:rPr>
          <w:b/>
          <w:sz w:val="28"/>
          <w:szCs w:val="28"/>
        </w:rPr>
      </w:pPr>
      <w:r w:rsidRPr="007E27C2">
        <w:rPr>
          <w:b/>
          <w:sz w:val="28"/>
          <w:szCs w:val="28"/>
        </w:rPr>
        <w:t>V.</w:t>
      </w:r>
      <w:r w:rsidR="007E27C2" w:rsidRPr="007E27C2">
        <w:rPr>
          <w:b/>
          <w:sz w:val="28"/>
          <w:szCs w:val="28"/>
        </w:rPr>
        <w:t xml:space="preserve"> Uczestnicy licytacji</w:t>
      </w:r>
      <w:r w:rsidR="00EB13C8">
        <w:rPr>
          <w:b/>
          <w:sz w:val="28"/>
          <w:szCs w:val="28"/>
        </w:rPr>
        <w:t xml:space="preserve"> :</w:t>
      </w:r>
    </w:p>
    <w:p w:rsidR="007E27C2" w:rsidRPr="006B530E" w:rsidRDefault="006B530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27C2" w:rsidRPr="006B530E">
        <w:rPr>
          <w:sz w:val="28"/>
          <w:szCs w:val="28"/>
        </w:rPr>
        <w:t>W licytacji mogą brać udział osoby fizyczne, osoby prawne i jednostki organizacyjne nie posiadające osobowości prawnej.</w:t>
      </w:r>
    </w:p>
    <w:p w:rsidR="00071290" w:rsidRPr="006B530E" w:rsidRDefault="006B530E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1290" w:rsidRPr="006B530E">
        <w:rPr>
          <w:sz w:val="28"/>
          <w:szCs w:val="28"/>
        </w:rPr>
        <w:t xml:space="preserve">W licytacji nie mogą brać udział osoby wchodzące </w:t>
      </w:r>
      <w:r w:rsidR="004B65C0">
        <w:rPr>
          <w:sz w:val="28"/>
          <w:szCs w:val="28"/>
        </w:rPr>
        <w:t>w skład k</w:t>
      </w:r>
      <w:r w:rsidR="00DD3901">
        <w:rPr>
          <w:sz w:val="28"/>
          <w:szCs w:val="28"/>
        </w:rPr>
        <w:t>omisji likwidacyjnej.</w:t>
      </w:r>
    </w:p>
    <w:p w:rsidR="007E27C2" w:rsidRDefault="007E27C2" w:rsidP="00893092">
      <w:pPr>
        <w:jc w:val="both"/>
        <w:rPr>
          <w:sz w:val="28"/>
          <w:szCs w:val="28"/>
        </w:rPr>
      </w:pPr>
    </w:p>
    <w:p w:rsidR="007E27C2" w:rsidRDefault="007E27C2" w:rsidP="00893092">
      <w:pPr>
        <w:jc w:val="both"/>
        <w:rPr>
          <w:b/>
          <w:sz w:val="28"/>
          <w:szCs w:val="28"/>
        </w:rPr>
      </w:pPr>
      <w:r w:rsidRPr="007E27C2">
        <w:rPr>
          <w:b/>
          <w:sz w:val="28"/>
          <w:szCs w:val="28"/>
        </w:rPr>
        <w:t>VI. Przebieg licytacji :</w:t>
      </w:r>
    </w:p>
    <w:p w:rsidR="00C707F7" w:rsidRPr="00C707F7" w:rsidRDefault="00C707F7" w:rsidP="008930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C707F7">
        <w:rPr>
          <w:sz w:val="28"/>
          <w:szCs w:val="28"/>
        </w:rPr>
        <w:t>Licytacja odbywa się ustnie.</w:t>
      </w:r>
    </w:p>
    <w:p w:rsidR="007E27C2" w:rsidRPr="00C707F7" w:rsidRDefault="00893092" w:rsidP="00893092">
      <w:pPr>
        <w:jc w:val="both"/>
        <w:rPr>
          <w:sz w:val="28"/>
          <w:szCs w:val="28"/>
        </w:rPr>
      </w:pPr>
      <w:r w:rsidRPr="00893092">
        <w:rPr>
          <w:sz w:val="28"/>
          <w:szCs w:val="28"/>
        </w:rPr>
        <w:t>2.</w:t>
      </w:r>
      <w:r w:rsidR="007E27C2" w:rsidRPr="00C707F7">
        <w:rPr>
          <w:sz w:val="28"/>
          <w:szCs w:val="28"/>
        </w:rPr>
        <w:t xml:space="preserve">Przed przystąpieniem </w:t>
      </w:r>
      <w:r>
        <w:rPr>
          <w:sz w:val="28"/>
          <w:szCs w:val="28"/>
        </w:rPr>
        <w:t>do licytacji, prowadzą</w:t>
      </w:r>
      <w:r w:rsidR="00C707F7" w:rsidRPr="00C707F7">
        <w:rPr>
          <w:sz w:val="28"/>
          <w:szCs w:val="28"/>
        </w:rPr>
        <w:t>cy licyta</w:t>
      </w:r>
      <w:r>
        <w:rPr>
          <w:sz w:val="28"/>
          <w:szCs w:val="28"/>
        </w:rPr>
        <w:t>cję przedstawia uczestnikom  skł</w:t>
      </w:r>
      <w:r w:rsidR="00C707F7" w:rsidRPr="00C707F7">
        <w:rPr>
          <w:sz w:val="28"/>
          <w:szCs w:val="28"/>
        </w:rPr>
        <w:t>ad komisji likwidacyjnej oraz warunki licytacji .</w:t>
      </w:r>
    </w:p>
    <w:p w:rsidR="00A00856" w:rsidRDefault="00893092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Prowadzący </w:t>
      </w:r>
      <w:r w:rsidR="00C707F7">
        <w:rPr>
          <w:sz w:val="28"/>
          <w:szCs w:val="28"/>
        </w:rPr>
        <w:t>licytację otwiera licytację pop</w:t>
      </w:r>
      <w:r w:rsidR="00DD3901">
        <w:rPr>
          <w:sz w:val="28"/>
          <w:szCs w:val="28"/>
        </w:rPr>
        <w:t xml:space="preserve">rzez podanie ceny początkowej </w:t>
      </w:r>
      <w:r w:rsidR="00C707F7">
        <w:rPr>
          <w:sz w:val="28"/>
          <w:szCs w:val="28"/>
        </w:rPr>
        <w:t>przedmiotu sprzedaży .</w:t>
      </w:r>
    </w:p>
    <w:p w:rsidR="00A00856" w:rsidRDefault="00C707F7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856">
        <w:rPr>
          <w:sz w:val="28"/>
          <w:szCs w:val="28"/>
        </w:rPr>
        <w:t>.</w:t>
      </w:r>
      <w:r w:rsidR="00686150">
        <w:rPr>
          <w:sz w:val="28"/>
          <w:szCs w:val="28"/>
        </w:rPr>
        <w:t>W</w:t>
      </w:r>
      <w:r>
        <w:rPr>
          <w:sz w:val="28"/>
          <w:szCs w:val="28"/>
        </w:rPr>
        <w:t>y</w:t>
      </w:r>
      <w:r w:rsidR="00893092">
        <w:rPr>
          <w:sz w:val="28"/>
          <w:szCs w:val="28"/>
        </w:rPr>
        <w:t>l</w:t>
      </w:r>
      <w:r w:rsidR="00A00856">
        <w:rPr>
          <w:sz w:val="28"/>
          <w:szCs w:val="28"/>
        </w:rPr>
        <w:t>icytowana stawka stanowić będzie cenę sprzedaży telefonów komórkowych</w:t>
      </w:r>
      <w:r w:rsidR="00580EA6">
        <w:rPr>
          <w:sz w:val="28"/>
          <w:szCs w:val="28"/>
        </w:rPr>
        <w:t xml:space="preserve"> </w:t>
      </w:r>
      <w:r w:rsidR="00A00856">
        <w:rPr>
          <w:sz w:val="28"/>
          <w:szCs w:val="28"/>
        </w:rPr>
        <w:t>będących przedmiotem licytacji.</w:t>
      </w:r>
    </w:p>
    <w:p w:rsidR="00580EA6" w:rsidRDefault="00C707F7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80EA6">
        <w:rPr>
          <w:sz w:val="28"/>
          <w:szCs w:val="28"/>
        </w:rPr>
        <w:t>Uczestnicy licytacji zgłaszają ustnie co</w:t>
      </w:r>
      <w:r w:rsidR="004F52CF">
        <w:rPr>
          <w:sz w:val="28"/>
          <w:szCs w:val="28"/>
        </w:rPr>
        <w:t xml:space="preserve">raz wyższe stawki, do chwili </w:t>
      </w:r>
      <w:r w:rsidR="00580EA6">
        <w:rPr>
          <w:sz w:val="28"/>
          <w:szCs w:val="28"/>
        </w:rPr>
        <w:t>trzykrotnego wywołania</w:t>
      </w:r>
      <w:r w:rsidR="004F52CF">
        <w:rPr>
          <w:sz w:val="28"/>
          <w:szCs w:val="28"/>
        </w:rPr>
        <w:t xml:space="preserve">.  </w:t>
      </w:r>
    </w:p>
    <w:p w:rsidR="00A9082C" w:rsidRDefault="00A9082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6.Minimalna kwota przebicia wynosi 5 zł.</w:t>
      </w:r>
    </w:p>
    <w:p w:rsidR="00580EA6" w:rsidRDefault="00686150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80EA6">
        <w:rPr>
          <w:sz w:val="28"/>
          <w:szCs w:val="28"/>
        </w:rPr>
        <w:t>Stawka zaoferowana przez uczestnika licytacji przestaje wiązać, gdy inny uczestnik zaofe</w:t>
      </w:r>
      <w:r w:rsidR="00DD3901">
        <w:rPr>
          <w:sz w:val="28"/>
          <w:szCs w:val="28"/>
        </w:rPr>
        <w:t>ruje stawkę wyższą</w:t>
      </w:r>
      <w:r w:rsidR="00580EA6">
        <w:rPr>
          <w:sz w:val="28"/>
          <w:szCs w:val="28"/>
        </w:rPr>
        <w:t>.</w:t>
      </w:r>
    </w:p>
    <w:p w:rsidR="00580EA6" w:rsidRDefault="00686150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80EA6">
        <w:rPr>
          <w:sz w:val="28"/>
          <w:szCs w:val="28"/>
        </w:rPr>
        <w:t xml:space="preserve">Licytację wygrywa uczestnik licytacji, który zgłosi najwyższą kwotę. </w:t>
      </w:r>
    </w:p>
    <w:p w:rsidR="00706FC9" w:rsidRDefault="00706FC9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9.Nabywca jest zobowiązany zapłacić cenę nabycia</w:t>
      </w:r>
      <w:r w:rsidR="004F52CF" w:rsidRPr="004F52CF">
        <w:rPr>
          <w:sz w:val="28"/>
          <w:szCs w:val="28"/>
        </w:rPr>
        <w:t xml:space="preserve"> </w:t>
      </w:r>
      <w:r w:rsidR="004F52CF">
        <w:rPr>
          <w:sz w:val="28"/>
          <w:szCs w:val="28"/>
        </w:rPr>
        <w:t>po licytacji</w:t>
      </w:r>
      <w:r>
        <w:rPr>
          <w:sz w:val="28"/>
          <w:szCs w:val="28"/>
        </w:rPr>
        <w:t xml:space="preserve"> </w:t>
      </w:r>
      <w:r w:rsidR="004F52CF">
        <w:rPr>
          <w:sz w:val="28"/>
          <w:szCs w:val="28"/>
        </w:rPr>
        <w:t>w terminie nie d</w:t>
      </w:r>
      <w:r w:rsidR="00893092">
        <w:rPr>
          <w:sz w:val="28"/>
          <w:szCs w:val="28"/>
        </w:rPr>
        <w:t>ł</w:t>
      </w:r>
      <w:r w:rsidR="004F52CF">
        <w:rPr>
          <w:sz w:val="28"/>
          <w:szCs w:val="28"/>
        </w:rPr>
        <w:t>uż</w:t>
      </w:r>
      <w:r w:rsidR="00893092">
        <w:rPr>
          <w:sz w:val="28"/>
          <w:szCs w:val="28"/>
        </w:rPr>
        <w:t>sz</w:t>
      </w:r>
      <w:r w:rsidR="004F52CF">
        <w:rPr>
          <w:sz w:val="28"/>
          <w:szCs w:val="28"/>
        </w:rPr>
        <w:t>ym niż 7 dni,</w:t>
      </w:r>
      <w:r>
        <w:rPr>
          <w:sz w:val="28"/>
          <w:szCs w:val="28"/>
        </w:rPr>
        <w:t xml:space="preserve">  </w:t>
      </w:r>
      <w:r w:rsidR="004F52CF">
        <w:rPr>
          <w:sz w:val="28"/>
          <w:szCs w:val="28"/>
        </w:rPr>
        <w:t xml:space="preserve">na </w:t>
      </w:r>
      <w:r w:rsidR="00DD3901">
        <w:rPr>
          <w:sz w:val="28"/>
          <w:szCs w:val="28"/>
        </w:rPr>
        <w:t>p</w:t>
      </w:r>
      <w:r w:rsidR="004F52CF">
        <w:rPr>
          <w:sz w:val="28"/>
          <w:szCs w:val="28"/>
        </w:rPr>
        <w:t xml:space="preserve">odstawie wystawionego rachunku. </w:t>
      </w:r>
    </w:p>
    <w:p w:rsidR="00B23E8D" w:rsidRDefault="00686150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23E8D">
        <w:rPr>
          <w:sz w:val="28"/>
          <w:szCs w:val="28"/>
        </w:rPr>
        <w:t>Nabywca, który w określonym terminie nie uiści ceny nabycia traci prawo kupna wynikające z przebicia.</w:t>
      </w:r>
    </w:p>
    <w:p w:rsidR="00B23E8D" w:rsidRDefault="00686150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23E8D">
        <w:rPr>
          <w:sz w:val="28"/>
          <w:szCs w:val="28"/>
        </w:rPr>
        <w:t>Organizator w przypadku nie wyłonienia zwycięzcy licytacji podejmie odpowiednie kroki odnośnie dalszego zagospodarowania  telefonów.</w:t>
      </w:r>
    </w:p>
    <w:p w:rsidR="00B23E8D" w:rsidRDefault="00B23E8D" w:rsidP="00893092">
      <w:pPr>
        <w:jc w:val="both"/>
        <w:rPr>
          <w:sz w:val="28"/>
          <w:szCs w:val="28"/>
        </w:rPr>
      </w:pPr>
    </w:p>
    <w:p w:rsidR="00893092" w:rsidRDefault="00893092" w:rsidP="00893092">
      <w:pPr>
        <w:jc w:val="both"/>
        <w:rPr>
          <w:sz w:val="28"/>
          <w:szCs w:val="28"/>
        </w:rPr>
      </w:pPr>
    </w:p>
    <w:p w:rsidR="00893092" w:rsidRDefault="00B23E8D" w:rsidP="00893092">
      <w:pPr>
        <w:rPr>
          <w:b/>
          <w:sz w:val="28"/>
          <w:szCs w:val="28"/>
        </w:rPr>
      </w:pPr>
      <w:r w:rsidRPr="00B23E8D">
        <w:rPr>
          <w:b/>
          <w:sz w:val="28"/>
          <w:szCs w:val="28"/>
        </w:rPr>
        <w:t>VII. Postanowienia końcowe :</w:t>
      </w:r>
    </w:p>
    <w:p w:rsidR="008712BC" w:rsidRDefault="00686150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E8D" w:rsidRPr="008712BC">
        <w:rPr>
          <w:sz w:val="28"/>
          <w:szCs w:val="28"/>
        </w:rPr>
        <w:t>Komisja przeprowadzająca licytację sporządza protokół, w którym określa</w:t>
      </w:r>
      <w:r w:rsidR="008712BC">
        <w:rPr>
          <w:sz w:val="28"/>
          <w:szCs w:val="28"/>
        </w:rPr>
        <w:t xml:space="preserve">: </w:t>
      </w:r>
    </w:p>
    <w:p w:rsidR="008712BC" w:rsidRDefault="008712B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-termin, miejsce i rodzaj licytacj</w:t>
      </w:r>
      <w:r w:rsidR="009E0F18">
        <w:rPr>
          <w:sz w:val="28"/>
          <w:szCs w:val="28"/>
        </w:rPr>
        <w:t>i oraz datę sporządzenia protoko</w:t>
      </w:r>
      <w:r>
        <w:rPr>
          <w:sz w:val="28"/>
          <w:szCs w:val="28"/>
        </w:rPr>
        <w:t>łu,</w:t>
      </w:r>
    </w:p>
    <w:p w:rsidR="008712BC" w:rsidRDefault="008712B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-określa przedmiot licytacji,</w:t>
      </w:r>
    </w:p>
    <w:p w:rsidR="008712BC" w:rsidRDefault="008712B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-imiona, nazwiska i podpisy komisji licytacyjnej</w:t>
      </w:r>
    </w:p>
    <w:p w:rsidR="008712BC" w:rsidRDefault="008712B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2.Organizator może unieważnić licytację, jeżeli uzna, iż zostały naruszone zasady określone w niniejszym regulaminie.</w:t>
      </w:r>
    </w:p>
    <w:p w:rsidR="008712BC" w:rsidRDefault="008712B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3.Licytacja jest</w:t>
      </w:r>
      <w:r w:rsidR="00EF405C">
        <w:rPr>
          <w:sz w:val="28"/>
          <w:szCs w:val="28"/>
        </w:rPr>
        <w:t xml:space="preserve"> ważna bez względu na liczbę uczestników, jeżeli chociaż jeden uczestnik przystąpi do licytacji i zaoferuje stawkę wywoławczą.</w:t>
      </w:r>
    </w:p>
    <w:p w:rsidR="00EF405C" w:rsidRDefault="00EF405C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>4.Wszystkie informacje udziela pracownik Biura Administracyjno-Gospodarczego Ur</w:t>
      </w:r>
      <w:r w:rsidR="00663F3E">
        <w:rPr>
          <w:sz w:val="28"/>
          <w:szCs w:val="28"/>
        </w:rPr>
        <w:t>zę</w:t>
      </w:r>
      <w:r>
        <w:rPr>
          <w:sz w:val="28"/>
          <w:szCs w:val="28"/>
        </w:rPr>
        <w:t>du Miejskiego w Radomiu telefon 36-20-639.</w:t>
      </w:r>
    </w:p>
    <w:p w:rsidR="00ED03ED" w:rsidRDefault="00ED03ED" w:rsidP="00893092">
      <w:pPr>
        <w:jc w:val="both"/>
        <w:rPr>
          <w:sz w:val="28"/>
          <w:szCs w:val="28"/>
        </w:rPr>
      </w:pPr>
    </w:p>
    <w:p w:rsidR="00ED03ED" w:rsidRDefault="00ED03ED" w:rsidP="00893092">
      <w:pPr>
        <w:jc w:val="both"/>
        <w:rPr>
          <w:sz w:val="28"/>
          <w:szCs w:val="28"/>
        </w:rPr>
      </w:pPr>
    </w:p>
    <w:p w:rsidR="00ED03ED" w:rsidRDefault="00ED03ED" w:rsidP="00ED03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 up. PREZYDENTA   MIASTA</w:t>
      </w:r>
    </w:p>
    <w:p w:rsidR="008712BC" w:rsidRPr="008712BC" w:rsidRDefault="00ED03ED" w:rsidP="0089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mgr  Rafał Czajkowski</w:t>
      </w:r>
    </w:p>
    <w:p w:rsidR="005D46A2" w:rsidRPr="00ED03ED" w:rsidRDefault="00ED03ED" w:rsidP="0089309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D03ED">
        <w:rPr>
          <w:sz w:val="24"/>
          <w:szCs w:val="24"/>
        </w:rPr>
        <w:t>SEKRETARZ  MIASTA</w:t>
      </w:r>
      <w:r w:rsidRPr="00ED03ED">
        <w:rPr>
          <w:sz w:val="24"/>
          <w:szCs w:val="24"/>
        </w:rPr>
        <w:tab/>
      </w:r>
      <w:r w:rsidRPr="00ED03ED">
        <w:rPr>
          <w:sz w:val="24"/>
          <w:szCs w:val="24"/>
        </w:rPr>
        <w:tab/>
      </w:r>
      <w:r w:rsidRPr="00ED03ED">
        <w:rPr>
          <w:sz w:val="24"/>
          <w:szCs w:val="24"/>
        </w:rPr>
        <w:tab/>
      </w:r>
    </w:p>
    <w:p w:rsidR="00ED03ED" w:rsidRPr="005E602B" w:rsidRDefault="00ED03ED" w:rsidP="00893092">
      <w:pPr>
        <w:rPr>
          <w:sz w:val="28"/>
          <w:szCs w:val="28"/>
        </w:rPr>
      </w:pPr>
    </w:p>
    <w:p w:rsidR="00C900FE" w:rsidRDefault="00C900FE" w:rsidP="00893092">
      <w:pPr>
        <w:rPr>
          <w:sz w:val="28"/>
          <w:szCs w:val="28"/>
        </w:rPr>
      </w:pPr>
    </w:p>
    <w:p w:rsidR="00DD3901" w:rsidRDefault="00DD3901" w:rsidP="00893092">
      <w:pPr>
        <w:rPr>
          <w:sz w:val="28"/>
          <w:szCs w:val="28"/>
        </w:rPr>
      </w:pPr>
    </w:p>
    <w:p w:rsidR="00DD3901" w:rsidRDefault="00DD3901" w:rsidP="00893092">
      <w:pPr>
        <w:rPr>
          <w:sz w:val="28"/>
          <w:szCs w:val="28"/>
        </w:rPr>
      </w:pPr>
    </w:p>
    <w:p w:rsidR="00DD3901" w:rsidRDefault="00DD3901" w:rsidP="00893092">
      <w:pPr>
        <w:rPr>
          <w:sz w:val="28"/>
          <w:szCs w:val="28"/>
        </w:rPr>
      </w:pPr>
    </w:p>
    <w:p w:rsidR="00DD3901" w:rsidRPr="00C900FE" w:rsidRDefault="00DD3901" w:rsidP="00893092">
      <w:pPr>
        <w:rPr>
          <w:sz w:val="28"/>
          <w:szCs w:val="28"/>
        </w:rPr>
      </w:pPr>
    </w:p>
    <w:sectPr w:rsidR="00DD3901" w:rsidRPr="00C900FE" w:rsidSect="0080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65C"/>
    <w:multiLevelType w:val="hybridMultilevel"/>
    <w:tmpl w:val="640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BB"/>
    <w:multiLevelType w:val="hybridMultilevel"/>
    <w:tmpl w:val="34D2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634"/>
    <w:multiLevelType w:val="hybridMultilevel"/>
    <w:tmpl w:val="C1B2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B64"/>
    <w:multiLevelType w:val="hybridMultilevel"/>
    <w:tmpl w:val="004A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D34"/>
    <w:multiLevelType w:val="hybridMultilevel"/>
    <w:tmpl w:val="BF4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A7E"/>
    <w:multiLevelType w:val="hybridMultilevel"/>
    <w:tmpl w:val="32BA88FE"/>
    <w:lvl w:ilvl="0" w:tplc="1E145F2E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3546"/>
    <w:multiLevelType w:val="hybridMultilevel"/>
    <w:tmpl w:val="A8C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702E"/>
    <w:multiLevelType w:val="hybridMultilevel"/>
    <w:tmpl w:val="D1B8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263F3"/>
    <w:multiLevelType w:val="hybridMultilevel"/>
    <w:tmpl w:val="C9EE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E"/>
    <w:rsid w:val="00071290"/>
    <w:rsid w:val="001D1CA2"/>
    <w:rsid w:val="001F21DA"/>
    <w:rsid w:val="001F31D6"/>
    <w:rsid w:val="002A2018"/>
    <w:rsid w:val="003D6B7A"/>
    <w:rsid w:val="004B65C0"/>
    <w:rsid w:val="004B740F"/>
    <w:rsid w:val="004E5D6B"/>
    <w:rsid w:val="004F52CF"/>
    <w:rsid w:val="00551886"/>
    <w:rsid w:val="00580EA6"/>
    <w:rsid w:val="005D46A2"/>
    <w:rsid w:val="005E602B"/>
    <w:rsid w:val="00663F3E"/>
    <w:rsid w:val="00686150"/>
    <w:rsid w:val="00686FEB"/>
    <w:rsid w:val="006B530E"/>
    <w:rsid w:val="0070394D"/>
    <w:rsid w:val="00706FC9"/>
    <w:rsid w:val="007E27C2"/>
    <w:rsid w:val="00800537"/>
    <w:rsid w:val="00803567"/>
    <w:rsid w:val="00826B2B"/>
    <w:rsid w:val="00835E3E"/>
    <w:rsid w:val="008712BC"/>
    <w:rsid w:val="00873563"/>
    <w:rsid w:val="00893092"/>
    <w:rsid w:val="008946DA"/>
    <w:rsid w:val="00900322"/>
    <w:rsid w:val="009E0F18"/>
    <w:rsid w:val="00A00856"/>
    <w:rsid w:val="00A9082C"/>
    <w:rsid w:val="00B23E8D"/>
    <w:rsid w:val="00B478DA"/>
    <w:rsid w:val="00BA13B0"/>
    <w:rsid w:val="00C04304"/>
    <w:rsid w:val="00C707F7"/>
    <w:rsid w:val="00C900FE"/>
    <w:rsid w:val="00DD3901"/>
    <w:rsid w:val="00E04483"/>
    <w:rsid w:val="00E97D93"/>
    <w:rsid w:val="00EB13C8"/>
    <w:rsid w:val="00ED03ED"/>
    <w:rsid w:val="00EF405C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91C6-607F-48C6-9551-56B890C8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2012-05-25T11:37:00Z</cp:lastPrinted>
  <dcterms:created xsi:type="dcterms:W3CDTF">2012-06-15T07:52:00Z</dcterms:created>
  <dcterms:modified xsi:type="dcterms:W3CDTF">2012-06-15T07:52:00Z</dcterms:modified>
</cp:coreProperties>
</file>